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w:t>
      </w:r>
      <w:proofErr w:type="spellStart"/>
      <w:r w:rsidRPr="002958D4">
        <w:rPr>
          <w:rFonts w:ascii="Times New Roman" w:eastAsia="Times New Roman" w:hAnsi="Times New Roman"/>
          <w:sz w:val="22"/>
          <w:szCs w:val="22"/>
          <w:lang w:eastAsia="ru-RU"/>
        </w:rPr>
        <w:t>Дробот</w:t>
      </w:r>
      <w:proofErr w:type="spellEnd"/>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D20B47">
        <w:rPr>
          <w:rFonts w:ascii="Times New Roman" w:eastAsia="Times New Roman" w:hAnsi="Times New Roman"/>
          <w:sz w:val="22"/>
          <w:szCs w:val="22"/>
          <w:lang w:eastAsia="ru-RU"/>
        </w:rPr>
        <w:t>20</w:t>
      </w:r>
      <w:r w:rsidRPr="002958D4">
        <w:rPr>
          <w:rFonts w:ascii="Times New Roman" w:eastAsia="Times New Roman" w:hAnsi="Times New Roman"/>
          <w:sz w:val="22"/>
          <w:szCs w:val="22"/>
          <w:lang w:eastAsia="ru-RU"/>
        </w:rPr>
        <w:t>г</w:t>
      </w: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rsidR="002958D4" w:rsidRPr="002958D4" w:rsidRDefault="002958D4" w:rsidP="002958D4">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rsidR="00355E19" w:rsidRDefault="002958D4" w:rsidP="00355E19">
      <w:pPr>
        <w:spacing w:after="0" w:line="240" w:lineRule="auto"/>
        <w:jc w:val="center"/>
        <w:rPr>
          <w:rFonts w:ascii="Times New Roman" w:eastAsia="Calibri" w:hAnsi="Times New Roman"/>
          <w:b/>
          <w:bCs/>
          <w:color w:val="000000"/>
          <w:sz w:val="24"/>
          <w:szCs w:val="24"/>
        </w:rPr>
      </w:pPr>
      <w:r w:rsidRPr="002958D4">
        <w:rPr>
          <w:rFonts w:ascii="Times New Roman" w:eastAsia="Calibri" w:hAnsi="Times New Roman"/>
          <w:b/>
          <w:bCs/>
          <w:color w:val="000000"/>
          <w:sz w:val="24"/>
          <w:szCs w:val="24"/>
        </w:rPr>
        <w:t xml:space="preserve">на право заключения договора на </w:t>
      </w:r>
      <w:r w:rsidR="00355E19" w:rsidRPr="00355E19">
        <w:rPr>
          <w:rFonts w:ascii="Times New Roman" w:eastAsia="Calibri" w:hAnsi="Times New Roman"/>
          <w:b/>
          <w:bCs/>
          <w:color w:val="000000"/>
          <w:sz w:val="24"/>
          <w:szCs w:val="24"/>
        </w:rPr>
        <w:t xml:space="preserve">поставку </w:t>
      </w:r>
    </w:p>
    <w:p w:rsidR="002958D4" w:rsidRPr="001E0966" w:rsidRDefault="00355E19" w:rsidP="00355E19">
      <w:pPr>
        <w:spacing w:after="0" w:line="240" w:lineRule="auto"/>
        <w:jc w:val="center"/>
        <w:rPr>
          <w:rFonts w:ascii="Times New Roman" w:eastAsia="Calibri" w:hAnsi="Times New Roman"/>
          <w:b/>
          <w:bCs/>
          <w:color w:val="000000"/>
          <w:sz w:val="24"/>
          <w:szCs w:val="24"/>
        </w:rPr>
      </w:pPr>
      <w:r w:rsidRPr="00355E19">
        <w:rPr>
          <w:rFonts w:ascii="Times New Roman" w:eastAsia="Calibri" w:hAnsi="Times New Roman"/>
          <w:b/>
          <w:bCs/>
          <w:color w:val="000000"/>
          <w:sz w:val="24"/>
          <w:szCs w:val="24"/>
        </w:rPr>
        <w:t>кабельно-проводниковой продукции для нужд АО «Магаданэлектросеть»</w:t>
      </w:r>
    </w:p>
    <w:p w:rsidR="002958D4" w:rsidRPr="002958D4" w:rsidRDefault="002958D4" w:rsidP="002958D4">
      <w:pPr>
        <w:spacing w:after="0" w:line="240" w:lineRule="auto"/>
        <w:jc w:val="center"/>
        <w:rPr>
          <w:rFonts w:ascii="Times New Roman" w:eastAsia="Times New Roman" w:hAnsi="Times New Roman"/>
          <w:b/>
          <w:sz w:val="24"/>
          <w:szCs w:val="24"/>
          <w:lang w:eastAsia="ru-RU"/>
        </w:rPr>
      </w:pPr>
      <w:r w:rsidRPr="002958D4">
        <w:rPr>
          <w:rFonts w:ascii="Times New Roman" w:eastAsia="Times New Roman" w:hAnsi="Times New Roman"/>
          <w:b/>
          <w:sz w:val="24"/>
          <w:szCs w:val="24"/>
          <w:lang w:eastAsia="ru-RU"/>
        </w:rPr>
        <w:t xml:space="preserve">(ЗК № </w:t>
      </w:r>
      <w:r w:rsidR="00355E19">
        <w:rPr>
          <w:rFonts w:ascii="Times New Roman" w:eastAsia="Times New Roman" w:hAnsi="Times New Roman"/>
          <w:b/>
          <w:sz w:val="24"/>
          <w:szCs w:val="24"/>
          <w:lang w:eastAsia="ru-RU"/>
        </w:rPr>
        <w:t>1</w:t>
      </w:r>
      <w:r w:rsidR="00D20B47">
        <w:rPr>
          <w:rFonts w:ascii="Times New Roman" w:eastAsia="Times New Roman" w:hAnsi="Times New Roman"/>
          <w:b/>
          <w:sz w:val="24"/>
          <w:szCs w:val="24"/>
          <w:lang w:eastAsia="ru-RU"/>
        </w:rPr>
        <w:t>3</w:t>
      </w:r>
      <w:r w:rsidRPr="002958D4">
        <w:rPr>
          <w:rFonts w:ascii="Times New Roman" w:eastAsia="Times New Roman" w:hAnsi="Times New Roman"/>
          <w:b/>
          <w:sz w:val="24"/>
          <w:szCs w:val="24"/>
          <w:lang w:eastAsia="ru-RU"/>
        </w:rPr>
        <w:t xml:space="preserve"> от </w:t>
      </w:r>
      <w:r w:rsidR="00355E19">
        <w:rPr>
          <w:rFonts w:ascii="Times New Roman" w:eastAsia="Times New Roman" w:hAnsi="Times New Roman"/>
          <w:b/>
          <w:sz w:val="24"/>
          <w:szCs w:val="24"/>
          <w:lang w:eastAsia="ru-RU"/>
        </w:rPr>
        <w:t>28</w:t>
      </w:r>
      <w:r w:rsidRPr="002958D4">
        <w:rPr>
          <w:rFonts w:ascii="Times New Roman" w:eastAsia="Times New Roman" w:hAnsi="Times New Roman"/>
          <w:b/>
          <w:sz w:val="24"/>
          <w:szCs w:val="24"/>
          <w:lang w:eastAsia="ru-RU"/>
        </w:rPr>
        <w:t>.0</w:t>
      </w:r>
      <w:r w:rsidR="00355E19">
        <w:rPr>
          <w:rFonts w:ascii="Times New Roman" w:eastAsia="Times New Roman" w:hAnsi="Times New Roman"/>
          <w:b/>
          <w:sz w:val="24"/>
          <w:szCs w:val="24"/>
          <w:lang w:eastAsia="ru-RU"/>
        </w:rPr>
        <w:t>5</w:t>
      </w:r>
      <w:r w:rsidRPr="002958D4">
        <w:rPr>
          <w:rFonts w:ascii="Times New Roman" w:eastAsia="Times New Roman" w:hAnsi="Times New Roman"/>
          <w:b/>
          <w:sz w:val="24"/>
          <w:szCs w:val="24"/>
          <w:lang w:eastAsia="ru-RU"/>
        </w:rPr>
        <w:t>.20</w:t>
      </w:r>
      <w:r w:rsidR="00D20B47">
        <w:rPr>
          <w:rFonts w:ascii="Times New Roman" w:eastAsia="Times New Roman" w:hAnsi="Times New Roman"/>
          <w:b/>
          <w:sz w:val="24"/>
          <w:szCs w:val="24"/>
          <w:lang w:eastAsia="ru-RU"/>
        </w:rPr>
        <w:t>20</w:t>
      </w:r>
      <w:r w:rsidRPr="002958D4">
        <w:rPr>
          <w:rFonts w:ascii="Times New Roman" w:eastAsia="Times New Roman" w:hAnsi="Times New Roman"/>
          <w:b/>
          <w:sz w:val="24"/>
          <w:szCs w:val="24"/>
          <w:lang w:eastAsia="ru-RU"/>
        </w:rPr>
        <w:t>г).</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rsidR="00D20B47" w:rsidRPr="001F24A3" w:rsidRDefault="00D20B47" w:rsidP="00D20B47">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Заместитель председателя:</w:t>
      </w:r>
    </w:p>
    <w:p w:rsidR="00D20B47" w:rsidRPr="001F24A3" w:rsidRDefault="00D20B47" w:rsidP="00D20B47">
      <w:pPr>
        <w:tabs>
          <w:tab w:val="left" w:pos="651"/>
        </w:tabs>
        <w:suppressAutoHyphens/>
        <w:spacing w:after="0" w:line="240" w:lineRule="auto"/>
        <w:rPr>
          <w:rFonts w:ascii="Times New Roman" w:eastAsia="Times New Roman" w:hAnsi="Times New Roman"/>
          <w:b/>
          <w:color w:val="000000"/>
          <w:sz w:val="22"/>
          <w:szCs w:val="22"/>
          <w:lang w:eastAsia="ar-SA"/>
        </w:rPr>
      </w:pPr>
    </w:p>
    <w:p w:rsidR="00D20B47" w:rsidRPr="001F24A3" w:rsidRDefault="00D20B47" w:rsidP="00D20B47">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главного инженера по ремонту – начальник ПТС</w:t>
      </w:r>
      <w:r w:rsidRPr="001F24A3">
        <w:rPr>
          <w:rFonts w:ascii="Times New Roman" w:eastAsia="Times New Roman" w:hAnsi="Times New Roman"/>
          <w:color w:val="000000"/>
          <w:sz w:val="22"/>
          <w:szCs w:val="22"/>
          <w:lang w:eastAsia="ar-SA"/>
        </w:rPr>
        <w:tab/>
      </w: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Свинцицкий</w:t>
      </w:r>
      <w:proofErr w:type="spellEnd"/>
      <w:r w:rsidRPr="001F24A3">
        <w:rPr>
          <w:rFonts w:ascii="Times New Roman" w:eastAsia="Times New Roman" w:hAnsi="Times New Roman"/>
          <w:color w:val="000000"/>
          <w:sz w:val="22"/>
          <w:szCs w:val="22"/>
          <w:lang w:eastAsia="ar-SA"/>
        </w:rPr>
        <w:t xml:space="preserve"> А.А.</w:t>
      </w:r>
    </w:p>
    <w:p w:rsidR="00D20B47" w:rsidRPr="001F24A3" w:rsidRDefault="00D20B47" w:rsidP="00D20B47">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Члены комиссии:</w:t>
      </w:r>
    </w:p>
    <w:p w:rsidR="00D20B47" w:rsidRPr="001F24A3" w:rsidRDefault="00D20B47" w:rsidP="00D20B47">
      <w:pPr>
        <w:tabs>
          <w:tab w:val="left" w:pos="651"/>
        </w:tabs>
        <w:suppressAutoHyphens/>
        <w:spacing w:after="0" w:line="240" w:lineRule="auto"/>
        <w:rPr>
          <w:rFonts w:ascii="Times New Roman" w:eastAsia="Times New Roman" w:hAnsi="Times New Roman"/>
          <w:b/>
          <w:color w:val="000000"/>
          <w:sz w:val="22"/>
          <w:szCs w:val="22"/>
          <w:lang w:eastAsia="ar-SA"/>
        </w:rPr>
      </w:pPr>
    </w:p>
    <w:p w:rsidR="00D20B47" w:rsidRPr="001F24A3" w:rsidRDefault="00355E19" w:rsidP="00D20B47">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w:t>
      </w:r>
      <w:r w:rsidR="00D20B47" w:rsidRPr="001F24A3">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ый</w:t>
      </w:r>
      <w:r w:rsidR="00D20B47" w:rsidRPr="001F24A3">
        <w:rPr>
          <w:rFonts w:ascii="Times New Roman" w:eastAsia="Times New Roman" w:hAnsi="Times New Roman"/>
          <w:color w:val="000000"/>
          <w:sz w:val="22"/>
          <w:szCs w:val="22"/>
          <w:lang w:eastAsia="ar-SA"/>
        </w:rPr>
        <w:t xml:space="preserve"> бухгалтер</w:t>
      </w: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Кокшарова</w:t>
      </w:r>
      <w:proofErr w:type="spellEnd"/>
      <w:r w:rsidRPr="001F24A3">
        <w:rPr>
          <w:rFonts w:ascii="Times New Roman" w:eastAsia="Times New Roman" w:hAnsi="Times New Roman"/>
          <w:color w:val="000000"/>
          <w:sz w:val="22"/>
          <w:szCs w:val="22"/>
          <w:lang w:eastAsia="ar-SA"/>
        </w:rPr>
        <w:t xml:space="preserve"> Е.А.</w:t>
      </w: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генерального директора по </w:t>
      </w:r>
      <w:proofErr w:type="spellStart"/>
      <w:r w:rsidRPr="001F24A3">
        <w:rPr>
          <w:rFonts w:ascii="Times New Roman" w:eastAsia="Times New Roman" w:hAnsi="Times New Roman"/>
          <w:color w:val="000000"/>
          <w:sz w:val="22"/>
          <w:szCs w:val="22"/>
          <w:lang w:eastAsia="ar-SA"/>
        </w:rPr>
        <w:t>ЭиФ</w:t>
      </w:r>
      <w:proofErr w:type="spellEnd"/>
      <w:r w:rsidRPr="001F24A3">
        <w:rPr>
          <w:rFonts w:ascii="Times New Roman" w:eastAsia="Times New Roman" w:hAnsi="Times New Roman"/>
          <w:color w:val="000000"/>
          <w:sz w:val="22"/>
          <w:szCs w:val="22"/>
          <w:lang w:eastAsia="ar-SA"/>
        </w:rPr>
        <w:t xml:space="preserve"> - начальник ФЭО</w:t>
      </w: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Белушенко</w:t>
      </w:r>
      <w:proofErr w:type="spellEnd"/>
      <w:r w:rsidRPr="001F24A3">
        <w:rPr>
          <w:rFonts w:ascii="Times New Roman" w:eastAsia="Times New Roman" w:hAnsi="Times New Roman"/>
          <w:color w:val="000000"/>
          <w:sz w:val="22"/>
          <w:szCs w:val="22"/>
          <w:lang w:eastAsia="ar-SA"/>
        </w:rPr>
        <w:t xml:space="preserve"> Н.А.</w:t>
      </w: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Начальник службы закупок и обеспечения ресурсами</w:t>
      </w: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Ольшак</w:t>
      </w:r>
      <w:proofErr w:type="spellEnd"/>
      <w:r w:rsidRPr="001F24A3">
        <w:rPr>
          <w:rFonts w:ascii="Times New Roman" w:eastAsia="Times New Roman" w:hAnsi="Times New Roman"/>
          <w:color w:val="000000"/>
          <w:sz w:val="22"/>
          <w:szCs w:val="22"/>
          <w:lang w:eastAsia="ar-SA"/>
        </w:rPr>
        <w:t xml:space="preserve"> О.В.</w:t>
      </w: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Юрисконсульт 1 категории ЮО</w:t>
      </w: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_____________________Рязанцева М.С.</w:t>
      </w: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____________________Е.В. </w:t>
      </w:r>
      <w:proofErr w:type="spellStart"/>
      <w:r w:rsidRPr="001F24A3">
        <w:rPr>
          <w:rFonts w:ascii="Times New Roman" w:eastAsia="Times New Roman" w:hAnsi="Times New Roman"/>
          <w:color w:val="000000"/>
          <w:sz w:val="22"/>
          <w:szCs w:val="22"/>
          <w:lang w:eastAsia="ar-SA"/>
        </w:rPr>
        <w:t>Сбитнева</w:t>
      </w:r>
      <w:proofErr w:type="spellEnd"/>
    </w:p>
    <w:p w:rsidR="00D20B47" w:rsidRPr="002958D4"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p>
    <w:p w:rsidR="00D20B47" w:rsidRPr="002958D4"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Pr>
          <w:rFonts w:ascii="Times New Roman" w:eastAsia="Times New Roman" w:hAnsi="Times New Roman"/>
          <w:color w:val="000000"/>
          <w:sz w:val="22"/>
          <w:szCs w:val="22"/>
          <w:lang w:eastAsia="ar-SA"/>
        </w:rPr>
        <w:t>20</w:t>
      </w:r>
      <w:r w:rsidRPr="002958D4">
        <w:rPr>
          <w:rFonts w:ascii="Times New Roman" w:eastAsia="Times New Roman" w:hAnsi="Times New Roman"/>
          <w:color w:val="000000"/>
          <w:sz w:val="22"/>
          <w:szCs w:val="22"/>
          <w:lang w:eastAsia="ar-SA"/>
        </w:rPr>
        <w:t xml:space="preserve"> г.</w:t>
      </w:r>
    </w:p>
    <w:p w:rsidR="00D20B47" w:rsidRPr="002958D4"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p>
    <w:p w:rsidR="00D20B47" w:rsidRPr="002958D4"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rsidR="00D20B47" w:rsidRPr="002958D4"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rsidR="00D20B47" w:rsidRPr="002958D4" w:rsidRDefault="00D20B47" w:rsidP="00D20B47">
      <w:pPr>
        <w:suppressAutoHyphens/>
        <w:spacing w:after="0" w:line="240" w:lineRule="auto"/>
        <w:jc w:val="center"/>
        <w:rPr>
          <w:rFonts w:ascii="Times New Roman" w:eastAsia="Times New Roman" w:hAnsi="Times New Roman"/>
          <w:color w:val="000000"/>
          <w:sz w:val="22"/>
          <w:szCs w:val="22"/>
          <w:lang w:eastAsia="ar-SA"/>
        </w:rPr>
      </w:pPr>
    </w:p>
    <w:p w:rsidR="00D20B47" w:rsidRPr="002958D4" w:rsidRDefault="00D20B47" w:rsidP="00D20B47">
      <w:pPr>
        <w:suppressAutoHyphens/>
        <w:spacing w:after="0" w:line="240" w:lineRule="auto"/>
        <w:jc w:val="center"/>
        <w:rPr>
          <w:rFonts w:ascii="Times New Roman" w:eastAsia="Times New Roman" w:hAnsi="Times New Roman"/>
          <w:color w:val="000000"/>
          <w:sz w:val="22"/>
          <w:szCs w:val="22"/>
          <w:lang w:eastAsia="ar-SA"/>
        </w:rPr>
      </w:pPr>
    </w:p>
    <w:p w:rsidR="00D20B47" w:rsidRPr="002958D4" w:rsidRDefault="00D20B47" w:rsidP="00D20B47">
      <w:pPr>
        <w:suppressAutoHyphens/>
        <w:spacing w:after="0" w:line="240" w:lineRule="auto"/>
        <w:jc w:val="center"/>
        <w:rPr>
          <w:rFonts w:ascii="Times New Roman" w:eastAsia="Times New Roman" w:hAnsi="Times New Roman"/>
          <w:color w:val="000000"/>
          <w:sz w:val="22"/>
          <w:szCs w:val="22"/>
          <w:lang w:eastAsia="ar-SA"/>
        </w:rPr>
      </w:pPr>
    </w:p>
    <w:p w:rsidR="00D20B47" w:rsidRPr="002958D4" w:rsidRDefault="00D20B47" w:rsidP="00D20B47">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rsidR="00D20B47" w:rsidRPr="002958D4" w:rsidRDefault="00D20B47" w:rsidP="00D20B47">
      <w:pPr>
        <w:suppressAutoHyphens/>
        <w:spacing w:after="0" w:line="240" w:lineRule="auto"/>
        <w:jc w:val="center"/>
        <w:rPr>
          <w:rFonts w:ascii="Times New Roman" w:eastAsia="Times New Roman" w:hAnsi="Times New Roman"/>
          <w:b/>
          <w:color w:val="000000"/>
          <w:sz w:val="22"/>
          <w:szCs w:val="22"/>
          <w:lang w:eastAsia="ar-SA"/>
        </w:rPr>
      </w:pPr>
      <w:r>
        <w:rPr>
          <w:rFonts w:ascii="Times New Roman" w:eastAsia="Times New Roman" w:hAnsi="Times New Roman"/>
          <w:b/>
          <w:color w:val="000000"/>
          <w:sz w:val="22"/>
          <w:szCs w:val="22"/>
          <w:lang w:eastAsia="ar-SA"/>
        </w:rPr>
        <w:t>2020</w:t>
      </w:r>
      <w:r w:rsidRPr="002958D4">
        <w:rPr>
          <w:rFonts w:ascii="Times New Roman" w:eastAsia="Times New Roman" w:hAnsi="Times New Roman"/>
          <w:b/>
          <w:color w:val="000000"/>
          <w:sz w:val="22"/>
          <w:szCs w:val="22"/>
          <w:lang w:eastAsia="ar-SA"/>
        </w:rPr>
        <w:t>г.</w:t>
      </w:r>
    </w:p>
    <w:p w:rsidR="0078095B" w:rsidRPr="00355E19" w:rsidRDefault="0078095B" w:rsidP="0078095B">
      <w:pPr>
        <w:pStyle w:val="1f"/>
        <w:outlineLvl w:val="9"/>
        <w:rPr>
          <w:rFonts w:ascii="Times New Roman" w:hAnsi="Times New Roman"/>
          <w:sz w:val="24"/>
          <w:szCs w:val="24"/>
        </w:rPr>
      </w:pPr>
      <w:r w:rsidRPr="00355E19">
        <w:rPr>
          <w:rFonts w:ascii="Times New Roman" w:hAnsi="Times New Roman"/>
          <w:sz w:val="24"/>
          <w:szCs w:val="24"/>
        </w:rPr>
        <w:lastRenderedPageBreak/>
        <w:t>СОДЕРЖАНИЕ</w:t>
      </w:r>
    </w:p>
    <w:p w:rsidR="002D5AB1" w:rsidRPr="00355E19" w:rsidRDefault="000A45BF">
      <w:pPr>
        <w:pStyle w:val="2a"/>
        <w:tabs>
          <w:tab w:val="left" w:pos="1134"/>
          <w:tab w:val="right" w:leader="dot" w:pos="9771"/>
        </w:tabs>
        <w:rPr>
          <w:rFonts w:asciiTheme="minorHAnsi" w:eastAsiaTheme="minorEastAsia" w:hAnsiTheme="minorHAnsi" w:cstheme="minorBidi"/>
          <w:sz w:val="24"/>
          <w:szCs w:val="24"/>
        </w:rPr>
      </w:pPr>
      <w:r w:rsidRPr="00355E19">
        <w:rPr>
          <w:rFonts w:ascii="Times New Roman" w:hAnsi="Times New Roman"/>
          <w:caps/>
          <w:sz w:val="24"/>
          <w:szCs w:val="24"/>
        </w:rPr>
        <w:fldChar w:fldCharType="begin"/>
      </w:r>
      <w:r w:rsidR="00744924" w:rsidRPr="00355E19">
        <w:rPr>
          <w:rFonts w:ascii="Times New Roman" w:hAnsi="Times New Roman"/>
          <w:sz w:val="24"/>
          <w:szCs w:val="24"/>
        </w:rPr>
        <w:instrText xml:space="preserve"> TOC \o "1-3" \h \z \u </w:instrText>
      </w:r>
      <w:r w:rsidRPr="00355E19">
        <w:rPr>
          <w:rFonts w:ascii="Times New Roman" w:hAnsi="Times New Roman"/>
          <w:caps/>
          <w:sz w:val="24"/>
          <w:szCs w:val="24"/>
        </w:rPr>
        <w:fldChar w:fldCharType="separate"/>
      </w:r>
      <w:hyperlink w:anchor="_Toc7444266" w:history="1">
        <w:r w:rsidR="002D5AB1" w:rsidRPr="00355E19">
          <w:rPr>
            <w:rStyle w:val="affb"/>
            <w:rFonts w:ascii="Times New Roman" w:hAnsi="Times New Roman"/>
            <w:sz w:val="24"/>
            <w:szCs w:val="24"/>
          </w:rPr>
          <w:t>1.</w:t>
        </w:r>
        <w:r w:rsidR="002D5AB1" w:rsidRPr="00355E19">
          <w:rPr>
            <w:rFonts w:asciiTheme="minorHAnsi" w:eastAsiaTheme="minorEastAsia" w:hAnsiTheme="minorHAnsi" w:cstheme="minorBidi"/>
            <w:sz w:val="24"/>
            <w:szCs w:val="24"/>
          </w:rPr>
          <w:tab/>
        </w:r>
        <w:r w:rsidR="002D5AB1" w:rsidRPr="00355E19">
          <w:rPr>
            <w:rStyle w:val="affb"/>
            <w:rFonts w:ascii="Times New Roman" w:hAnsi="Times New Roman"/>
            <w:sz w:val="24"/>
            <w:szCs w:val="24"/>
          </w:rPr>
          <w:t>СОКРАЩЕНИЯ</w:t>
        </w:r>
        <w:r w:rsidR="002D5AB1" w:rsidRPr="00355E19">
          <w:rPr>
            <w:webHidden/>
            <w:sz w:val="24"/>
            <w:szCs w:val="24"/>
          </w:rPr>
          <w:tab/>
        </w:r>
        <w:r w:rsidRPr="00355E19">
          <w:rPr>
            <w:webHidden/>
            <w:sz w:val="24"/>
            <w:szCs w:val="24"/>
          </w:rPr>
          <w:fldChar w:fldCharType="begin"/>
        </w:r>
        <w:r w:rsidR="002D5AB1" w:rsidRPr="00355E19">
          <w:rPr>
            <w:webHidden/>
            <w:sz w:val="24"/>
            <w:szCs w:val="24"/>
          </w:rPr>
          <w:instrText xml:space="preserve"> PAGEREF _Toc7444266 \h </w:instrText>
        </w:r>
        <w:r w:rsidRPr="00355E19">
          <w:rPr>
            <w:webHidden/>
            <w:sz w:val="24"/>
            <w:szCs w:val="24"/>
          </w:rPr>
        </w:r>
        <w:r w:rsidRPr="00355E19">
          <w:rPr>
            <w:webHidden/>
            <w:sz w:val="24"/>
            <w:szCs w:val="24"/>
          </w:rPr>
          <w:fldChar w:fldCharType="separate"/>
        </w:r>
        <w:r w:rsidR="00264A2F">
          <w:rPr>
            <w:webHidden/>
            <w:sz w:val="24"/>
            <w:szCs w:val="24"/>
          </w:rPr>
          <w:t>4</w:t>
        </w:r>
        <w:r w:rsidRPr="00355E19">
          <w:rPr>
            <w:webHidden/>
            <w:sz w:val="24"/>
            <w:szCs w:val="24"/>
          </w:rPr>
          <w:fldChar w:fldCharType="end"/>
        </w:r>
      </w:hyperlink>
    </w:p>
    <w:p w:rsidR="002D5AB1" w:rsidRPr="00355E19" w:rsidRDefault="0012681F">
      <w:pPr>
        <w:pStyle w:val="2a"/>
        <w:tabs>
          <w:tab w:val="left" w:pos="1134"/>
          <w:tab w:val="right" w:leader="dot" w:pos="9771"/>
        </w:tabs>
        <w:rPr>
          <w:rFonts w:asciiTheme="minorHAnsi" w:eastAsiaTheme="minorEastAsia" w:hAnsiTheme="minorHAnsi" w:cstheme="minorBidi"/>
          <w:sz w:val="24"/>
          <w:szCs w:val="24"/>
        </w:rPr>
      </w:pPr>
      <w:hyperlink w:anchor="_Toc7444267" w:history="1">
        <w:r w:rsidR="002D5AB1" w:rsidRPr="00355E19">
          <w:rPr>
            <w:rStyle w:val="affb"/>
            <w:rFonts w:ascii="Times New Roman" w:hAnsi="Times New Roman"/>
            <w:sz w:val="24"/>
            <w:szCs w:val="24"/>
          </w:rPr>
          <w:t>2.</w:t>
        </w:r>
        <w:r w:rsidR="002D5AB1" w:rsidRPr="00355E19">
          <w:rPr>
            <w:rFonts w:asciiTheme="minorHAnsi" w:eastAsiaTheme="minorEastAsia" w:hAnsiTheme="minorHAnsi" w:cstheme="minorBidi"/>
            <w:sz w:val="24"/>
            <w:szCs w:val="24"/>
          </w:rPr>
          <w:tab/>
        </w:r>
        <w:r w:rsidR="002D5AB1" w:rsidRPr="00355E19">
          <w:rPr>
            <w:rStyle w:val="affb"/>
            <w:rFonts w:ascii="Times New Roman" w:hAnsi="Times New Roman"/>
            <w:sz w:val="24"/>
            <w:szCs w:val="24"/>
          </w:rPr>
          <w:t>ТЕРМИНЫ И ОПРЕДЕЛЕНИЯ</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_Toc7444267 \h </w:instrText>
        </w:r>
        <w:r w:rsidR="000A45BF" w:rsidRPr="00355E19">
          <w:rPr>
            <w:webHidden/>
            <w:sz w:val="24"/>
            <w:szCs w:val="24"/>
          </w:rPr>
        </w:r>
        <w:r w:rsidR="000A45BF" w:rsidRPr="00355E19">
          <w:rPr>
            <w:webHidden/>
            <w:sz w:val="24"/>
            <w:szCs w:val="24"/>
          </w:rPr>
          <w:fldChar w:fldCharType="separate"/>
        </w:r>
        <w:r w:rsidR="00264A2F">
          <w:rPr>
            <w:webHidden/>
            <w:sz w:val="24"/>
            <w:szCs w:val="24"/>
          </w:rPr>
          <w:t>5</w:t>
        </w:r>
        <w:r w:rsidR="000A45BF" w:rsidRPr="00355E19">
          <w:rPr>
            <w:webHidden/>
            <w:sz w:val="24"/>
            <w:szCs w:val="24"/>
          </w:rPr>
          <w:fldChar w:fldCharType="end"/>
        </w:r>
      </w:hyperlink>
    </w:p>
    <w:p w:rsidR="002D5AB1" w:rsidRPr="00355E19" w:rsidRDefault="0012681F">
      <w:pPr>
        <w:pStyle w:val="2a"/>
        <w:tabs>
          <w:tab w:val="left" w:pos="1134"/>
          <w:tab w:val="right" w:leader="dot" w:pos="9771"/>
        </w:tabs>
        <w:rPr>
          <w:rFonts w:asciiTheme="minorHAnsi" w:eastAsiaTheme="minorEastAsia" w:hAnsiTheme="minorHAnsi" w:cstheme="minorBidi"/>
          <w:sz w:val="24"/>
          <w:szCs w:val="24"/>
        </w:rPr>
      </w:pPr>
      <w:hyperlink w:anchor="_Toc7444268" w:history="1">
        <w:r w:rsidR="002D5AB1" w:rsidRPr="00355E19">
          <w:rPr>
            <w:rStyle w:val="affb"/>
            <w:rFonts w:ascii="Times New Roman" w:hAnsi="Times New Roman"/>
            <w:sz w:val="24"/>
            <w:szCs w:val="24"/>
          </w:rPr>
          <w:t>3.</w:t>
        </w:r>
        <w:r w:rsidR="002D5AB1" w:rsidRPr="00355E19">
          <w:rPr>
            <w:rFonts w:asciiTheme="minorHAnsi" w:eastAsiaTheme="minorEastAsia" w:hAnsiTheme="minorHAnsi" w:cstheme="minorBidi"/>
            <w:sz w:val="24"/>
            <w:szCs w:val="24"/>
          </w:rPr>
          <w:tab/>
        </w:r>
        <w:r w:rsidR="002D5AB1" w:rsidRPr="00355E19">
          <w:rPr>
            <w:rStyle w:val="affb"/>
            <w:rFonts w:ascii="Times New Roman" w:hAnsi="Times New Roman"/>
            <w:sz w:val="24"/>
            <w:szCs w:val="24"/>
          </w:rPr>
          <w:t>ОБЩИЕ ПОЛОЖЕНИЯ</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_Toc7444268 \h </w:instrText>
        </w:r>
        <w:r w:rsidR="000A45BF" w:rsidRPr="00355E19">
          <w:rPr>
            <w:webHidden/>
            <w:sz w:val="24"/>
            <w:szCs w:val="24"/>
          </w:rPr>
        </w:r>
        <w:r w:rsidR="000A45BF" w:rsidRPr="00355E19">
          <w:rPr>
            <w:webHidden/>
            <w:sz w:val="24"/>
            <w:szCs w:val="24"/>
          </w:rPr>
          <w:fldChar w:fldCharType="separate"/>
        </w:r>
        <w:r w:rsidR="00264A2F">
          <w:rPr>
            <w:webHidden/>
            <w:sz w:val="24"/>
            <w:szCs w:val="24"/>
          </w:rPr>
          <w:t>5</w:t>
        </w:r>
        <w:r w:rsidR="000A45BF" w:rsidRPr="00355E19">
          <w:rPr>
            <w:webHidden/>
            <w:sz w:val="24"/>
            <w:szCs w:val="24"/>
          </w:rPr>
          <w:fldChar w:fldCharType="end"/>
        </w:r>
      </w:hyperlink>
    </w:p>
    <w:p w:rsidR="002D5AB1" w:rsidRPr="00355E19" w:rsidRDefault="0012681F">
      <w:pPr>
        <w:pStyle w:val="35"/>
        <w:rPr>
          <w:rFonts w:asciiTheme="minorHAnsi" w:hAnsiTheme="minorHAnsi" w:cstheme="minorBidi"/>
          <w:sz w:val="24"/>
          <w:szCs w:val="24"/>
        </w:rPr>
      </w:pPr>
      <w:hyperlink w:anchor="_Toc7444269" w:history="1">
        <w:r w:rsidR="002D5AB1" w:rsidRPr="00355E19">
          <w:rPr>
            <w:rStyle w:val="affb"/>
            <w:rFonts w:ascii="Times New Roman" w:hAnsi="Times New Roman"/>
            <w:sz w:val="24"/>
            <w:szCs w:val="24"/>
          </w:rPr>
          <w:t>3.1</w:t>
        </w:r>
        <w:r w:rsidR="002D5AB1" w:rsidRPr="00355E19">
          <w:rPr>
            <w:rFonts w:asciiTheme="minorHAnsi" w:hAnsiTheme="minorHAnsi" w:cstheme="minorBidi"/>
            <w:sz w:val="24"/>
            <w:szCs w:val="24"/>
          </w:rPr>
          <w:tab/>
        </w:r>
        <w:r w:rsidR="002D5AB1" w:rsidRPr="00355E19">
          <w:rPr>
            <w:rStyle w:val="affb"/>
            <w:rFonts w:ascii="Times New Roman" w:hAnsi="Times New Roman"/>
            <w:sz w:val="24"/>
            <w:szCs w:val="24"/>
          </w:rPr>
          <w:t>Общие сведения о процедуре закупки</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_Toc7444269 \h </w:instrText>
        </w:r>
        <w:r w:rsidR="000A45BF" w:rsidRPr="00355E19">
          <w:rPr>
            <w:webHidden/>
            <w:sz w:val="24"/>
            <w:szCs w:val="24"/>
          </w:rPr>
        </w:r>
        <w:r w:rsidR="000A45BF" w:rsidRPr="00355E19">
          <w:rPr>
            <w:webHidden/>
            <w:sz w:val="24"/>
            <w:szCs w:val="24"/>
          </w:rPr>
          <w:fldChar w:fldCharType="separate"/>
        </w:r>
        <w:r w:rsidR="00264A2F">
          <w:rPr>
            <w:webHidden/>
            <w:sz w:val="24"/>
            <w:szCs w:val="24"/>
          </w:rPr>
          <w:t>8</w:t>
        </w:r>
        <w:r w:rsidR="000A45BF" w:rsidRPr="00355E19">
          <w:rPr>
            <w:webHidden/>
            <w:sz w:val="24"/>
            <w:szCs w:val="24"/>
          </w:rPr>
          <w:fldChar w:fldCharType="end"/>
        </w:r>
      </w:hyperlink>
    </w:p>
    <w:p w:rsidR="002D5AB1" w:rsidRPr="00355E19" w:rsidRDefault="0012681F">
      <w:pPr>
        <w:pStyle w:val="35"/>
        <w:rPr>
          <w:rFonts w:asciiTheme="minorHAnsi" w:hAnsiTheme="minorHAnsi" w:cstheme="minorBidi"/>
          <w:sz w:val="24"/>
          <w:szCs w:val="24"/>
        </w:rPr>
      </w:pPr>
      <w:hyperlink w:anchor="_Toc7444270" w:history="1">
        <w:r w:rsidR="002D5AB1" w:rsidRPr="00355E19">
          <w:rPr>
            <w:rStyle w:val="affb"/>
            <w:rFonts w:ascii="Times New Roman" w:hAnsi="Times New Roman"/>
            <w:sz w:val="24"/>
            <w:szCs w:val="24"/>
          </w:rPr>
          <w:t>3.2</w:t>
        </w:r>
        <w:r w:rsidR="002D5AB1" w:rsidRPr="00355E19">
          <w:rPr>
            <w:rFonts w:asciiTheme="minorHAnsi" w:hAnsiTheme="minorHAnsi" w:cstheme="minorBidi"/>
            <w:sz w:val="24"/>
            <w:szCs w:val="24"/>
          </w:rPr>
          <w:tab/>
        </w:r>
        <w:r w:rsidR="002D5AB1" w:rsidRPr="00355E19">
          <w:rPr>
            <w:rStyle w:val="affb"/>
            <w:rFonts w:ascii="Times New Roman" w:hAnsi="Times New Roman"/>
            <w:sz w:val="24"/>
            <w:szCs w:val="24"/>
          </w:rPr>
          <w:t>Правовой статус процедуры и документов</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_Toc7444270 \h </w:instrText>
        </w:r>
        <w:r w:rsidR="000A45BF" w:rsidRPr="00355E19">
          <w:rPr>
            <w:webHidden/>
            <w:sz w:val="24"/>
            <w:szCs w:val="24"/>
          </w:rPr>
        </w:r>
        <w:r w:rsidR="000A45BF" w:rsidRPr="00355E19">
          <w:rPr>
            <w:webHidden/>
            <w:sz w:val="24"/>
            <w:szCs w:val="24"/>
          </w:rPr>
          <w:fldChar w:fldCharType="separate"/>
        </w:r>
        <w:r w:rsidR="00264A2F">
          <w:rPr>
            <w:webHidden/>
            <w:sz w:val="24"/>
            <w:szCs w:val="24"/>
          </w:rPr>
          <w:t>8</w:t>
        </w:r>
        <w:r w:rsidR="000A45BF" w:rsidRPr="00355E19">
          <w:rPr>
            <w:webHidden/>
            <w:sz w:val="24"/>
            <w:szCs w:val="24"/>
          </w:rPr>
          <w:fldChar w:fldCharType="end"/>
        </w:r>
      </w:hyperlink>
    </w:p>
    <w:p w:rsidR="002D5AB1" w:rsidRPr="00355E19" w:rsidRDefault="0012681F">
      <w:pPr>
        <w:pStyle w:val="35"/>
        <w:rPr>
          <w:rFonts w:asciiTheme="minorHAnsi" w:hAnsiTheme="minorHAnsi" w:cstheme="minorBidi"/>
          <w:sz w:val="24"/>
          <w:szCs w:val="24"/>
        </w:rPr>
      </w:pPr>
      <w:hyperlink w:anchor="_Toc7444271" w:history="1">
        <w:r w:rsidR="002D5AB1" w:rsidRPr="00355E19">
          <w:rPr>
            <w:rStyle w:val="affb"/>
            <w:rFonts w:ascii="Times New Roman" w:hAnsi="Times New Roman"/>
            <w:sz w:val="24"/>
            <w:szCs w:val="24"/>
          </w:rPr>
          <w:t>3.3</w:t>
        </w:r>
        <w:r w:rsidR="002D5AB1" w:rsidRPr="00355E19">
          <w:rPr>
            <w:rFonts w:asciiTheme="minorHAnsi" w:hAnsiTheme="minorHAnsi" w:cstheme="minorBidi"/>
            <w:sz w:val="24"/>
            <w:szCs w:val="24"/>
          </w:rPr>
          <w:tab/>
        </w:r>
        <w:r w:rsidR="002D5AB1" w:rsidRPr="00355E19">
          <w:rPr>
            <w:rStyle w:val="affb"/>
            <w:rFonts w:ascii="Times New Roman" w:hAnsi="Times New Roman"/>
            <w:sz w:val="24"/>
            <w:szCs w:val="24"/>
          </w:rPr>
          <w:t>Особые положения в связи с проведением закупки в открытой форме</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_Toc7444271 \h </w:instrText>
        </w:r>
        <w:r w:rsidR="000A45BF" w:rsidRPr="00355E19">
          <w:rPr>
            <w:webHidden/>
            <w:sz w:val="24"/>
            <w:szCs w:val="24"/>
          </w:rPr>
        </w:r>
        <w:r w:rsidR="000A45BF" w:rsidRPr="00355E19">
          <w:rPr>
            <w:webHidden/>
            <w:sz w:val="24"/>
            <w:szCs w:val="24"/>
          </w:rPr>
          <w:fldChar w:fldCharType="separate"/>
        </w:r>
        <w:r w:rsidR="00264A2F">
          <w:rPr>
            <w:webHidden/>
            <w:sz w:val="24"/>
            <w:szCs w:val="24"/>
          </w:rPr>
          <w:t>9</w:t>
        </w:r>
        <w:r w:rsidR="000A45BF" w:rsidRPr="00355E19">
          <w:rPr>
            <w:webHidden/>
            <w:sz w:val="24"/>
            <w:szCs w:val="24"/>
          </w:rPr>
          <w:fldChar w:fldCharType="end"/>
        </w:r>
      </w:hyperlink>
    </w:p>
    <w:p w:rsidR="002D5AB1" w:rsidRPr="00355E19" w:rsidRDefault="0012681F">
      <w:pPr>
        <w:pStyle w:val="35"/>
        <w:rPr>
          <w:rFonts w:asciiTheme="minorHAnsi" w:hAnsiTheme="minorHAnsi" w:cstheme="minorBidi"/>
          <w:sz w:val="24"/>
          <w:szCs w:val="24"/>
        </w:rPr>
      </w:pPr>
      <w:hyperlink w:anchor="_Toc7444272" w:history="1">
        <w:r w:rsidR="002D5AB1" w:rsidRPr="00355E19">
          <w:rPr>
            <w:rStyle w:val="affb"/>
            <w:rFonts w:ascii="Times New Roman" w:hAnsi="Times New Roman"/>
            <w:sz w:val="24"/>
            <w:szCs w:val="24"/>
          </w:rPr>
          <w:t>3.4</w:t>
        </w:r>
        <w:r w:rsidR="002D5AB1" w:rsidRPr="00355E19">
          <w:rPr>
            <w:rFonts w:asciiTheme="minorHAnsi" w:hAnsiTheme="minorHAnsi" w:cstheme="minorBidi"/>
            <w:sz w:val="24"/>
            <w:szCs w:val="24"/>
          </w:rPr>
          <w:tab/>
        </w:r>
        <w:r w:rsidR="002D5AB1" w:rsidRPr="00355E19">
          <w:rPr>
            <w:rStyle w:val="affb"/>
            <w:rFonts w:ascii="Times New Roman" w:hAnsi="Times New Roman"/>
            <w:sz w:val="24"/>
            <w:szCs w:val="24"/>
          </w:rPr>
          <w:t>Особые положения в связи с проведением закупки в электронной форме</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_Toc7444272 \h </w:instrText>
        </w:r>
        <w:r w:rsidR="000A45BF" w:rsidRPr="00355E19">
          <w:rPr>
            <w:webHidden/>
            <w:sz w:val="24"/>
            <w:szCs w:val="24"/>
          </w:rPr>
        </w:r>
        <w:r w:rsidR="000A45BF" w:rsidRPr="00355E19">
          <w:rPr>
            <w:webHidden/>
            <w:sz w:val="24"/>
            <w:szCs w:val="24"/>
          </w:rPr>
          <w:fldChar w:fldCharType="separate"/>
        </w:r>
        <w:r w:rsidR="00264A2F">
          <w:rPr>
            <w:webHidden/>
            <w:sz w:val="24"/>
            <w:szCs w:val="24"/>
          </w:rPr>
          <w:t>10</w:t>
        </w:r>
        <w:r w:rsidR="000A45BF" w:rsidRPr="00355E19">
          <w:rPr>
            <w:webHidden/>
            <w:sz w:val="24"/>
            <w:szCs w:val="24"/>
          </w:rPr>
          <w:fldChar w:fldCharType="end"/>
        </w:r>
      </w:hyperlink>
    </w:p>
    <w:p w:rsidR="002D5AB1" w:rsidRPr="00355E19" w:rsidRDefault="0012681F">
      <w:pPr>
        <w:pStyle w:val="35"/>
        <w:rPr>
          <w:rFonts w:asciiTheme="minorHAnsi" w:hAnsiTheme="minorHAnsi" w:cstheme="minorBidi"/>
          <w:sz w:val="24"/>
          <w:szCs w:val="24"/>
        </w:rPr>
      </w:pPr>
      <w:hyperlink w:anchor="_Toc7444273" w:history="1">
        <w:r w:rsidR="002D5AB1" w:rsidRPr="00355E19">
          <w:rPr>
            <w:rStyle w:val="affb"/>
            <w:rFonts w:ascii="Times New Roman" w:hAnsi="Times New Roman"/>
            <w:sz w:val="24"/>
            <w:szCs w:val="24"/>
          </w:rPr>
          <w:t>3.5</w:t>
        </w:r>
        <w:r w:rsidR="002D5AB1" w:rsidRPr="00355E19">
          <w:rPr>
            <w:rFonts w:asciiTheme="minorHAnsi" w:hAnsiTheme="minorHAnsi" w:cstheme="minorBidi"/>
            <w:sz w:val="24"/>
            <w:szCs w:val="24"/>
          </w:rPr>
          <w:tab/>
        </w:r>
        <w:r w:rsidR="002D5AB1" w:rsidRPr="00355E19">
          <w:rPr>
            <w:rStyle w:val="affb"/>
            <w:rFonts w:ascii="Times New Roman" w:hAnsi="Times New Roman"/>
            <w:sz w:val="24"/>
            <w:szCs w:val="24"/>
          </w:rPr>
          <w:t>Особые положения в связи с выбором нескольких победителей</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_Toc7444273 \h </w:instrText>
        </w:r>
        <w:r w:rsidR="000A45BF" w:rsidRPr="00355E19">
          <w:rPr>
            <w:webHidden/>
            <w:sz w:val="24"/>
            <w:szCs w:val="24"/>
          </w:rPr>
        </w:r>
        <w:r w:rsidR="000A45BF" w:rsidRPr="00355E19">
          <w:rPr>
            <w:webHidden/>
            <w:sz w:val="24"/>
            <w:szCs w:val="24"/>
          </w:rPr>
          <w:fldChar w:fldCharType="separate"/>
        </w:r>
        <w:r w:rsidR="00264A2F">
          <w:rPr>
            <w:webHidden/>
            <w:sz w:val="24"/>
            <w:szCs w:val="24"/>
          </w:rPr>
          <w:t>10</w:t>
        </w:r>
        <w:r w:rsidR="000A45BF" w:rsidRPr="00355E19">
          <w:rPr>
            <w:webHidden/>
            <w:sz w:val="24"/>
            <w:szCs w:val="24"/>
          </w:rPr>
          <w:fldChar w:fldCharType="end"/>
        </w:r>
      </w:hyperlink>
    </w:p>
    <w:p w:rsidR="002D5AB1" w:rsidRPr="00355E19" w:rsidRDefault="0012681F">
      <w:pPr>
        <w:pStyle w:val="35"/>
        <w:rPr>
          <w:rFonts w:asciiTheme="minorHAnsi" w:hAnsiTheme="minorHAnsi" w:cstheme="minorBidi"/>
          <w:sz w:val="24"/>
          <w:szCs w:val="24"/>
        </w:rPr>
      </w:pPr>
      <w:hyperlink w:anchor="_Toc7444274" w:history="1">
        <w:r w:rsidR="002D5AB1" w:rsidRPr="00355E19">
          <w:rPr>
            <w:rStyle w:val="affb"/>
            <w:rFonts w:ascii="Times New Roman" w:hAnsi="Times New Roman"/>
            <w:sz w:val="24"/>
            <w:szCs w:val="24"/>
          </w:rPr>
          <w:t>3.6</w:t>
        </w:r>
        <w:r w:rsidR="002D5AB1" w:rsidRPr="00355E19">
          <w:rPr>
            <w:rFonts w:asciiTheme="minorHAnsi" w:hAnsiTheme="minorHAnsi" w:cstheme="minorBidi"/>
            <w:sz w:val="24"/>
            <w:szCs w:val="24"/>
          </w:rPr>
          <w:tab/>
        </w:r>
        <w:r w:rsidR="002D5AB1" w:rsidRPr="00355E19">
          <w:rPr>
            <w:rStyle w:val="affb"/>
            <w:rFonts w:ascii="Times New Roman" w:hAnsi="Times New Roman"/>
            <w:sz w:val="24"/>
            <w:szCs w:val="24"/>
          </w:rPr>
          <w:t>Обжалование</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_Toc7444274 \h </w:instrText>
        </w:r>
        <w:r w:rsidR="000A45BF" w:rsidRPr="00355E19">
          <w:rPr>
            <w:webHidden/>
            <w:sz w:val="24"/>
            <w:szCs w:val="24"/>
          </w:rPr>
        </w:r>
        <w:r w:rsidR="000A45BF" w:rsidRPr="00355E19">
          <w:rPr>
            <w:webHidden/>
            <w:sz w:val="24"/>
            <w:szCs w:val="24"/>
          </w:rPr>
          <w:fldChar w:fldCharType="separate"/>
        </w:r>
        <w:r w:rsidR="00264A2F">
          <w:rPr>
            <w:webHidden/>
            <w:sz w:val="24"/>
            <w:szCs w:val="24"/>
          </w:rPr>
          <w:t>11</w:t>
        </w:r>
        <w:r w:rsidR="000A45BF" w:rsidRPr="00355E19">
          <w:rPr>
            <w:webHidden/>
            <w:sz w:val="24"/>
            <w:szCs w:val="24"/>
          </w:rPr>
          <w:fldChar w:fldCharType="end"/>
        </w:r>
      </w:hyperlink>
    </w:p>
    <w:p w:rsidR="002D5AB1" w:rsidRPr="00355E19" w:rsidRDefault="0012681F">
      <w:pPr>
        <w:pStyle w:val="2a"/>
        <w:tabs>
          <w:tab w:val="left" w:pos="1134"/>
          <w:tab w:val="right" w:leader="dot" w:pos="9771"/>
        </w:tabs>
        <w:rPr>
          <w:rFonts w:asciiTheme="minorHAnsi" w:eastAsiaTheme="minorEastAsia" w:hAnsiTheme="minorHAnsi" w:cstheme="minorBidi"/>
          <w:sz w:val="24"/>
          <w:szCs w:val="24"/>
        </w:rPr>
      </w:pPr>
      <w:hyperlink w:anchor="_Toc7444275" w:history="1">
        <w:r w:rsidR="002D5AB1" w:rsidRPr="00355E19">
          <w:rPr>
            <w:rStyle w:val="affb"/>
            <w:rFonts w:ascii="Times New Roman" w:hAnsi="Times New Roman"/>
            <w:sz w:val="24"/>
            <w:szCs w:val="24"/>
          </w:rPr>
          <w:t>4.</w:t>
        </w:r>
        <w:r w:rsidR="002D5AB1" w:rsidRPr="00355E19">
          <w:rPr>
            <w:rFonts w:asciiTheme="minorHAnsi" w:eastAsiaTheme="minorEastAsia" w:hAnsiTheme="minorHAnsi" w:cstheme="minorBidi"/>
            <w:sz w:val="24"/>
            <w:szCs w:val="24"/>
          </w:rPr>
          <w:tab/>
        </w:r>
        <w:r w:rsidR="002D5AB1" w:rsidRPr="00355E19">
          <w:rPr>
            <w:rStyle w:val="affb"/>
            <w:rFonts w:ascii="Times New Roman" w:hAnsi="Times New Roman"/>
            <w:sz w:val="24"/>
            <w:szCs w:val="24"/>
          </w:rPr>
          <w:t>ПОРЯДОК ПРОВЕДЕНИЯ ЗАКУПКИ</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_Toc7444275 \h </w:instrText>
        </w:r>
        <w:r w:rsidR="000A45BF" w:rsidRPr="00355E19">
          <w:rPr>
            <w:webHidden/>
            <w:sz w:val="24"/>
            <w:szCs w:val="24"/>
          </w:rPr>
        </w:r>
        <w:r w:rsidR="000A45BF" w:rsidRPr="00355E19">
          <w:rPr>
            <w:webHidden/>
            <w:sz w:val="24"/>
            <w:szCs w:val="24"/>
          </w:rPr>
          <w:fldChar w:fldCharType="separate"/>
        </w:r>
        <w:r w:rsidR="00264A2F">
          <w:rPr>
            <w:webHidden/>
            <w:sz w:val="24"/>
            <w:szCs w:val="24"/>
          </w:rPr>
          <w:t>12</w:t>
        </w:r>
        <w:r w:rsidR="000A45BF" w:rsidRPr="00355E19">
          <w:rPr>
            <w:webHidden/>
            <w:sz w:val="24"/>
            <w:szCs w:val="24"/>
          </w:rPr>
          <w:fldChar w:fldCharType="end"/>
        </w:r>
      </w:hyperlink>
    </w:p>
    <w:p w:rsidR="002D5AB1" w:rsidRPr="00355E19" w:rsidRDefault="0012681F">
      <w:pPr>
        <w:pStyle w:val="35"/>
        <w:rPr>
          <w:rFonts w:asciiTheme="minorHAnsi" w:hAnsiTheme="minorHAnsi" w:cstheme="minorBidi"/>
          <w:sz w:val="24"/>
          <w:szCs w:val="24"/>
        </w:rPr>
      </w:pPr>
      <w:hyperlink w:anchor="_Toc7444276" w:history="1">
        <w:r w:rsidR="002D5AB1" w:rsidRPr="00355E19">
          <w:rPr>
            <w:rStyle w:val="affb"/>
            <w:rFonts w:ascii="Times New Roman" w:eastAsiaTheme="majorEastAsia" w:hAnsi="Times New Roman"/>
            <w:sz w:val="24"/>
            <w:szCs w:val="24"/>
          </w:rPr>
          <w:t>4.1</w:t>
        </w:r>
        <w:r w:rsidR="002D5AB1" w:rsidRPr="00355E19">
          <w:rPr>
            <w:rFonts w:asciiTheme="minorHAnsi" w:hAnsiTheme="minorHAnsi" w:cstheme="minorBidi"/>
            <w:sz w:val="24"/>
            <w:szCs w:val="24"/>
          </w:rPr>
          <w:tab/>
        </w:r>
        <w:r w:rsidR="002D5AB1" w:rsidRPr="00355E19">
          <w:rPr>
            <w:rStyle w:val="affb"/>
            <w:rFonts w:ascii="Times New Roman" w:eastAsiaTheme="majorEastAsia" w:hAnsi="Times New Roman"/>
            <w:sz w:val="24"/>
            <w:szCs w:val="24"/>
          </w:rPr>
          <w:t>Общий порядок проведения закупки</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_Toc7444276 \h </w:instrText>
        </w:r>
        <w:r w:rsidR="000A45BF" w:rsidRPr="00355E19">
          <w:rPr>
            <w:webHidden/>
            <w:sz w:val="24"/>
            <w:szCs w:val="24"/>
          </w:rPr>
        </w:r>
        <w:r w:rsidR="000A45BF" w:rsidRPr="00355E19">
          <w:rPr>
            <w:webHidden/>
            <w:sz w:val="24"/>
            <w:szCs w:val="24"/>
          </w:rPr>
          <w:fldChar w:fldCharType="separate"/>
        </w:r>
        <w:r w:rsidR="00264A2F">
          <w:rPr>
            <w:webHidden/>
            <w:sz w:val="24"/>
            <w:szCs w:val="24"/>
          </w:rPr>
          <w:t>12</w:t>
        </w:r>
        <w:r w:rsidR="000A45BF" w:rsidRPr="00355E19">
          <w:rPr>
            <w:webHidden/>
            <w:sz w:val="24"/>
            <w:szCs w:val="24"/>
          </w:rPr>
          <w:fldChar w:fldCharType="end"/>
        </w:r>
      </w:hyperlink>
    </w:p>
    <w:p w:rsidR="002D5AB1" w:rsidRPr="00355E19" w:rsidRDefault="0012681F">
      <w:pPr>
        <w:pStyle w:val="35"/>
        <w:rPr>
          <w:rFonts w:asciiTheme="minorHAnsi" w:hAnsiTheme="minorHAnsi" w:cstheme="minorBidi"/>
          <w:sz w:val="24"/>
          <w:szCs w:val="24"/>
        </w:rPr>
      </w:pPr>
      <w:hyperlink w:anchor="_Toc7444277" w:history="1">
        <w:r w:rsidR="002D5AB1" w:rsidRPr="00355E19">
          <w:rPr>
            <w:rStyle w:val="affb"/>
            <w:rFonts w:ascii="Times New Roman" w:eastAsiaTheme="majorEastAsia" w:hAnsi="Times New Roman"/>
            <w:sz w:val="24"/>
            <w:szCs w:val="24"/>
          </w:rPr>
          <w:t>4.2</w:t>
        </w:r>
        <w:r w:rsidR="002D5AB1" w:rsidRPr="00355E19">
          <w:rPr>
            <w:rFonts w:asciiTheme="minorHAnsi" w:hAnsiTheme="minorHAnsi" w:cstheme="minorBidi"/>
            <w:sz w:val="24"/>
            <w:szCs w:val="24"/>
          </w:rPr>
          <w:tab/>
        </w:r>
        <w:r w:rsidR="002D5AB1" w:rsidRPr="00355E19">
          <w:rPr>
            <w:rStyle w:val="affb"/>
            <w:rFonts w:ascii="Times New Roman" w:eastAsiaTheme="majorEastAsia" w:hAnsi="Times New Roman"/>
            <w:sz w:val="24"/>
            <w:szCs w:val="24"/>
          </w:rPr>
          <w:t>Официальное размещение извещения</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_Toc7444277 \h </w:instrText>
        </w:r>
        <w:r w:rsidR="000A45BF" w:rsidRPr="00355E19">
          <w:rPr>
            <w:webHidden/>
            <w:sz w:val="24"/>
            <w:szCs w:val="24"/>
          </w:rPr>
        </w:r>
        <w:r w:rsidR="000A45BF" w:rsidRPr="00355E19">
          <w:rPr>
            <w:webHidden/>
            <w:sz w:val="24"/>
            <w:szCs w:val="24"/>
          </w:rPr>
          <w:fldChar w:fldCharType="separate"/>
        </w:r>
        <w:r w:rsidR="00264A2F">
          <w:rPr>
            <w:webHidden/>
            <w:sz w:val="24"/>
            <w:szCs w:val="24"/>
          </w:rPr>
          <w:t>12</w:t>
        </w:r>
        <w:r w:rsidR="000A45BF" w:rsidRPr="00355E19">
          <w:rPr>
            <w:webHidden/>
            <w:sz w:val="24"/>
            <w:szCs w:val="24"/>
          </w:rPr>
          <w:fldChar w:fldCharType="end"/>
        </w:r>
      </w:hyperlink>
    </w:p>
    <w:p w:rsidR="002D5AB1" w:rsidRPr="00355E19" w:rsidRDefault="0012681F">
      <w:pPr>
        <w:pStyle w:val="35"/>
        <w:rPr>
          <w:rFonts w:asciiTheme="minorHAnsi" w:hAnsiTheme="minorHAnsi" w:cstheme="minorBidi"/>
          <w:sz w:val="24"/>
          <w:szCs w:val="24"/>
        </w:rPr>
      </w:pPr>
      <w:hyperlink w:anchor="_Toc7444278" w:history="1">
        <w:r w:rsidR="002D5AB1" w:rsidRPr="00355E19">
          <w:rPr>
            <w:rStyle w:val="affb"/>
            <w:rFonts w:ascii="Times New Roman" w:eastAsiaTheme="majorEastAsia" w:hAnsi="Times New Roman"/>
            <w:sz w:val="24"/>
            <w:szCs w:val="24"/>
          </w:rPr>
          <w:t>4.3</w:t>
        </w:r>
        <w:r w:rsidR="002D5AB1" w:rsidRPr="00355E19">
          <w:rPr>
            <w:rFonts w:asciiTheme="minorHAnsi" w:hAnsiTheme="minorHAnsi" w:cstheme="minorBidi"/>
            <w:sz w:val="24"/>
            <w:szCs w:val="24"/>
          </w:rPr>
          <w:tab/>
        </w:r>
        <w:r w:rsidR="002D5AB1" w:rsidRPr="00355E19">
          <w:rPr>
            <w:rStyle w:val="affb"/>
            <w:rFonts w:ascii="Times New Roman" w:eastAsiaTheme="majorEastAsia" w:hAnsi="Times New Roman"/>
            <w:sz w:val="24"/>
            <w:szCs w:val="24"/>
          </w:rPr>
          <w:t>Разъяснение извещения</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_Toc7444278 \h </w:instrText>
        </w:r>
        <w:r w:rsidR="000A45BF" w:rsidRPr="00355E19">
          <w:rPr>
            <w:webHidden/>
            <w:sz w:val="24"/>
            <w:szCs w:val="24"/>
          </w:rPr>
        </w:r>
        <w:r w:rsidR="000A45BF" w:rsidRPr="00355E19">
          <w:rPr>
            <w:webHidden/>
            <w:sz w:val="24"/>
            <w:szCs w:val="24"/>
          </w:rPr>
          <w:fldChar w:fldCharType="separate"/>
        </w:r>
        <w:r w:rsidR="00264A2F">
          <w:rPr>
            <w:webHidden/>
            <w:sz w:val="24"/>
            <w:szCs w:val="24"/>
          </w:rPr>
          <w:t>12</w:t>
        </w:r>
        <w:r w:rsidR="000A45BF" w:rsidRPr="00355E19">
          <w:rPr>
            <w:webHidden/>
            <w:sz w:val="24"/>
            <w:szCs w:val="24"/>
          </w:rPr>
          <w:fldChar w:fldCharType="end"/>
        </w:r>
      </w:hyperlink>
    </w:p>
    <w:p w:rsidR="002D5AB1" w:rsidRPr="00355E19" w:rsidRDefault="0012681F">
      <w:pPr>
        <w:pStyle w:val="35"/>
        <w:rPr>
          <w:rFonts w:asciiTheme="minorHAnsi" w:hAnsiTheme="minorHAnsi" w:cstheme="minorBidi"/>
          <w:sz w:val="24"/>
          <w:szCs w:val="24"/>
        </w:rPr>
      </w:pPr>
      <w:hyperlink w:anchor="_Toc7444279" w:history="1">
        <w:r w:rsidR="002D5AB1" w:rsidRPr="00355E19">
          <w:rPr>
            <w:rStyle w:val="affb"/>
            <w:rFonts w:ascii="Times New Roman" w:eastAsiaTheme="majorEastAsia" w:hAnsi="Times New Roman"/>
            <w:sz w:val="24"/>
            <w:szCs w:val="24"/>
          </w:rPr>
          <w:t>4.4</w:t>
        </w:r>
        <w:r w:rsidR="002D5AB1" w:rsidRPr="00355E19">
          <w:rPr>
            <w:rFonts w:asciiTheme="minorHAnsi" w:hAnsiTheme="minorHAnsi" w:cstheme="minorBidi"/>
            <w:sz w:val="24"/>
            <w:szCs w:val="24"/>
          </w:rPr>
          <w:tab/>
        </w:r>
        <w:r w:rsidR="002D5AB1" w:rsidRPr="00355E19">
          <w:rPr>
            <w:rStyle w:val="affb"/>
            <w:rFonts w:ascii="Times New Roman" w:eastAsiaTheme="majorEastAsia" w:hAnsi="Times New Roman"/>
            <w:sz w:val="24"/>
            <w:szCs w:val="24"/>
          </w:rPr>
          <w:t>Внесение изменений в извещение</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_Toc7444279 \h </w:instrText>
        </w:r>
        <w:r w:rsidR="000A45BF" w:rsidRPr="00355E19">
          <w:rPr>
            <w:webHidden/>
            <w:sz w:val="24"/>
            <w:szCs w:val="24"/>
          </w:rPr>
        </w:r>
        <w:r w:rsidR="000A45BF" w:rsidRPr="00355E19">
          <w:rPr>
            <w:webHidden/>
            <w:sz w:val="24"/>
            <w:szCs w:val="24"/>
          </w:rPr>
          <w:fldChar w:fldCharType="separate"/>
        </w:r>
        <w:r w:rsidR="00264A2F">
          <w:rPr>
            <w:webHidden/>
            <w:sz w:val="24"/>
            <w:szCs w:val="24"/>
          </w:rPr>
          <w:t>13</w:t>
        </w:r>
        <w:r w:rsidR="000A45BF" w:rsidRPr="00355E19">
          <w:rPr>
            <w:webHidden/>
            <w:sz w:val="24"/>
            <w:szCs w:val="24"/>
          </w:rPr>
          <w:fldChar w:fldCharType="end"/>
        </w:r>
      </w:hyperlink>
    </w:p>
    <w:p w:rsidR="002D5AB1" w:rsidRPr="00355E19" w:rsidRDefault="0012681F">
      <w:pPr>
        <w:pStyle w:val="35"/>
        <w:rPr>
          <w:rFonts w:asciiTheme="minorHAnsi" w:hAnsiTheme="minorHAnsi" w:cstheme="minorBidi"/>
          <w:sz w:val="24"/>
          <w:szCs w:val="24"/>
        </w:rPr>
      </w:pPr>
      <w:hyperlink w:anchor="_Toc7444280" w:history="1">
        <w:r w:rsidR="002D5AB1" w:rsidRPr="00355E19">
          <w:rPr>
            <w:rStyle w:val="affb"/>
            <w:rFonts w:ascii="Times New Roman" w:eastAsiaTheme="majorEastAsia" w:hAnsi="Times New Roman"/>
            <w:sz w:val="24"/>
            <w:szCs w:val="24"/>
          </w:rPr>
          <w:t>4.5</w:t>
        </w:r>
        <w:r w:rsidR="002D5AB1" w:rsidRPr="00355E19">
          <w:rPr>
            <w:rFonts w:asciiTheme="minorHAnsi" w:hAnsiTheme="minorHAnsi" w:cstheme="minorBidi"/>
            <w:sz w:val="24"/>
            <w:szCs w:val="24"/>
          </w:rPr>
          <w:tab/>
        </w:r>
        <w:r w:rsidR="002D5AB1" w:rsidRPr="00355E19">
          <w:rPr>
            <w:rStyle w:val="affb"/>
            <w:rFonts w:ascii="Times New Roman" w:eastAsiaTheme="majorEastAsia" w:hAnsi="Times New Roman"/>
            <w:sz w:val="24"/>
            <w:szCs w:val="24"/>
          </w:rPr>
          <w:t>Общие требования к заявке</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_Toc7444280 \h </w:instrText>
        </w:r>
        <w:r w:rsidR="000A45BF" w:rsidRPr="00355E19">
          <w:rPr>
            <w:webHidden/>
            <w:sz w:val="24"/>
            <w:szCs w:val="24"/>
          </w:rPr>
        </w:r>
        <w:r w:rsidR="000A45BF" w:rsidRPr="00355E19">
          <w:rPr>
            <w:webHidden/>
            <w:sz w:val="24"/>
            <w:szCs w:val="24"/>
          </w:rPr>
          <w:fldChar w:fldCharType="separate"/>
        </w:r>
        <w:r w:rsidR="00264A2F">
          <w:rPr>
            <w:webHidden/>
            <w:sz w:val="24"/>
            <w:szCs w:val="24"/>
          </w:rPr>
          <w:t>13</w:t>
        </w:r>
        <w:r w:rsidR="000A45BF" w:rsidRPr="00355E19">
          <w:rPr>
            <w:webHidden/>
            <w:sz w:val="24"/>
            <w:szCs w:val="24"/>
          </w:rPr>
          <w:fldChar w:fldCharType="end"/>
        </w:r>
      </w:hyperlink>
    </w:p>
    <w:p w:rsidR="002D5AB1" w:rsidRPr="00355E19" w:rsidRDefault="0012681F">
      <w:pPr>
        <w:pStyle w:val="35"/>
        <w:rPr>
          <w:rFonts w:asciiTheme="minorHAnsi" w:hAnsiTheme="minorHAnsi" w:cstheme="minorBidi"/>
          <w:sz w:val="24"/>
          <w:szCs w:val="24"/>
        </w:rPr>
      </w:pPr>
      <w:hyperlink w:anchor="_Toc7444281" w:history="1">
        <w:r w:rsidR="002D5AB1" w:rsidRPr="00355E19">
          <w:rPr>
            <w:rStyle w:val="affb"/>
            <w:rFonts w:ascii="Times New Roman" w:eastAsiaTheme="majorEastAsia" w:hAnsi="Times New Roman"/>
            <w:sz w:val="24"/>
            <w:szCs w:val="24"/>
          </w:rPr>
          <w:t>4.6</w:t>
        </w:r>
        <w:r w:rsidR="002D5AB1" w:rsidRPr="00355E19">
          <w:rPr>
            <w:rFonts w:asciiTheme="minorHAnsi" w:hAnsiTheme="minorHAnsi" w:cstheme="minorBidi"/>
            <w:sz w:val="24"/>
            <w:szCs w:val="24"/>
          </w:rPr>
          <w:tab/>
        </w:r>
        <w:r w:rsidR="002D5AB1" w:rsidRPr="00355E19">
          <w:rPr>
            <w:rStyle w:val="affb"/>
            <w:rFonts w:ascii="Times New Roman" w:eastAsiaTheme="majorEastAsia" w:hAnsi="Times New Roman"/>
            <w:sz w:val="24"/>
            <w:szCs w:val="24"/>
          </w:rPr>
          <w:t>Требования к описанию продукции</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_Toc7444281 \h </w:instrText>
        </w:r>
        <w:r w:rsidR="000A45BF" w:rsidRPr="00355E19">
          <w:rPr>
            <w:webHidden/>
            <w:sz w:val="24"/>
            <w:szCs w:val="24"/>
          </w:rPr>
        </w:r>
        <w:r w:rsidR="000A45BF" w:rsidRPr="00355E19">
          <w:rPr>
            <w:webHidden/>
            <w:sz w:val="24"/>
            <w:szCs w:val="24"/>
          </w:rPr>
          <w:fldChar w:fldCharType="separate"/>
        </w:r>
        <w:r w:rsidR="00264A2F">
          <w:rPr>
            <w:webHidden/>
            <w:sz w:val="24"/>
            <w:szCs w:val="24"/>
          </w:rPr>
          <w:t>14</w:t>
        </w:r>
        <w:r w:rsidR="000A45BF" w:rsidRPr="00355E19">
          <w:rPr>
            <w:webHidden/>
            <w:sz w:val="24"/>
            <w:szCs w:val="24"/>
          </w:rPr>
          <w:fldChar w:fldCharType="end"/>
        </w:r>
      </w:hyperlink>
    </w:p>
    <w:p w:rsidR="002D5AB1" w:rsidRPr="00355E19" w:rsidRDefault="0012681F">
      <w:pPr>
        <w:pStyle w:val="35"/>
        <w:rPr>
          <w:rFonts w:asciiTheme="minorHAnsi" w:hAnsiTheme="minorHAnsi" w:cstheme="minorBidi"/>
          <w:sz w:val="24"/>
          <w:szCs w:val="24"/>
        </w:rPr>
      </w:pPr>
      <w:hyperlink w:anchor="_Toc7444282" w:history="1">
        <w:r w:rsidR="002D5AB1" w:rsidRPr="00355E19">
          <w:rPr>
            <w:rStyle w:val="affb"/>
            <w:rFonts w:ascii="Times New Roman" w:eastAsiaTheme="majorEastAsia" w:hAnsi="Times New Roman"/>
            <w:sz w:val="24"/>
            <w:szCs w:val="24"/>
          </w:rPr>
          <w:t>4.7</w:t>
        </w:r>
        <w:r w:rsidR="002D5AB1" w:rsidRPr="00355E19">
          <w:rPr>
            <w:rFonts w:asciiTheme="minorHAnsi" w:hAnsiTheme="minorHAnsi" w:cstheme="minorBidi"/>
            <w:sz w:val="24"/>
            <w:szCs w:val="24"/>
          </w:rPr>
          <w:tab/>
        </w:r>
        <w:r w:rsidR="002D5AB1" w:rsidRPr="00355E19">
          <w:rPr>
            <w:rStyle w:val="affb"/>
            <w:rFonts w:ascii="Times New Roman" w:eastAsiaTheme="majorEastAsia" w:hAnsi="Times New Roman"/>
            <w:sz w:val="24"/>
            <w:szCs w:val="24"/>
          </w:rPr>
          <w:t>Начальная (максимальная) цена договора</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_Toc7444282 \h </w:instrText>
        </w:r>
        <w:r w:rsidR="000A45BF" w:rsidRPr="00355E19">
          <w:rPr>
            <w:webHidden/>
            <w:sz w:val="24"/>
            <w:szCs w:val="24"/>
          </w:rPr>
        </w:r>
        <w:r w:rsidR="000A45BF" w:rsidRPr="00355E19">
          <w:rPr>
            <w:webHidden/>
            <w:sz w:val="24"/>
            <w:szCs w:val="24"/>
          </w:rPr>
          <w:fldChar w:fldCharType="separate"/>
        </w:r>
        <w:r w:rsidR="00264A2F">
          <w:rPr>
            <w:webHidden/>
            <w:sz w:val="24"/>
            <w:szCs w:val="24"/>
          </w:rPr>
          <w:t>15</w:t>
        </w:r>
        <w:r w:rsidR="000A45BF" w:rsidRPr="00355E19">
          <w:rPr>
            <w:webHidden/>
            <w:sz w:val="24"/>
            <w:szCs w:val="24"/>
          </w:rPr>
          <w:fldChar w:fldCharType="end"/>
        </w:r>
      </w:hyperlink>
    </w:p>
    <w:p w:rsidR="002D5AB1" w:rsidRPr="00355E19" w:rsidRDefault="0012681F">
      <w:pPr>
        <w:pStyle w:val="35"/>
        <w:rPr>
          <w:rFonts w:asciiTheme="minorHAnsi" w:hAnsiTheme="minorHAnsi" w:cstheme="minorBidi"/>
          <w:sz w:val="24"/>
          <w:szCs w:val="24"/>
        </w:rPr>
      </w:pPr>
      <w:hyperlink w:anchor="_Toc7444283" w:history="1">
        <w:r w:rsidR="002D5AB1" w:rsidRPr="00355E19">
          <w:rPr>
            <w:rStyle w:val="affb"/>
            <w:rFonts w:ascii="Times New Roman" w:hAnsi="Times New Roman"/>
            <w:sz w:val="24"/>
            <w:szCs w:val="24"/>
          </w:rPr>
          <w:t>4.8</w:t>
        </w:r>
        <w:r w:rsidR="002D5AB1" w:rsidRPr="00355E19">
          <w:rPr>
            <w:rFonts w:asciiTheme="minorHAnsi" w:hAnsiTheme="minorHAnsi" w:cstheme="minorBidi"/>
            <w:sz w:val="24"/>
            <w:szCs w:val="24"/>
          </w:rPr>
          <w:tab/>
        </w:r>
        <w:r w:rsidR="002D5AB1" w:rsidRPr="00355E19">
          <w:rPr>
            <w:rStyle w:val="affb"/>
            <w:rFonts w:ascii="Times New Roman" w:hAnsi="Times New Roman"/>
            <w:sz w:val="24"/>
            <w:szCs w:val="24"/>
          </w:rPr>
          <w:t>Обеспечение заявки</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_Toc7444283 \h </w:instrText>
        </w:r>
        <w:r w:rsidR="000A45BF" w:rsidRPr="00355E19">
          <w:rPr>
            <w:webHidden/>
            <w:sz w:val="24"/>
            <w:szCs w:val="24"/>
          </w:rPr>
        </w:r>
        <w:r w:rsidR="000A45BF" w:rsidRPr="00355E19">
          <w:rPr>
            <w:webHidden/>
            <w:sz w:val="24"/>
            <w:szCs w:val="24"/>
          </w:rPr>
          <w:fldChar w:fldCharType="separate"/>
        </w:r>
        <w:r w:rsidR="00264A2F">
          <w:rPr>
            <w:webHidden/>
            <w:sz w:val="24"/>
            <w:szCs w:val="24"/>
          </w:rPr>
          <w:t>15</w:t>
        </w:r>
        <w:r w:rsidR="000A45BF" w:rsidRPr="00355E19">
          <w:rPr>
            <w:webHidden/>
            <w:sz w:val="24"/>
            <w:szCs w:val="24"/>
          </w:rPr>
          <w:fldChar w:fldCharType="end"/>
        </w:r>
      </w:hyperlink>
    </w:p>
    <w:p w:rsidR="002D5AB1" w:rsidRPr="00355E19" w:rsidRDefault="0012681F">
      <w:pPr>
        <w:pStyle w:val="35"/>
        <w:rPr>
          <w:rFonts w:asciiTheme="minorHAnsi" w:hAnsiTheme="minorHAnsi" w:cstheme="minorBidi"/>
          <w:sz w:val="24"/>
          <w:szCs w:val="24"/>
        </w:rPr>
      </w:pPr>
      <w:hyperlink w:anchor="_Toc7444284" w:history="1">
        <w:r w:rsidR="002D5AB1" w:rsidRPr="00355E19">
          <w:rPr>
            <w:rStyle w:val="affb"/>
            <w:rFonts w:ascii="Times New Roman" w:eastAsiaTheme="majorEastAsia" w:hAnsi="Times New Roman"/>
            <w:sz w:val="24"/>
            <w:szCs w:val="24"/>
          </w:rPr>
          <w:t>4.9</w:t>
        </w:r>
        <w:r w:rsidR="002D5AB1" w:rsidRPr="00355E19">
          <w:rPr>
            <w:rFonts w:asciiTheme="minorHAnsi" w:hAnsiTheme="minorHAnsi" w:cstheme="minorBidi"/>
            <w:sz w:val="24"/>
            <w:szCs w:val="24"/>
          </w:rPr>
          <w:tab/>
        </w:r>
        <w:r w:rsidR="002D5AB1" w:rsidRPr="00355E19">
          <w:rPr>
            <w:rStyle w:val="affb"/>
            <w:rFonts w:ascii="Times New Roman" w:eastAsiaTheme="majorEastAsia" w:hAnsi="Times New Roman"/>
            <w:sz w:val="24"/>
            <w:szCs w:val="24"/>
          </w:rPr>
          <w:t>Подача заявок</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_Toc7444284 \h </w:instrText>
        </w:r>
        <w:r w:rsidR="000A45BF" w:rsidRPr="00355E19">
          <w:rPr>
            <w:webHidden/>
            <w:sz w:val="24"/>
            <w:szCs w:val="24"/>
          </w:rPr>
        </w:r>
        <w:r w:rsidR="000A45BF" w:rsidRPr="00355E19">
          <w:rPr>
            <w:webHidden/>
            <w:sz w:val="24"/>
            <w:szCs w:val="24"/>
          </w:rPr>
          <w:fldChar w:fldCharType="separate"/>
        </w:r>
        <w:r w:rsidR="00264A2F">
          <w:rPr>
            <w:webHidden/>
            <w:sz w:val="24"/>
            <w:szCs w:val="24"/>
          </w:rPr>
          <w:t>16</w:t>
        </w:r>
        <w:r w:rsidR="000A45BF" w:rsidRPr="00355E19">
          <w:rPr>
            <w:webHidden/>
            <w:sz w:val="24"/>
            <w:szCs w:val="24"/>
          </w:rPr>
          <w:fldChar w:fldCharType="end"/>
        </w:r>
      </w:hyperlink>
    </w:p>
    <w:p w:rsidR="002D5AB1" w:rsidRPr="00355E19" w:rsidRDefault="0012681F">
      <w:pPr>
        <w:pStyle w:val="35"/>
        <w:rPr>
          <w:rFonts w:asciiTheme="minorHAnsi" w:hAnsiTheme="minorHAnsi" w:cstheme="minorBidi"/>
          <w:sz w:val="24"/>
          <w:szCs w:val="24"/>
        </w:rPr>
      </w:pPr>
      <w:hyperlink w:anchor="_Toc7444285" w:history="1">
        <w:r w:rsidR="002D5AB1" w:rsidRPr="00355E19">
          <w:rPr>
            <w:rStyle w:val="affb"/>
            <w:rFonts w:ascii="Times New Roman" w:hAnsi="Times New Roman"/>
            <w:sz w:val="24"/>
            <w:szCs w:val="24"/>
          </w:rPr>
          <w:t>4.10</w:t>
        </w:r>
        <w:r w:rsidR="002D5AB1" w:rsidRPr="00355E19">
          <w:rPr>
            <w:rFonts w:asciiTheme="minorHAnsi" w:hAnsiTheme="minorHAnsi" w:cstheme="minorBidi"/>
            <w:sz w:val="24"/>
            <w:szCs w:val="24"/>
          </w:rPr>
          <w:tab/>
        </w:r>
        <w:r w:rsidR="002D5AB1" w:rsidRPr="00355E19">
          <w:rPr>
            <w:rStyle w:val="affb"/>
            <w:rFonts w:ascii="Times New Roman" w:hAnsi="Times New Roman"/>
            <w:sz w:val="24"/>
            <w:szCs w:val="24"/>
          </w:rPr>
          <w:t>Изменение или отзыв заявки</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_Toc7444285 \h </w:instrText>
        </w:r>
        <w:r w:rsidR="000A45BF" w:rsidRPr="00355E19">
          <w:rPr>
            <w:webHidden/>
            <w:sz w:val="24"/>
            <w:szCs w:val="24"/>
          </w:rPr>
        </w:r>
        <w:r w:rsidR="000A45BF" w:rsidRPr="00355E19">
          <w:rPr>
            <w:webHidden/>
            <w:sz w:val="24"/>
            <w:szCs w:val="24"/>
          </w:rPr>
          <w:fldChar w:fldCharType="separate"/>
        </w:r>
        <w:r w:rsidR="00264A2F">
          <w:rPr>
            <w:webHidden/>
            <w:sz w:val="24"/>
            <w:szCs w:val="24"/>
          </w:rPr>
          <w:t>17</w:t>
        </w:r>
        <w:r w:rsidR="000A45BF" w:rsidRPr="00355E19">
          <w:rPr>
            <w:webHidden/>
            <w:sz w:val="24"/>
            <w:szCs w:val="24"/>
          </w:rPr>
          <w:fldChar w:fldCharType="end"/>
        </w:r>
      </w:hyperlink>
    </w:p>
    <w:p w:rsidR="002D5AB1" w:rsidRPr="00355E19" w:rsidRDefault="0012681F">
      <w:pPr>
        <w:pStyle w:val="35"/>
        <w:rPr>
          <w:rFonts w:asciiTheme="minorHAnsi" w:hAnsiTheme="minorHAnsi" w:cstheme="minorBidi"/>
          <w:sz w:val="24"/>
          <w:szCs w:val="24"/>
        </w:rPr>
      </w:pPr>
      <w:hyperlink w:anchor="_Toc7444286" w:history="1">
        <w:r w:rsidR="002D5AB1" w:rsidRPr="00355E19">
          <w:rPr>
            <w:rStyle w:val="affb"/>
            <w:rFonts w:ascii="Times New Roman" w:eastAsiaTheme="majorEastAsia" w:hAnsi="Times New Roman"/>
            <w:sz w:val="24"/>
            <w:szCs w:val="24"/>
          </w:rPr>
          <w:t>4.11</w:t>
        </w:r>
        <w:r w:rsidR="002D5AB1" w:rsidRPr="00355E19">
          <w:rPr>
            <w:rFonts w:asciiTheme="minorHAnsi" w:hAnsiTheme="minorHAnsi" w:cstheme="minorBidi"/>
            <w:sz w:val="24"/>
            <w:szCs w:val="24"/>
          </w:rPr>
          <w:tab/>
        </w:r>
        <w:r w:rsidR="002D5AB1" w:rsidRPr="00355E19">
          <w:rPr>
            <w:rStyle w:val="affb"/>
            <w:rFonts w:ascii="Times New Roman" w:eastAsiaTheme="majorEastAsia" w:hAnsi="Times New Roman"/>
            <w:sz w:val="24"/>
            <w:szCs w:val="24"/>
          </w:rPr>
          <w:t>Открытие доступа к заявкам</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_Toc7444286 \h </w:instrText>
        </w:r>
        <w:r w:rsidR="000A45BF" w:rsidRPr="00355E19">
          <w:rPr>
            <w:webHidden/>
            <w:sz w:val="24"/>
            <w:szCs w:val="24"/>
          </w:rPr>
        </w:r>
        <w:r w:rsidR="000A45BF" w:rsidRPr="00355E19">
          <w:rPr>
            <w:webHidden/>
            <w:sz w:val="24"/>
            <w:szCs w:val="24"/>
          </w:rPr>
          <w:fldChar w:fldCharType="separate"/>
        </w:r>
        <w:r w:rsidR="00264A2F">
          <w:rPr>
            <w:webHidden/>
            <w:sz w:val="24"/>
            <w:szCs w:val="24"/>
          </w:rPr>
          <w:t>17</w:t>
        </w:r>
        <w:r w:rsidR="000A45BF" w:rsidRPr="00355E19">
          <w:rPr>
            <w:webHidden/>
            <w:sz w:val="24"/>
            <w:szCs w:val="24"/>
          </w:rPr>
          <w:fldChar w:fldCharType="end"/>
        </w:r>
      </w:hyperlink>
    </w:p>
    <w:p w:rsidR="002D5AB1" w:rsidRPr="00355E19" w:rsidRDefault="0012681F">
      <w:pPr>
        <w:pStyle w:val="35"/>
        <w:rPr>
          <w:rFonts w:asciiTheme="minorHAnsi" w:hAnsiTheme="minorHAnsi" w:cstheme="minorBidi"/>
          <w:sz w:val="24"/>
          <w:szCs w:val="24"/>
        </w:rPr>
      </w:pPr>
      <w:hyperlink w:anchor="_Toc7444287" w:history="1">
        <w:r w:rsidR="002D5AB1" w:rsidRPr="00355E19">
          <w:rPr>
            <w:rStyle w:val="affb"/>
            <w:rFonts w:ascii="Times New Roman" w:eastAsiaTheme="majorEastAsia" w:hAnsi="Times New Roman"/>
            <w:sz w:val="24"/>
            <w:szCs w:val="24"/>
          </w:rPr>
          <w:t>4.12</w:t>
        </w:r>
        <w:r w:rsidR="002D5AB1" w:rsidRPr="00355E19">
          <w:rPr>
            <w:rFonts w:asciiTheme="minorHAnsi" w:hAnsiTheme="minorHAnsi" w:cstheme="minorBidi"/>
            <w:sz w:val="24"/>
            <w:szCs w:val="24"/>
          </w:rPr>
          <w:tab/>
        </w:r>
        <w:r w:rsidR="002D5AB1" w:rsidRPr="00355E19">
          <w:rPr>
            <w:rStyle w:val="affb"/>
            <w:rFonts w:ascii="Times New Roman" w:eastAsiaTheme="majorEastAsia" w:hAnsi="Times New Roman"/>
            <w:sz w:val="24"/>
            <w:szCs w:val="24"/>
          </w:rPr>
          <w:t>Рассмотрение заявок (отборочная стадия). Допуск к участию в закупке</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_Toc7444287 \h </w:instrText>
        </w:r>
        <w:r w:rsidR="000A45BF" w:rsidRPr="00355E19">
          <w:rPr>
            <w:webHidden/>
            <w:sz w:val="24"/>
            <w:szCs w:val="24"/>
          </w:rPr>
        </w:r>
        <w:r w:rsidR="000A45BF" w:rsidRPr="00355E19">
          <w:rPr>
            <w:webHidden/>
            <w:sz w:val="24"/>
            <w:szCs w:val="24"/>
          </w:rPr>
          <w:fldChar w:fldCharType="separate"/>
        </w:r>
        <w:r w:rsidR="00264A2F">
          <w:rPr>
            <w:webHidden/>
            <w:sz w:val="24"/>
            <w:szCs w:val="24"/>
          </w:rPr>
          <w:t>17</w:t>
        </w:r>
        <w:r w:rsidR="000A45BF" w:rsidRPr="00355E19">
          <w:rPr>
            <w:webHidden/>
            <w:sz w:val="24"/>
            <w:szCs w:val="24"/>
          </w:rPr>
          <w:fldChar w:fldCharType="end"/>
        </w:r>
      </w:hyperlink>
    </w:p>
    <w:p w:rsidR="002D5AB1" w:rsidRPr="00355E19" w:rsidRDefault="0012681F">
      <w:pPr>
        <w:pStyle w:val="35"/>
        <w:rPr>
          <w:rFonts w:asciiTheme="minorHAnsi" w:hAnsiTheme="minorHAnsi" w:cstheme="minorBidi"/>
          <w:sz w:val="24"/>
          <w:szCs w:val="24"/>
        </w:rPr>
      </w:pPr>
      <w:hyperlink w:anchor="_Toc7444288" w:history="1">
        <w:r w:rsidR="002D5AB1" w:rsidRPr="00355E19">
          <w:rPr>
            <w:rStyle w:val="affb"/>
            <w:rFonts w:ascii="Times New Roman" w:eastAsiaTheme="majorEastAsia" w:hAnsi="Times New Roman"/>
            <w:sz w:val="24"/>
            <w:szCs w:val="24"/>
          </w:rPr>
          <w:t>4.13</w:t>
        </w:r>
        <w:r w:rsidR="002D5AB1" w:rsidRPr="00355E19">
          <w:rPr>
            <w:rFonts w:asciiTheme="minorHAnsi" w:hAnsiTheme="minorHAnsi" w:cstheme="minorBidi"/>
            <w:sz w:val="24"/>
            <w:szCs w:val="24"/>
          </w:rPr>
          <w:tab/>
        </w:r>
        <w:r w:rsidR="002D5AB1" w:rsidRPr="00355E19">
          <w:rPr>
            <w:rStyle w:val="affb"/>
            <w:rFonts w:ascii="Times New Roman" w:eastAsiaTheme="majorEastAsia" w:hAnsi="Times New Roman"/>
            <w:sz w:val="24"/>
            <w:szCs w:val="24"/>
          </w:rPr>
          <w:t>Оценка и сопоставление заявок (оценочная стадия). Выбор победителя и подведение итогов закупки</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_Toc7444288 \h </w:instrText>
        </w:r>
        <w:r w:rsidR="000A45BF" w:rsidRPr="00355E19">
          <w:rPr>
            <w:webHidden/>
            <w:sz w:val="24"/>
            <w:szCs w:val="24"/>
          </w:rPr>
        </w:r>
        <w:r w:rsidR="000A45BF" w:rsidRPr="00355E19">
          <w:rPr>
            <w:webHidden/>
            <w:sz w:val="24"/>
            <w:szCs w:val="24"/>
          </w:rPr>
          <w:fldChar w:fldCharType="separate"/>
        </w:r>
        <w:r w:rsidR="00264A2F">
          <w:rPr>
            <w:webHidden/>
            <w:sz w:val="24"/>
            <w:szCs w:val="24"/>
          </w:rPr>
          <w:t>19</w:t>
        </w:r>
        <w:r w:rsidR="000A45BF" w:rsidRPr="00355E19">
          <w:rPr>
            <w:webHidden/>
            <w:sz w:val="24"/>
            <w:szCs w:val="24"/>
          </w:rPr>
          <w:fldChar w:fldCharType="end"/>
        </w:r>
      </w:hyperlink>
    </w:p>
    <w:p w:rsidR="002D5AB1" w:rsidRPr="00355E19" w:rsidRDefault="0012681F">
      <w:pPr>
        <w:pStyle w:val="35"/>
        <w:rPr>
          <w:rFonts w:asciiTheme="minorHAnsi" w:hAnsiTheme="minorHAnsi" w:cstheme="minorBidi"/>
          <w:sz w:val="24"/>
          <w:szCs w:val="24"/>
        </w:rPr>
      </w:pPr>
      <w:hyperlink w:anchor="_Toc7444289" w:history="1">
        <w:r w:rsidR="002D5AB1" w:rsidRPr="00355E19">
          <w:rPr>
            <w:rStyle w:val="affb"/>
            <w:rFonts w:ascii="Times New Roman" w:eastAsiaTheme="majorEastAsia" w:hAnsi="Times New Roman"/>
            <w:sz w:val="24"/>
            <w:szCs w:val="24"/>
          </w:rPr>
          <w:t>4.14</w:t>
        </w:r>
        <w:r w:rsidR="002D5AB1" w:rsidRPr="00355E19">
          <w:rPr>
            <w:rFonts w:asciiTheme="minorHAnsi" w:hAnsiTheme="minorHAnsi" w:cstheme="minorBidi"/>
            <w:sz w:val="24"/>
            <w:szCs w:val="24"/>
          </w:rPr>
          <w:tab/>
        </w:r>
        <w:r w:rsidR="002D5AB1" w:rsidRPr="00355E19">
          <w:rPr>
            <w:rStyle w:val="affb"/>
            <w:rFonts w:ascii="Times New Roman" w:eastAsiaTheme="majorEastAsia" w:hAnsi="Times New Roman"/>
            <w:sz w:val="24"/>
            <w:szCs w:val="24"/>
          </w:rPr>
          <w:t>Отмена закупки</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_Toc7444289 \h </w:instrText>
        </w:r>
        <w:r w:rsidR="000A45BF" w:rsidRPr="00355E19">
          <w:rPr>
            <w:webHidden/>
            <w:sz w:val="24"/>
            <w:szCs w:val="24"/>
          </w:rPr>
        </w:r>
        <w:r w:rsidR="000A45BF" w:rsidRPr="00355E19">
          <w:rPr>
            <w:webHidden/>
            <w:sz w:val="24"/>
            <w:szCs w:val="24"/>
          </w:rPr>
          <w:fldChar w:fldCharType="separate"/>
        </w:r>
        <w:r w:rsidR="00264A2F">
          <w:rPr>
            <w:webHidden/>
            <w:sz w:val="24"/>
            <w:szCs w:val="24"/>
          </w:rPr>
          <w:t>21</w:t>
        </w:r>
        <w:r w:rsidR="000A45BF" w:rsidRPr="00355E19">
          <w:rPr>
            <w:webHidden/>
            <w:sz w:val="24"/>
            <w:szCs w:val="24"/>
          </w:rPr>
          <w:fldChar w:fldCharType="end"/>
        </w:r>
      </w:hyperlink>
    </w:p>
    <w:p w:rsidR="002D5AB1" w:rsidRPr="00355E19" w:rsidRDefault="0012681F">
      <w:pPr>
        <w:pStyle w:val="35"/>
        <w:rPr>
          <w:rFonts w:asciiTheme="minorHAnsi" w:hAnsiTheme="minorHAnsi" w:cstheme="minorBidi"/>
          <w:sz w:val="24"/>
          <w:szCs w:val="24"/>
        </w:rPr>
      </w:pPr>
      <w:hyperlink w:anchor="_Toc7444290" w:history="1">
        <w:r w:rsidR="002D5AB1" w:rsidRPr="00355E19">
          <w:rPr>
            <w:rStyle w:val="affb"/>
            <w:rFonts w:ascii="Times New Roman" w:eastAsiaTheme="majorEastAsia" w:hAnsi="Times New Roman"/>
            <w:sz w:val="24"/>
            <w:szCs w:val="24"/>
          </w:rPr>
          <w:t>4.15</w:t>
        </w:r>
        <w:r w:rsidR="002D5AB1" w:rsidRPr="00355E19">
          <w:rPr>
            <w:rFonts w:asciiTheme="minorHAnsi" w:hAnsiTheme="minorHAnsi" w:cstheme="minorBidi"/>
            <w:sz w:val="24"/>
            <w:szCs w:val="24"/>
          </w:rPr>
          <w:tab/>
        </w:r>
        <w:r w:rsidR="002D5AB1" w:rsidRPr="00355E19">
          <w:rPr>
            <w:rStyle w:val="affb"/>
            <w:rFonts w:ascii="Times New Roman" w:eastAsiaTheme="majorEastAsia" w:hAnsi="Times New Roman"/>
            <w:sz w:val="24"/>
            <w:szCs w:val="24"/>
          </w:rPr>
          <w:t>Постквалификация</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_Toc7444290 \h </w:instrText>
        </w:r>
        <w:r w:rsidR="000A45BF" w:rsidRPr="00355E19">
          <w:rPr>
            <w:webHidden/>
            <w:sz w:val="24"/>
            <w:szCs w:val="24"/>
          </w:rPr>
        </w:r>
        <w:r w:rsidR="000A45BF" w:rsidRPr="00355E19">
          <w:rPr>
            <w:webHidden/>
            <w:sz w:val="24"/>
            <w:szCs w:val="24"/>
          </w:rPr>
          <w:fldChar w:fldCharType="separate"/>
        </w:r>
        <w:r w:rsidR="00264A2F">
          <w:rPr>
            <w:webHidden/>
            <w:sz w:val="24"/>
            <w:szCs w:val="24"/>
          </w:rPr>
          <w:t>22</w:t>
        </w:r>
        <w:r w:rsidR="000A45BF" w:rsidRPr="00355E19">
          <w:rPr>
            <w:webHidden/>
            <w:sz w:val="24"/>
            <w:szCs w:val="24"/>
          </w:rPr>
          <w:fldChar w:fldCharType="end"/>
        </w:r>
      </w:hyperlink>
    </w:p>
    <w:p w:rsidR="002D5AB1" w:rsidRPr="00355E19" w:rsidRDefault="0012681F">
      <w:pPr>
        <w:pStyle w:val="35"/>
        <w:rPr>
          <w:rFonts w:asciiTheme="minorHAnsi" w:hAnsiTheme="minorHAnsi" w:cstheme="minorBidi"/>
          <w:sz w:val="24"/>
          <w:szCs w:val="24"/>
        </w:rPr>
      </w:pPr>
      <w:hyperlink w:anchor="_Toc7444291" w:history="1">
        <w:r w:rsidR="002D5AB1" w:rsidRPr="00355E19">
          <w:rPr>
            <w:rStyle w:val="affb"/>
            <w:rFonts w:ascii="Times New Roman" w:eastAsiaTheme="majorEastAsia" w:hAnsi="Times New Roman"/>
            <w:sz w:val="24"/>
            <w:szCs w:val="24"/>
          </w:rPr>
          <w:t>4.16</w:t>
        </w:r>
        <w:r w:rsidR="002D5AB1" w:rsidRPr="00355E19">
          <w:rPr>
            <w:rFonts w:asciiTheme="minorHAnsi" w:hAnsiTheme="minorHAnsi" w:cstheme="minorBidi"/>
            <w:sz w:val="24"/>
            <w:szCs w:val="24"/>
          </w:rPr>
          <w:tab/>
        </w:r>
        <w:r w:rsidR="002D5AB1" w:rsidRPr="00355E19">
          <w:rPr>
            <w:rStyle w:val="affb"/>
            <w:rFonts w:ascii="Times New Roman" w:eastAsiaTheme="majorEastAsia" w:hAnsi="Times New Roman"/>
            <w:sz w:val="24"/>
            <w:szCs w:val="24"/>
          </w:rPr>
          <w:t>Антидемпинговые меры при проведении закупки</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_Toc7444291 \h </w:instrText>
        </w:r>
        <w:r w:rsidR="000A45BF" w:rsidRPr="00355E19">
          <w:rPr>
            <w:webHidden/>
            <w:sz w:val="24"/>
            <w:szCs w:val="24"/>
          </w:rPr>
        </w:r>
        <w:r w:rsidR="000A45BF" w:rsidRPr="00355E19">
          <w:rPr>
            <w:webHidden/>
            <w:sz w:val="24"/>
            <w:szCs w:val="24"/>
          </w:rPr>
          <w:fldChar w:fldCharType="separate"/>
        </w:r>
        <w:r w:rsidR="00264A2F">
          <w:rPr>
            <w:webHidden/>
            <w:sz w:val="24"/>
            <w:szCs w:val="24"/>
          </w:rPr>
          <w:t>23</w:t>
        </w:r>
        <w:r w:rsidR="000A45BF" w:rsidRPr="00355E19">
          <w:rPr>
            <w:webHidden/>
            <w:sz w:val="24"/>
            <w:szCs w:val="24"/>
          </w:rPr>
          <w:fldChar w:fldCharType="end"/>
        </w:r>
      </w:hyperlink>
    </w:p>
    <w:p w:rsidR="002D5AB1" w:rsidRPr="00355E19" w:rsidRDefault="0012681F">
      <w:pPr>
        <w:pStyle w:val="35"/>
        <w:rPr>
          <w:rFonts w:asciiTheme="minorHAnsi" w:hAnsiTheme="minorHAnsi" w:cstheme="minorBidi"/>
          <w:sz w:val="24"/>
          <w:szCs w:val="24"/>
        </w:rPr>
      </w:pPr>
      <w:hyperlink w:anchor="_Toc7444292" w:history="1">
        <w:r w:rsidR="002D5AB1" w:rsidRPr="00355E19">
          <w:rPr>
            <w:rStyle w:val="affb"/>
            <w:rFonts w:ascii="Times New Roman" w:eastAsiaTheme="majorEastAsia" w:hAnsi="Times New Roman"/>
            <w:sz w:val="24"/>
            <w:szCs w:val="24"/>
          </w:rPr>
          <w:t>4.17</w:t>
        </w:r>
        <w:r w:rsidR="002D5AB1" w:rsidRPr="00355E19">
          <w:rPr>
            <w:rFonts w:asciiTheme="minorHAnsi" w:hAnsiTheme="minorHAnsi" w:cstheme="minorBidi"/>
            <w:sz w:val="24"/>
            <w:szCs w:val="24"/>
          </w:rPr>
          <w:tab/>
        </w:r>
        <w:r w:rsidR="002D5AB1" w:rsidRPr="00355E19">
          <w:rPr>
            <w:rStyle w:val="affb"/>
            <w:rFonts w:ascii="Times New Roman" w:eastAsiaTheme="majorEastAsia" w:hAnsi="Times New Roman"/>
            <w:sz w:val="24"/>
            <w:szCs w:val="24"/>
          </w:rPr>
          <w:t>Отстранение участника закупки</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_Toc7444292 \h </w:instrText>
        </w:r>
        <w:r w:rsidR="000A45BF" w:rsidRPr="00355E19">
          <w:rPr>
            <w:webHidden/>
            <w:sz w:val="24"/>
            <w:szCs w:val="24"/>
          </w:rPr>
        </w:r>
        <w:r w:rsidR="000A45BF" w:rsidRPr="00355E19">
          <w:rPr>
            <w:webHidden/>
            <w:sz w:val="24"/>
            <w:szCs w:val="24"/>
          </w:rPr>
          <w:fldChar w:fldCharType="separate"/>
        </w:r>
        <w:r w:rsidR="00264A2F">
          <w:rPr>
            <w:webHidden/>
            <w:sz w:val="24"/>
            <w:szCs w:val="24"/>
          </w:rPr>
          <w:t>23</w:t>
        </w:r>
        <w:r w:rsidR="000A45BF" w:rsidRPr="00355E19">
          <w:rPr>
            <w:webHidden/>
            <w:sz w:val="24"/>
            <w:szCs w:val="24"/>
          </w:rPr>
          <w:fldChar w:fldCharType="end"/>
        </w:r>
      </w:hyperlink>
    </w:p>
    <w:p w:rsidR="002D5AB1" w:rsidRPr="00355E19" w:rsidRDefault="0012681F">
      <w:pPr>
        <w:pStyle w:val="35"/>
        <w:rPr>
          <w:rFonts w:asciiTheme="minorHAnsi" w:hAnsiTheme="minorHAnsi" w:cstheme="minorBidi"/>
          <w:sz w:val="24"/>
          <w:szCs w:val="24"/>
        </w:rPr>
      </w:pPr>
      <w:hyperlink w:anchor="_Toc7444293" w:history="1">
        <w:r w:rsidR="002D5AB1" w:rsidRPr="00355E19">
          <w:rPr>
            <w:rStyle w:val="affb"/>
            <w:rFonts w:ascii="Times New Roman" w:hAnsi="Times New Roman"/>
            <w:sz w:val="24"/>
            <w:szCs w:val="24"/>
          </w:rPr>
          <w:t>4.18</w:t>
        </w:r>
        <w:r w:rsidR="002D5AB1" w:rsidRPr="00355E19">
          <w:rPr>
            <w:rFonts w:asciiTheme="minorHAnsi" w:hAnsiTheme="minorHAnsi" w:cstheme="minorBidi"/>
            <w:sz w:val="24"/>
            <w:szCs w:val="24"/>
          </w:rPr>
          <w:tab/>
        </w:r>
        <w:r w:rsidR="002D5AB1" w:rsidRPr="00355E19">
          <w:rPr>
            <w:rStyle w:val="affb"/>
            <w:rFonts w:ascii="Times New Roman" w:hAnsi="Times New Roman"/>
            <w:sz w:val="24"/>
            <w:szCs w:val="24"/>
          </w:rPr>
          <w:t>Преддоговорные переговоры</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_Toc7444293 \h </w:instrText>
        </w:r>
        <w:r w:rsidR="000A45BF" w:rsidRPr="00355E19">
          <w:rPr>
            <w:webHidden/>
            <w:sz w:val="24"/>
            <w:szCs w:val="24"/>
          </w:rPr>
        </w:r>
        <w:r w:rsidR="000A45BF" w:rsidRPr="00355E19">
          <w:rPr>
            <w:webHidden/>
            <w:sz w:val="24"/>
            <w:szCs w:val="24"/>
          </w:rPr>
          <w:fldChar w:fldCharType="separate"/>
        </w:r>
        <w:r w:rsidR="00264A2F">
          <w:rPr>
            <w:webHidden/>
            <w:sz w:val="24"/>
            <w:szCs w:val="24"/>
          </w:rPr>
          <w:t>24</w:t>
        </w:r>
        <w:r w:rsidR="000A45BF" w:rsidRPr="00355E19">
          <w:rPr>
            <w:webHidden/>
            <w:sz w:val="24"/>
            <w:szCs w:val="24"/>
          </w:rPr>
          <w:fldChar w:fldCharType="end"/>
        </w:r>
      </w:hyperlink>
    </w:p>
    <w:p w:rsidR="002D5AB1" w:rsidRPr="00355E19" w:rsidRDefault="0012681F">
      <w:pPr>
        <w:pStyle w:val="35"/>
        <w:rPr>
          <w:rFonts w:asciiTheme="minorHAnsi" w:hAnsiTheme="minorHAnsi" w:cstheme="minorBidi"/>
          <w:sz w:val="24"/>
          <w:szCs w:val="24"/>
        </w:rPr>
      </w:pPr>
      <w:hyperlink w:anchor="_Toc7444294" w:history="1">
        <w:r w:rsidR="002D5AB1" w:rsidRPr="00355E19">
          <w:rPr>
            <w:rStyle w:val="affb"/>
            <w:rFonts w:ascii="Times New Roman" w:eastAsiaTheme="majorEastAsia" w:hAnsi="Times New Roman"/>
            <w:sz w:val="24"/>
            <w:szCs w:val="24"/>
          </w:rPr>
          <w:t>4.19</w:t>
        </w:r>
        <w:r w:rsidR="002D5AB1" w:rsidRPr="00355E19">
          <w:rPr>
            <w:rFonts w:asciiTheme="minorHAnsi" w:hAnsiTheme="minorHAnsi" w:cstheme="minorBidi"/>
            <w:sz w:val="24"/>
            <w:szCs w:val="24"/>
          </w:rPr>
          <w:tab/>
        </w:r>
        <w:r w:rsidR="002D5AB1" w:rsidRPr="00355E19">
          <w:rPr>
            <w:rStyle w:val="affb"/>
            <w:rFonts w:ascii="Times New Roman" w:eastAsiaTheme="majorEastAsia" w:hAnsi="Times New Roman"/>
            <w:sz w:val="24"/>
            <w:szCs w:val="24"/>
          </w:rPr>
          <w:t>Заключение договора</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_Toc7444294 \h </w:instrText>
        </w:r>
        <w:r w:rsidR="000A45BF" w:rsidRPr="00355E19">
          <w:rPr>
            <w:webHidden/>
            <w:sz w:val="24"/>
            <w:szCs w:val="24"/>
          </w:rPr>
        </w:r>
        <w:r w:rsidR="000A45BF" w:rsidRPr="00355E19">
          <w:rPr>
            <w:webHidden/>
            <w:sz w:val="24"/>
            <w:szCs w:val="24"/>
          </w:rPr>
          <w:fldChar w:fldCharType="separate"/>
        </w:r>
        <w:r w:rsidR="00264A2F">
          <w:rPr>
            <w:webHidden/>
            <w:sz w:val="24"/>
            <w:szCs w:val="24"/>
          </w:rPr>
          <w:t>25</w:t>
        </w:r>
        <w:r w:rsidR="000A45BF" w:rsidRPr="00355E19">
          <w:rPr>
            <w:webHidden/>
            <w:sz w:val="24"/>
            <w:szCs w:val="24"/>
          </w:rPr>
          <w:fldChar w:fldCharType="end"/>
        </w:r>
      </w:hyperlink>
    </w:p>
    <w:p w:rsidR="002D5AB1" w:rsidRPr="00355E19" w:rsidRDefault="0012681F">
      <w:pPr>
        <w:pStyle w:val="35"/>
        <w:rPr>
          <w:rFonts w:asciiTheme="minorHAnsi" w:hAnsiTheme="minorHAnsi" w:cstheme="minorBidi"/>
          <w:sz w:val="24"/>
          <w:szCs w:val="24"/>
        </w:rPr>
      </w:pPr>
      <w:hyperlink w:anchor="_Toc7444295" w:history="1">
        <w:r w:rsidR="002D5AB1" w:rsidRPr="00355E19">
          <w:rPr>
            <w:rStyle w:val="affb"/>
            <w:rFonts w:ascii="Times New Roman" w:eastAsiaTheme="majorEastAsia" w:hAnsi="Times New Roman"/>
            <w:sz w:val="24"/>
            <w:szCs w:val="24"/>
          </w:rPr>
          <w:t>4.20</w:t>
        </w:r>
        <w:r w:rsidR="002D5AB1" w:rsidRPr="00355E19">
          <w:rPr>
            <w:rFonts w:asciiTheme="minorHAnsi" w:hAnsiTheme="minorHAnsi" w:cstheme="minorBidi"/>
            <w:sz w:val="24"/>
            <w:szCs w:val="24"/>
          </w:rPr>
          <w:tab/>
        </w:r>
        <w:r w:rsidR="002D5AB1" w:rsidRPr="00355E19">
          <w:rPr>
            <w:rStyle w:val="affb"/>
            <w:rFonts w:ascii="Times New Roman" w:eastAsiaTheme="majorEastAsia" w:hAnsi="Times New Roman"/>
            <w:sz w:val="24"/>
            <w:szCs w:val="24"/>
          </w:rPr>
          <w:t>Обеспечение исполнения договора</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_Toc7444295 \h </w:instrText>
        </w:r>
        <w:r w:rsidR="000A45BF" w:rsidRPr="00355E19">
          <w:rPr>
            <w:webHidden/>
            <w:sz w:val="24"/>
            <w:szCs w:val="24"/>
          </w:rPr>
        </w:r>
        <w:r w:rsidR="000A45BF" w:rsidRPr="00355E19">
          <w:rPr>
            <w:webHidden/>
            <w:sz w:val="24"/>
            <w:szCs w:val="24"/>
          </w:rPr>
          <w:fldChar w:fldCharType="separate"/>
        </w:r>
        <w:r w:rsidR="00264A2F">
          <w:rPr>
            <w:webHidden/>
            <w:sz w:val="24"/>
            <w:szCs w:val="24"/>
          </w:rPr>
          <w:t>29</w:t>
        </w:r>
        <w:r w:rsidR="000A45BF" w:rsidRPr="00355E19">
          <w:rPr>
            <w:webHidden/>
            <w:sz w:val="24"/>
            <w:szCs w:val="24"/>
          </w:rPr>
          <w:fldChar w:fldCharType="end"/>
        </w:r>
      </w:hyperlink>
    </w:p>
    <w:p w:rsidR="002D5AB1" w:rsidRPr="00355E19" w:rsidRDefault="0012681F">
      <w:pPr>
        <w:pStyle w:val="2a"/>
        <w:tabs>
          <w:tab w:val="left" w:pos="1134"/>
          <w:tab w:val="right" w:leader="dot" w:pos="9771"/>
        </w:tabs>
        <w:rPr>
          <w:rFonts w:asciiTheme="minorHAnsi" w:eastAsiaTheme="minorEastAsia" w:hAnsiTheme="minorHAnsi" w:cstheme="minorBidi"/>
          <w:sz w:val="24"/>
          <w:szCs w:val="24"/>
        </w:rPr>
      </w:pPr>
      <w:hyperlink w:anchor="_Toc7444296" w:history="1">
        <w:r w:rsidR="002D5AB1" w:rsidRPr="00355E19">
          <w:rPr>
            <w:rStyle w:val="affb"/>
            <w:rFonts w:ascii="Times New Roman" w:hAnsi="Times New Roman"/>
            <w:sz w:val="24"/>
            <w:szCs w:val="24"/>
          </w:rPr>
          <w:t>5.</w:t>
        </w:r>
        <w:r w:rsidR="002D5AB1" w:rsidRPr="00355E19">
          <w:rPr>
            <w:rFonts w:asciiTheme="minorHAnsi" w:eastAsiaTheme="minorEastAsia" w:hAnsiTheme="minorHAnsi" w:cstheme="minorBidi"/>
            <w:sz w:val="24"/>
            <w:szCs w:val="24"/>
          </w:rPr>
          <w:tab/>
        </w:r>
        <w:r w:rsidR="002D5AB1" w:rsidRPr="00355E19">
          <w:rPr>
            <w:rStyle w:val="affb"/>
            <w:rFonts w:ascii="Times New Roman" w:hAnsi="Times New Roman"/>
            <w:sz w:val="24"/>
            <w:szCs w:val="24"/>
          </w:rPr>
          <w:t>ТРЕБОВАНИЯ К УЧАСТНИКАМ ЗАКУПКИ</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_Toc7444296 \h </w:instrText>
        </w:r>
        <w:r w:rsidR="000A45BF" w:rsidRPr="00355E19">
          <w:rPr>
            <w:webHidden/>
            <w:sz w:val="24"/>
            <w:szCs w:val="24"/>
          </w:rPr>
        </w:r>
        <w:r w:rsidR="000A45BF" w:rsidRPr="00355E19">
          <w:rPr>
            <w:webHidden/>
            <w:sz w:val="24"/>
            <w:szCs w:val="24"/>
          </w:rPr>
          <w:fldChar w:fldCharType="separate"/>
        </w:r>
        <w:r w:rsidR="00264A2F">
          <w:rPr>
            <w:webHidden/>
            <w:sz w:val="24"/>
            <w:szCs w:val="24"/>
          </w:rPr>
          <w:t>32</w:t>
        </w:r>
        <w:r w:rsidR="000A45BF" w:rsidRPr="00355E19">
          <w:rPr>
            <w:webHidden/>
            <w:sz w:val="24"/>
            <w:szCs w:val="24"/>
          </w:rPr>
          <w:fldChar w:fldCharType="end"/>
        </w:r>
      </w:hyperlink>
    </w:p>
    <w:p w:rsidR="002D5AB1" w:rsidRPr="00355E19" w:rsidRDefault="0012681F">
      <w:pPr>
        <w:pStyle w:val="35"/>
        <w:rPr>
          <w:rFonts w:asciiTheme="minorHAnsi" w:hAnsiTheme="minorHAnsi" w:cstheme="minorBidi"/>
          <w:sz w:val="24"/>
          <w:szCs w:val="24"/>
        </w:rPr>
      </w:pPr>
      <w:hyperlink w:anchor="_Toc7444297" w:history="1">
        <w:r w:rsidR="002D5AB1" w:rsidRPr="00355E19">
          <w:rPr>
            <w:rStyle w:val="affb"/>
            <w:rFonts w:ascii="Times New Roman" w:hAnsi="Times New Roman"/>
            <w:sz w:val="24"/>
            <w:szCs w:val="24"/>
          </w:rPr>
          <w:t>5.1</w:t>
        </w:r>
        <w:r w:rsidR="002D5AB1" w:rsidRPr="00355E19">
          <w:rPr>
            <w:rFonts w:asciiTheme="minorHAnsi" w:hAnsiTheme="minorHAnsi" w:cstheme="minorBidi"/>
            <w:sz w:val="24"/>
            <w:szCs w:val="24"/>
          </w:rPr>
          <w:tab/>
        </w:r>
        <w:r w:rsidR="002D5AB1" w:rsidRPr="00355E19">
          <w:rPr>
            <w:rStyle w:val="affb"/>
            <w:rFonts w:ascii="Times New Roman" w:hAnsi="Times New Roman"/>
            <w:sz w:val="24"/>
            <w:szCs w:val="24"/>
          </w:rPr>
          <w:t>Общие требования к участникам закупки</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_Toc7444297 \h </w:instrText>
        </w:r>
        <w:r w:rsidR="000A45BF" w:rsidRPr="00355E19">
          <w:rPr>
            <w:webHidden/>
            <w:sz w:val="24"/>
            <w:szCs w:val="24"/>
          </w:rPr>
        </w:r>
        <w:r w:rsidR="000A45BF" w:rsidRPr="00355E19">
          <w:rPr>
            <w:webHidden/>
            <w:sz w:val="24"/>
            <w:szCs w:val="24"/>
          </w:rPr>
          <w:fldChar w:fldCharType="separate"/>
        </w:r>
        <w:r w:rsidR="00264A2F">
          <w:rPr>
            <w:webHidden/>
            <w:sz w:val="24"/>
            <w:szCs w:val="24"/>
          </w:rPr>
          <w:t>32</w:t>
        </w:r>
        <w:r w:rsidR="000A45BF" w:rsidRPr="00355E19">
          <w:rPr>
            <w:webHidden/>
            <w:sz w:val="24"/>
            <w:szCs w:val="24"/>
          </w:rPr>
          <w:fldChar w:fldCharType="end"/>
        </w:r>
      </w:hyperlink>
    </w:p>
    <w:p w:rsidR="002D5AB1" w:rsidRPr="00355E19" w:rsidRDefault="0012681F">
      <w:pPr>
        <w:pStyle w:val="35"/>
        <w:rPr>
          <w:rFonts w:asciiTheme="minorHAnsi" w:hAnsiTheme="minorHAnsi" w:cstheme="minorBidi"/>
          <w:sz w:val="24"/>
          <w:szCs w:val="24"/>
        </w:rPr>
      </w:pPr>
      <w:hyperlink w:anchor="_Toc7444298" w:history="1">
        <w:r w:rsidR="002D5AB1" w:rsidRPr="00355E19">
          <w:rPr>
            <w:rStyle w:val="affb"/>
            <w:rFonts w:ascii="Times New Roman" w:hAnsi="Times New Roman"/>
            <w:sz w:val="24"/>
            <w:szCs w:val="24"/>
          </w:rPr>
          <w:t>5.2</w:t>
        </w:r>
        <w:r w:rsidR="002D5AB1" w:rsidRPr="00355E19">
          <w:rPr>
            <w:rFonts w:asciiTheme="minorHAnsi" w:hAnsiTheme="minorHAnsi" w:cstheme="minorBidi"/>
            <w:sz w:val="24"/>
            <w:szCs w:val="24"/>
          </w:rPr>
          <w:tab/>
        </w:r>
        <w:r w:rsidR="002D5AB1" w:rsidRPr="00355E19">
          <w:rPr>
            <w:rStyle w:val="affb"/>
            <w:rFonts w:ascii="Times New Roman" w:hAnsi="Times New Roman"/>
            <w:sz w:val="24"/>
            <w:szCs w:val="24"/>
          </w:rPr>
          <w:t>Условия участия коллективных участников</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_Toc7444298 \h </w:instrText>
        </w:r>
        <w:r w:rsidR="000A45BF" w:rsidRPr="00355E19">
          <w:rPr>
            <w:webHidden/>
            <w:sz w:val="24"/>
            <w:szCs w:val="24"/>
          </w:rPr>
        </w:r>
        <w:r w:rsidR="000A45BF" w:rsidRPr="00355E19">
          <w:rPr>
            <w:webHidden/>
            <w:sz w:val="24"/>
            <w:szCs w:val="24"/>
          </w:rPr>
          <w:fldChar w:fldCharType="separate"/>
        </w:r>
        <w:r w:rsidR="00264A2F">
          <w:rPr>
            <w:webHidden/>
            <w:sz w:val="24"/>
            <w:szCs w:val="24"/>
          </w:rPr>
          <w:t>32</w:t>
        </w:r>
        <w:r w:rsidR="000A45BF" w:rsidRPr="00355E19">
          <w:rPr>
            <w:webHidden/>
            <w:sz w:val="24"/>
            <w:szCs w:val="24"/>
          </w:rPr>
          <w:fldChar w:fldCharType="end"/>
        </w:r>
      </w:hyperlink>
    </w:p>
    <w:p w:rsidR="002D5AB1" w:rsidRPr="00355E19" w:rsidRDefault="0012681F">
      <w:pPr>
        <w:pStyle w:val="35"/>
        <w:rPr>
          <w:rFonts w:asciiTheme="minorHAnsi" w:hAnsiTheme="minorHAnsi" w:cstheme="minorBidi"/>
          <w:sz w:val="24"/>
          <w:szCs w:val="24"/>
        </w:rPr>
      </w:pPr>
      <w:hyperlink w:anchor="_Toc7444299" w:history="1">
        <w:r w:rsidR="002D5AB1" w:rsidRPr="00355E19">
          <w:rPr>
            <w:rStyle w:val="affb"/>
            <w:rFonts w:ascii="Times New Roman" w:hAnsi="Times New Roman"/>
            <w:sz w:val="24"/>
            <w:szCs w:val="24"/>
          </w:rPr>
          <w:t>5.3</w:t>
        </w:r>
        <w:r w:rsidR="002D5AB1" w:rsidRPr="00355E19">
          <w:rPr>
            <w:rFonts w:asciiTheme="minorHAnsi" w:hAnsiTheme="minorHAnsi" w:cstheme="minorBidi"/>
            <w:sz w:val="24"/>
            <w:szCs w:val="24"/>
          </w:rPr>
          <w:tab/>
        </w:r>
        <w:r w:rsidR="002D5AB1" w:rsidRPr="00355E19">
          <w:rPr>
            <w:rStyle w:val="affb"/>
            <w:rFonts w:ascii="Times New Roman" w:hAnsi="Times New Roman"/>
            <w:sz w:val="24"/>
            <w:szCs w:val="24"/>
          </w:rPr>
          <w:t>Условия участия субъектов малого и среднего предпринимательства</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_Toc7444299 \h </w:instrText>
        </w:r>
        <w:r w:rsidR="000A45BF" w:rsidRPr="00355E19">
          <w:rPr>
            <w:webHidden/>
            <w:sz w:val="24"/>
            <w:szCs w:val="24"/>
          </w:rPr>
        </w:r>
        <w:r w:rsidR="000A45BF" w:rsidRPr="00355E19">
          <w:rPr>
            <w:webHidden/>
            <w:sz w:val="24"/>
            <w:szCs w:val="24"/>
          </w:rPr>
          <w:fldChar w:fldCharType="separate"/>
        </w:r>
        <w:r w:rsidR="00264A2F">
          <w:rPr>
            <w:webHidden/>
            <w:sz w:val="24"/>
            <w:szCs w:val="24"/>
          </w:rPr>
          <w:t>35</w:t>
        </w:r>
        <w:r w:rsidR="000A45BF" w:rsidRPr="00355E19">
          <w:rPr>
            <w:webHidden/>
            <w:sz w:val="24"/>
            <w:szCs w:val="24"/>
          </w:rPr>
          <w:fldChar w:fldCharType="end"/>
        </w:r>
      </w:hyperlink>
    </w:p>
    <w:p w:rsidR="002D5AB1" w:rsidRPr="00355E19" w:rsidRDefault="0012681F">
      <w:pPr>
        <w:pStyle w:val="2a"/>
        <w:tabs>
          <w:tab w:val="left" w:pos="1134"/>
          <w:tab w:val="right" w:leader="dot" w:pos="9771"/>
        </w:tabs>
        <w:rPr>
          <w:rFonts w:asciiTheme="minorHAnsi" w:eastAsiaTheme="minorEastAsia" w:hAnsiTheme="minorHAnsi" w:cstheme="minorBidi"/>
          <w:sz w:val="24"/>
          <w:szCs w:val="24"/>
        </w:rPr>
      </w:pPr>
      <w:hyperlink w:anchor="_Toc7444300" w:history="1">
        <w:r w:rsidR="002D5AB1" w:rsidRPr="00355E19">
          <w:rPr>
            <w:rStyle w:val="affb"/>
            <w:rFonts w:ascii="Times New Roman" w:eastAsiaTheme="majorEastAsia" w:hAnsi="Times New Roman"/>
            <w:sz w:val="24"/>
            <w:szCs w:val="24"/>
          </w:rPr>
          <w:t>6.</w:t>
        </w:r>
        <w:r w:rsidR="002D5AB1" w:rsidRPr="00355E19">
          <w:rPr>
            <w:rFonts w:asciiTheme="minorHAnsi" w:eastAsiaTheme="minorEastAsia" w:hAnsiTheme="minorHAnsi" w:cstheme="minorBidi"/>
            <w:sz w:val="24"/>
            <w:szCs w:val="24"/>
          </w:rPr>
          <w:tab/>
        </w:r>
        <w:r w:rsidR="002D5AB1" w:rsidRPr="00355E19">
          <w:rPr>
            <w:rStyle w:val="affb"/>
            <w:rFonts w:ascii="Times New Roman" w:eastAsiaTheme="majorEastAsia" w:hAnsi="Times New Roman"/>
            <w:sz w:val="24"/>
            <w:szCs w:val="24"/>
          </w:rPr>
          <w:t>ИНФОРМАЦИОННАЯ КАРТА</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_Toc7444300 \h </w:instrText>
        </w:r>
        <w:r w:rsidR="000A45BF" w:rsidRPr="00355E19">
          <w:rPr>
            <w:webHidden/>
            <w:sz w:val="24"/>
            <w:szCs w:val="24"/>
          </w:rPr>
        </w:r>
        <w:r w:rsidR="000A45BF" w:rsidRPr="00355E19">
          <w:rPr>
            <w:webHidden/>
            <w:sz w:val="24"/>
            <w:szCs w:val="24"/>
          </w:rPr>
          <w:fldChar w:fldCharType="separate"/>
        </w:r>
        <w:r w:rsidR="00264A2F">
          <w:rPr>
            <w:webHidden/>
            <w:sz w:val="24"/>
            <w:szCs w:val="24"/>
          </w:rPr>
          <w:t>37</w:t>
        </w:r>
        <w:r w:rsidR="000A45BF" w:rsidRPr="00355E19">
          <w:rPr>
            <w:webHidden/>
            <w:sz w:val="24"/>
            <w:szCs w:val="24"/>
          </w:rPr>
          <w:fldChar w:fldCharType="end"/>
        </w:r>
      </w:hyperlink>
    </w:p>
    <w:p w:rsidR="002D5AB1" w:rsidRPr="00355E19" w:rsidRDefault="0012681F">
      <w:pPr>
        <w:pStyle w:val="2a"/>
        <w:tabs>
          <w:tab w:val="right" w:leader="dot" w:pos="9771"/>
        </w:tabs>
        <w:rPr>
          <w:rFonts w:asciiTheme="minorHAnsi" w:eastAsiaTheme="minorEastAsia" w:hAnsiTheme="minorHAnsi" w:cstheme="minorBidi"/>
          <w:sz w:val="24"/>
          <w:szCs w:val="24"/>
        </w:rPr>
      </w:pPr>
      <w:hyperlink w:anchor="_Toc7444301" w:history="1">
        <w:r w:rsidR="002D5AB1" w:rsidRPr="00355E19">
          <w:rPr>
            <w:rStyle w:val="affb"/>
            <w:rFonts w:ascii="Times New Roman" w:eastAsiaTheme="majorEastAsia" w:hAnsi="Times New Roman"/>
            <w:bCs/>
            <w:sz w:val="24"/>
            <w:szCs w:val="24"/>
          </w:rPr>
          <w:t>Приложение №1 к информационной карте</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_Toc7444301 \h </w:instrText>
        </w:r>
        <w:r w:rsidR="000A45BF" w:rsidRPr="00355E19">
          <w:rPr>
            <w:webHidden/>
            <w:sz w:val="24"/>
            <w:szCs w:val="24"/>
          </w:rPr>
        </w:r>
        <w:r w:rsidR="000A45BF" w:rsidRPr="00355E19">
          <w:rPr>
            <w:webHidden/>
            <w:sz w:val="24"/>
            <w:szCs w:val="24"/>
          </w:rPr>
          <w:fldChar w:fldCharType="separate"/>
        </w:r>
        <w:r w:rsidR="00264A2F">
          <w:rPr>
            <w:webHidden/>
            <w:sz w:val="24"/>
            <w:szCs w:val="24"/>
          </w:rPr>
          <w:t>43</w:t>
        </w:r>
        <w:r w:rsidR="000A45BF" w:rsidRPr="00355E19">
          <w:rPr>
            <w:webHidden/>
            <w:sz w:val="24"/>
            <w:szCs w:val="24"/>
          </w:rPr>
          <w:fldChar w:fldCharType="end"/>
        </w:r>
      </w:hyperlink>
    </w:p>
    <w:p w:rsidR="002D5AB1" w:rsidRPr="00355E19" w:rsidRDefault="0012681F">
      <w:pPr>
        <w:pStyle w:val="35"/>
        <w:rPr>
          <w:rFonts w:asciiTheme="minorHAnsi" w:hAnsiTheme="minorHAnsi" w:cstheme="minorBidi"/>
          <w:sz w:val="24"/>
          <w:szCs w:val="24"/>
        </w:rPr>
      </w:pPr>
      <w:hyperlink w:anchor="_Toc7444302" w:history="1">
        <w:r w:rsidR="002D5AB1" w:rsidRPr="00355E19">
          <w:rPr>
            <w:rStyle w:val="affb"/>
            <w:rFonts w:ascii="Times New Roman" w:eastAsia="Times New Roman" w:hAnsi="Times New Roman"/>
            <w:b/>
            <w:sz w:val="24"/>
            <w:szCs w:val="24"/>
          </w:rPr>
          <w:t>ТРЕБОВАНИЯ К УЧАСТНИКАМ ЗАКУПКИ</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_Toc7444302 \h </w:instrText>
        </w:r>
        <w:r w:rsidR="000A45BF" w:rsidRPr="00355E19">
          <w:rPr>
            <w:webHidden/>
            <w:sz w:val="24"/>
            <w:szCs w:val="24"/>
          </w:rPr>
        </w:r>
        <w:r w:rsidR="000A45BF" w:rsidRPr="00355E19">
          <w:rPr>
            <w:webHidden/>
            <w:sz w:val="24"/>
            <w:szCs w:val="24"/>
          </w:rPr>
          <w:fldChar w:fldCharType="separate"/>
        </w:r>
        <w:r w:rsidR="00264A2F">
          <w:rPr>
            <w:webHidden/>
            <w:sz w:val="24"/>
            <w:szCs w:val="24"/>
          </w:rPr>
          <w:t>43</w:t>
        </w:r>
        <w:r w:rsidR="000A45BF" w:rsidRPr="00355E19">
          <w:rPr>
            <w:webHidden/>
            <w:sz w:val="24"/>
            <w:szCs w:val="24"/>
          </w:rPr>
          <w:fldChar w:fldCharType="end"/>
        </w:r>
      </w:hyperlink>
    </w:p>
    <w:p w:rsidR="002D5AB1" w:rsidRPr="00355E19" w:rsidRDefault="0012681F">
      <w:pPr>
        <w:pStyle w:val="2a"/>
        <w:tabs>
          <w:tab w:val="right" w:leader="dot" w:pos="9771"/>
        </w:tabs>
        <w:rPr>
          <w:rFonts w:asciiTheme="minorHAnsi" w:eastAsiaTheme="minorEastAsia" w:hAnsiTheme="minorHAnsi" w:cstheme="minorBidi"/>
          <w:sz w:val="24"/>
          <w:szCs w:val="24"/>
        </w:rPr>
      </w:pPr>
      <w:hyperlink w:anchor="_Toc7444303" w:history="1">
        <w:r w:rsidR="002D5AB1" w:rsidRPr="00355E19">
          <w:rPr>
            <w:rStyle w:val="affb"/>
            <w:rFonts w:ascii="Times New Roman" w:eastAsiaTheme="majorEastAsia" w:hAnsi="Times New Roman"/>
            <w:bCs/>
            <w:sz w:val="24"/>
            <w:szCs w:val="24"/>
          </w:rPr>
          <w:t>Приложение №2 к информационной карте</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_Toc7444303 \h </w:instrText>
        </w:r>
        <w:r w:rsidR="000A45BF" w:rsidRPr="00355E19">
          <w:rPr>
            <w:webHidden/>
            <w:sz w:val="24"/>
            <w:szCs w:val="24"/>
          </w:rPr>
        </w:r>
        <w:r w:rsidR="000A45BF" w:rsidRPr="00355E19">
          <w:rPr>
            <w:webHidden/>
            <w:sz w:val="24"/>
            <w:szCs w:val="24"/>
          </w:rPr>
          <w:fldChar w:fldCharType="separate"/>
        </w:r>
        <w:r w:rsidR="00264A2F">
          <w:rPr>
            <w:webHidden/>
            <w:sz w:val="24"/>
            <w:szCs w:val="24"/>
          </w:rPr>
          <w:t>45</w:t>
        </w:r>
        <w:r w:rsidR="000A45BF" w:rsidRPr="00355E19">
          <w:rPr>
            <w:webHidden/>
            <w:sz w:val="24"/>
            <w:szCs w:val="24"/>
          </w:rPr>
          <w:fldChar w:fldCharType="end"/>
        </w:r>
      </w:hyperlink>
    </w:p>
    <w:p w:rsidR="002D5AB1" w:rsidRPr="00355E19" w:rsidRDefault="0012681F">
      <w:pPr>
        <w:pStyle w:val="35"/>
        <w:rPr>
          <w:rFonts w:asciiTheme="minorHAnsi" w:hAnsiTheme="minorHAnsi" w:cstheme="minorBidi"/>
          <w:sz w:val="24"/>
          <w:szCs w:val="24"/>
        </w:rPr>
      </w:pPr>
      <w:hyperlink w:anchor="_Toc7444304" w:history="1">
        <w:r w:rsidR="002D5AB1" w:rsidRPr="00355E19">
          <w:rPr>
            <w:rStyle w:val="affb"/>
            <w:rFonts w:ascii="Times New Roman" w:eastAsia="Times New Roman" w:hAnsi="Times New Roman"/>
            <w:b/>
            <w:sz w:val="24"/>
            <w:szCs w:val="24"/>
          </w:rPr>
          <w:t>ПОРЯДОК ОЦЕНКИ И СОПОСТАВЛЕНИЯ ЗАЯВОК</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_Toc7444304 \h </w:instrText>
        </w:r>
        <w:r w:rsidR="000A45BF" w:rsidRPr="00355E19">
          <w:rPr>
            <w:webHidden/>
            <w:sz w:val="24"/>
            <w:szCs w:val="24"/>
          </w:rPr>
        </w:r>
        <w:r w:rsidR="000A45BF" w:rsidRPr="00355E19">
          <w:rPr>
            <w:webHidden/>
            <w:sz w:val="24"/>
            <w:szCs w:val="24"/>
          </w:rPr>
          <w:fldChar w:fldCharType="separate"/>
        </w:r>
        <w:r w:rsidR="00264A2F">
          <w:rPr>
            <w:webHidden/>
            <w:sz w:val="24"/>
            <w:szCs w:val="24"/>
          </w:rPr>
          <w:t>45</w:t>
        </w:r>
        <w:r w:rsidR="000A45BF" w:rsidRPr="00355E19">
          <w:rPr>
            <w:webHidden/>
            <w:sz w:val="24"/>
            <w:szCs w:val="24"/>
          </w:rPr>
          <w:fldChar w:fldCharType="end"/>
        </w:r>
      </w:hyperlink>
    </w:p>
    <w:p w:rsidR="002D5AB1" w:rsidRPr="00355E19" w:rsidRDefault="0012681F">
      <w:pPr>
        <w:pStyle w:val="2a"/>
        <w:tabs>
          <w:tab w:val="right" w:leader="dot" w:pos="9771"/>
        </w:tabs>
        <w:rPr>
          <w:rFonts w:asciiTheme="minorHAnsi" w:eastAsiaTheme="minorEastAsia" w:hAnsiTheme="minorHAnsi" w:cstheme="minorBidi"/>
          <w:sz w:val="24"/>
          <w:szCs w:val="24"/>
        </w:rPr>
      </w:pPr>
      <w:hyperlink w:anchor="_Toc7444305" w:history="1">
        <w:r w:rsidR="002D5AB1" w:rsidRPr="00355E19">
          <w:rPr>
            <w:rStyle w:val="affb"/>
            <w:rFonts w:ascii="Times New Roman" w:eastAsiaTheme="majorEastAsia" w:hAnsi="Times New Roman"/>
            <w:bCs/>
            <w:sz w:val="24"/>
            <w:szCs w:val="24"/>
          </w:rPr>
          <w:t>Приложение №3 к информационной карте</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_Toc7444305 \h </w:instrText>
        </w:r>
        <w:r w:rsidR="000A45BF" w:rsidRPr="00355E19">
          <w:rPr>
            <w:webHidden/>
            <w:sz w:val="24"/>
            <w:szCs w:val="24"/>
          </w:rPr>
        </w:r>
        <w:r w:rsidR="000A45BF" w:rsidRPr="00355E19">
          <w:rPr>
            <w:webHidden/>
            <w:sz w:val="24"/>
            <w:szCs w:val="24"/>
          </w:rPr>
          <w:fldChar w:fldCharType="separate"/>
        </w:r>
        <w:r w:rsidR="00264A2F">
          <w:rPr>
            <w:webHidden/>
            <w:sz w:val="24"/>
            <w:szCs w:val="24"/>
          </w:rPr>
          <w:t>47</w:t>
        </w:r>
        <w:r w:rsidR="000A45BF" w:rsidRPr="00355E19">
          <w:rPr>
            <w:webHidden/>
            <w:sz w:val="24"/>
            <w:szCs w:val="24"/>
          </w:rPr>
          <w:fldChar w:fldCharType="end"/>
        </w:r>
      </w:hyperlink>
    </w:p>
    <w:p w:rsidR="002D5AB1" w:rsidRPr="00355E19" w:rsidRDefault="0012681F">
      <w:pPr>
        <w:pStyle w:val="35"/>
        <w:rPr>
          <w:rFonts w:asciiTheme="minorHAnsi" w:hAnsiTheme="minorHAnsi" w:cstheme="minorBidi"/>
          <w:sz w:val="24"/>
          <w:szCs w:val="24"/>
        </w:rPr>
      </w:pPr>
      <w:hyperlink w:anchor="_Toc7444306" w:history="1">
        <w:r w:rsidR="002D5AB1" w:rsidRPr="00355E19">
          <w:rPr>
            <w:rStyle w:val="affb"/>
            <w:rFonts w:ascii="Times New Roman" w:eastAsia="Times New Roman" w:hAnsi="Times New Roman"/>
            <w:b/>
            <w:sz w:val="24"/>
            <w:szCs w:val="24"/>
          </w:rPr>
          <w:t>ТРЕБОВАНИЯ К СОСТАВУ ЗАЯВКИ</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_Toc7444306 \h </w:instrText>
        </w:r>
        <w:r w:rsidR="000A45BF" w:rsidRPr="00355E19">
          <w:rPr>
            <w:webHidden/>
            <w:sz w:val="24"/>
            <w:szCs w:val="24"/>
          </w:rPr>
        </w:r>
        <w:r w:rsidR="000A45BF" w:rsidRPr="00355E19">
          <w:rPr>
            <w:webHidden/>
            <w:sz w:val="24"/>
            <w:szCs w:val="24"/>
          </w:rPr>
          <w:fldChar w:fldCharType="separate"/>
        </w:r>
        <w:r w:rsidR="00264A2F">
          <w:rPr>
            <w:webHidden/>
            <w:sz w:val="24"/>
            <w:szCs w:val="24"/>
          </w:rPr>
          <w:t>47</w:t>
        </w:r>
        <w:r w:rsidR="000A45BF" w:rsidRPr="00355E19">
          <w:rPr>
            <w:webHidden/>
            <w:sz w:val="24"/>
            <w:szCs w:val="24"/>
          </w:rPr>
          <w:fldChar w:fldCharType="end"/>
        </w:r>
      </w:hyperlink>
    </w:p>
    <w:p w:rsidR="002D5AB1" w:rsidRPr="00355E19" w:rsidRDefault="0012681F">
      <w:pPr>
        <w:pStyle w:val="2a"/>
        <w:tabs>
          <w:tab w:val="right" w:leader="dot" w:pos="9771"/>
        </w:tabs>
        <w:rPr>
          <w:rFonts w:asciiTheme="minorHAnsi" w:eastAsiaTheme="minorEastAsia" w:hAnsiTheme="minorHAnsi" w:cstheme="minorBidi"/>
          <w:sz w:val="24"/>
          <w:szCs w:val="24"/>
        </w:rPr>
      </w:pPr>
      <w:hyperlink w:anchor="_Toc7444307" w:history="1">
        <w:r w:rsidR="002D5AB1" w:rsidRPr="00355E19">
          <w:rPr>
            <w:rStyle w:val="affb"/>
            <w:rFonts w:ascii="Times New Roman" w:eastAsiaTheme="majorEastAsia" w:hAnsi="Times New Roman"/>
            <w:bCs/>
            <w:sz w:val="24"/>
            <w:szCs w:val="24"/>
          </w:rPr>
          <w:t>Приложение №4 к информационной карте</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_Toc7444307 \h </w:instrText>
        </w:r>
        <w:r w:rsidR="000A45BF" w:rsidRPr="00355E19">
          <w:rPr>
            <w:webHidden/>
            <w:sz w:val="24"/>
            <w:szCs w:val="24"/>
          </w:rPr>
        </w:r>
        <w:r w:rsidR="000A45BF" w:rsidRPr="00355E19">
          <w:rPr>
            <w:webHidden/>
            <w:sz w:val="24"/>
            <w:szCs w:val="24"/>
          </w:rPr>
          <w:fldChar w:fldCharType="separate"/>
        </w:r>
        <w:r w:rsidR="00264A2F">
          <w:rPr>
            <w:webHidden/>
            <w:sz w:val="24"/>
            <w:szCs w:val="24"/>
          </w:rPr>
          <w:t>49</w:t>
        </w:r>
        <w:r w:rsidR="000A45BF" w:rsidRPr="00355E19">
          <w:rPr>
            <w:webHidden/>
            <w:sz w:val="24"/>
            <w:szCs w:val="24"/>
          </w:rPr>
          <w:fldChar w:fldCharType="end"/>
        </w:r>
      </w:hyperlink>
    </w:p>
    <w:p w:rsidR="002D5AB1" w:rsidRPr="00355E19" w:rsidRDefault="0012681F" w:rsidP="00D20B47">
      <w:pPr>
        <w:pStyle w:val="35"/>
        <w:rPr>
          <w:rFonts w:asciiTheme="minorHAnsi" w:hAnsiTheme="minorHAnsi" w:cstheme="minorBidi"/>
          <w:sz w:val="24"/>
          <w:szCs w:val="24"/>
        </w:rPr>
      </w:pPr>
      <w:hyperlink w:anchor="_Toc7444308" w:history="1">
        <w:r w:rsidR="002D5AB1" w:rsidRPr="00355E19">
          <w:rPr>
            <w:rStyle w:val="affb"/>
            <w:rFonts w:ascii="Times New Roman" w:eastAsia="Times New Roman" w:hAnsi="Times New Roman"/>
            <w:b/>
            <w:sz w:val="24"/>
            <w:szCs w:val="24"/>
          </w:rPr>
          <w:t>СВЕДЕНИЯ О НАЧАЛЬНОЙ (МАКСИМАЛЬНОЙ) ЦЕНЕ КАЖДОЙ ЕДИНИЦЫ ПРОДУКЦИИ, ЯВЛЯЮЩЕЙСЯ ПРЕДМЕТОМ ДОГОВОРА</w:t>
        </w:r>
      </w:hyperlink>
      <w:r w:rsidR="00D20B47" w:rsidRPr="00355E19">
        <w:rPr>
          <w:rFonts w:asciiTheme="minorHAnsi" w:hAnsiTheme="minorHAnsi"/>
          <w:sz w:val="24"/>
          <w:szCs w:val="24"/>
        </w:rPr>
        <w:t>.</w:t>
      </w:r>
    </w:p>
    <w:p w:rsidR="002D5AB1" w:rsidRPr="00355E19" w:rsidRDefault="0012681F">
      <w:pPr>
        <w:pStyle w:val="35"/>
        <w:rPr>
          <w:rFonts w:asciiTheme="minorHAnsi" w:hAnsiTheme="minorHAnsi" w:cstheme="minorBidi"/>
          <w:sz w:val="24"/>
          <w:szCs w:val="24"/>
        </w:rPr>
      </w:pPr>
      <w:hyperlink w:anchor="_Toc7444310" w:history="1">
        <w:r w:rsidR="002D5AB1" w:rsidRPr="00355E19">
          <w:rPr>
            <w:rStyle w:val="affb"/>
            <w:rFonts w:ascii="Times New Roman" w:hAnsi="Times New Roman"/>
            <w:sz w:val="24"/>
            <w:szCs w:val="24"/>
          </w:rPr>
          <w:t>7.1</w:t>
        </w:r>
        <w:r w:rsidR="002D5AB1" w:rsidRPr="00355E19">
          <w:rPr>
            <w:rFonts w:asciiTheme="minorHAnsi" w:hAnsiTheme="minorHAnsi" w:cstheme="minorBidi"/>
            <w:sz w:val="24"/>
            <w:szCs w:val="24"/>
          </w:rPr>
          <w:tab/>
        </w:r>
        <w:r w:rsidR="002D5AB1" w:rsidRPr="00355E19">
          <w:rPr>
            <w:rStyle w:val="affb"/>
            <w:rFonts w:ascii="Times New Roman" w:hAnsi="Times New Roman"/>
            <w:sz w:val="24"/>
            <w:szCs w:val="24"/>
          </w:rPr>
          <w:t>Заявка (форма 1)</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_Toc7444310 \h </w:instrText>
        </w:r>
        <w:r w:rsidR="000A45BF" w:rsidRPr="00355E19">
          <w:rPr>
            <w:webHidden/>
            <w:sz w:val="24"/>
            <w:szCs w:val="24"/>
          </w:rPr>
        </w:r>
        <w:r w:rsidR="000A45BF" w:rsidRPr="00355E19">
          <w:rPr>
            <w:webHidden/>
            <w:sz w:val="24"/>
            <w:szCs w:val="24"/>
          </w:rPr>
          <w:fldChar w:fldCharType="separate"/>
        </w:r>
        <w:r w:rsidR="00264A2F">
          <w:rPr>
            <w:webHidden/>
            <w:sz w:val="24"/>
            <w:szCs w:val="24"/>
          </w:rPr>
          <w:t>50</w:t>
        </w:r>
        <w:r w:rsidR="000A45BF" w:rsidRPr="00355E19">
          <w:rPr>
            <w:webHidden/>
            <w:sz w:val="24"/>
            <w:szCs w:val="24"/>
          </w:rPr>
          <w:fldChar w:fldCharType="end"/>
        </w:r>
      </w:hyperlink>
    </w:p>
    <w:p w:rsidR="002D5AB1" w:rsidRPr="00355E19" w:rsidRDefault="0012681F">
      <w:pPr>
        <w:pStyle w:val="35"/>
        <w:rPr>
          <w:rFonts w:asciiTheme="minorHAnsi" w:hAnsiTheme="minorHAnsi" w:cstheme="minorBidi"/>
          <w:sz w:val="24"/>
          <w:szCs w:val="24"/>
        </w:rPr>
      </w:pPr>
      <w:hyperlink w:anchor="_Toc7444311" w:history="1">
        <w:r w:rsidR="002D5AB1" w:rsidRPr="00355E19">
          <w:rPr>
            <w:rStyle w:val="affb"/>
            <w:rFonts w:ascii="Times New Roman" w:hAnsi="Times New Roman"/>
            <w:sz w:val="24"/>
            <w:szCs w:val="24"/>
          </w:rPr>
          <w:t>7.2</w:t>
        </w:r>
        <w:r w:rsidR="002D5AB1" w:rsidRPr="00355E19">
          <w:rPr>
            <w:rFonts w:asciiTheme="minorHAnsi" w:hAnsiTheme="minorHAnsi" w:cstheme="minorBidi"/>
            <w:sz w:val="24"/>
            <w:szCs w:val="24"/>
          </w:rPr>
          <w:tab/>
        </w:r>
        <w:r w:rsidR="002D5AB1" w:rsidRPr="00355E19">
          <w:rPr>
            <w:rStyle w:val="affb"/>
            <w:rFonts w:ascii="Times New Roman" w:hAnsi="Times New Roman"/>
            <w:sz w:val="24"/>
            <w:szCs w:val="24"/>
          </w:rPr>
          <w:t>Коммерческое предложение (форма 2)</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_Toc7444311 \h </w:instrText>
        </w:r>
        <w:r w:rsidR="000A45BF" w:rsidRPr="00355E19">
          <w:rPr>
            <w:webHidden/>
            <w:sz w:val="24"/>
            <w:szCs w:val="24"/>
          </w:rPr>
        </w:r>
        <w:r w:rsidR="000A45BF" w:rsidRPr="00355E19">
          <w:rPr>
            <w:webHidden/>
            <w:sz w:val="24"/>
            <w:szCs w:val="24"/>
          </w:rPr>
          <w:fldChar w:fldCharType="separate"/>
        </w:r>
        <w:r w:rsidR="00264A2F">
          <w:rPr>
            <w:webHidden/>
            <w:sz w:val="24"/>
            <w:szCs w:val="24"/>
          </w:rPr>
          <w:t>54</w:t>
        </w:r>
        <w:r w:rsidR="000A45BF" w:rsidRPr="00355E19">
          <w:rPr>
            <w:webHidden/>
            <w:sz w:val="24"/>
            <w:szCs w:val="24"/>
          </w:rPr>
          <w:fldChar w:fldCharType="end"/>
        </w:r>
      </w:hyperlink>
    </w:p>
    <w:p w:rsidR="002D5AB1" w:rsidRPr="00355E19" w:rsidRDefault="0012681F">
      <w:pPr>
        <w:pStyle w:val="35"/>
        <w:rPr>
          <w:rFonts w:asciiTheme="minorHAnsi" w:hAnsiTheme="minorHAnsi" w:cstheme="minorBidi"/>
          <w:sz w:val="24"/>
          <w:szCs w:val="24"/>
        </w:rPr>
      </w:pPr>
      <w:hyperlink w:anchor="_Toc7444312" w:history="1">
        <w:r w:rsidR="002D5AB1" w:rsidRPr="00355E19">
          <w:rPr>
            <w:rStyle w:val="affb"/>
            <w:rFonts w:ascii="Times New Roman" w:hAnsi="Times New Roman"/>
            <w:sz w:val="24"/>
            <w:szCs w:val="24"/>
          </w:rPr>
          <w:t>Техническое предложение (форма 3)</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_Toc7444312 \h </w:instrText>
        </w:r>
        <w:r w:rsidR="000A45BF" w:rsidRPr="00355E19">
          <w:rPr>
            <w:webHidden/>
            <w:sz w:val="24"/>
            <w:szCs w:val="24"/>
          </w:rPr>
        </w:r>
        <w:r w:rsidR="000A45BF" w:rsidRPr="00355E19">
          <w:rPr>
            <w:webHidden/>
            <w:sz w:val="24"/>
            <w:szCs w:val="24"/>
          </w:rPr>
          <w:fldChar w:fldCharType="separate"/>
        </w:r>
        <w:r w:rsidR="00264A2F">
          <w:rPr>
            <w:webHidden/>
            <w:sz w:val="24"/>
            <w:szCs w:val="24"/>
          </w:rPr>
          <w:t>54</w:t>
        </w:r>
        <w:r w:rsidR="000A45BF" w:rsidRPr="00355E19">
          <w:rPr>
            <w:webHidden/>
            <w:sz w:val="24"/>
            <w:szCs w:val="24"/>
          </w:rPr>
          <w:fldChar w:fldCharType="end"/>
        </w:r>
      </w:hyperlink>
    </w:p>
    <w:p w:rsidR="002D5AB1" w:rsidRPr="00355E19" w:rsidRDefault="0012681F">
      <w:pPr>
        <w:pStyle w:val="35"/>
        <w:rPr>
          <w:rFonts w:asciiTheme="minorHAnsi" w:hAnsiTheme="minorHAnsi" w:cstheme="minorBidi"/>
          <w:sz w:val="24"/>
          <w:szCs w:val="24"/>
        </w:rPr>
      </w:pPr>
      <w:hyperlink w:anchor="_Toc7444313" w:history="1">
        <w:r w:rsidR="002D5AB1" w:rsidRPr="00355E19">
          <w:rPr>
            <w:rStyle w:val="affb"/>
            <w:rFonts w:ascii="Times New Roman" w:hAnsi="Times New Roman"/>
            <w:sz w:val="24"/>
            <w:szCs w:val="24"/>
          </w:rPr>
          <w:t>7.3</w:t>
        </w:r>
        <w:r w:rsidR="002D5AB1" w:rsidRPr="00355E19">
          <w:rPr>
            <w:rFonts w:asciiTheme="minorHAnsi" w:hAnsiTheme="minorHAnsi" w:cstheme="minorBidi"/>
            <w:sz w:val="24"/>
            <w:szCs w:val="24"/>
          </w:rPr>
          <w:tab/>
        </w:r>
        <w:r w:rsidR="002D5AB1" w:rsidRPr="00355E19">
          <w:rPr>
            <w:rStyle w:val="affb"/>
            <w:rFonts w:ascii="Times New Roman" w:hAnsi="Times New Roman"/>
            <w:sz w:val="24"/>
            <w:szCs w:val="24"/>
          </w:rPr>
          <w:t>План распределения объемов поставки продукции внутри коллективного участника (форма 4)</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_Toc7444313 \h </w:instrText>
        </w:r>
        <w:r w:rsidR="000A45BF" w:rsidRPr="00355E19">
          <w:rPr>
            <w:webHidden/>
            <w:sz w:val="24"/>
            <w:szCs w:val="24"/>
          </w:rPr>
        </w:r>
        <w:r w:rsidR="000A45BF" w:rsidRPr="00355E19">
          <w:rPr>
            <w:webHidden/>
            <w:sz w:val="24"/>
            <w:szCs w:val="24"/>
          </w:rPr>
          <w:fldChar w:fldCharType="separate"/>
        </w:r>
        <w:r w:rsidR="00264A2F">
          <w:rPr>
            <w:webHidden/>
            <w:sz w:val="24"/>
            <w:szCs w:val="24"/>
          </w:rPr>
          <w:t>60</w:t>
        </w:r>
        <w:r w:rsidR="000A45BF" w:rsidRPr="00355E19">
          <w:rPr>
            <w:webHidden/>
            <w:sz w:val="24"/>
            <w:szCs w:val="24"/>
          </w:rPr>
          <w:fldChar w:fldCharType="end"/>
        </w:r>
      </w:hyperlink>
    </w:p>
    <w:p w:rsidR="002D5AB1" w:rsidRPr="00355E19" w:rsidRDefault="0012681F">
      <w:pPr>
        <w:pStyle w:val="35"/>
        <w:rPr>
          <w:rFonts w:asciiTheme="minorHAnsi" w:hAnsiTheme="minorHAnsi" w:cstheme="minorBidi"/>
          <w:sz w:val="24"/>
          <w:szCs w:val="24"/>
        </w:rPr>
      </w:pPr>
      <w:hyperlink w:anchor="_Toc7444314" w:history="1">
        <w:r w:rsidR="002D5AB1" w:rsidRPr="00355E19">
          <w:rPr>
            <w:rStyle w:val="affb"/>
            <w:rFonts w:ascii="Times New Roman" w:hAnsi="Times New Roman"/>
            <w:sz w:val="24"/>
            <w:szCs w:val="24"/>
          </w:rPr>
          <w:t>7.4</w:t>
        </w:r>
        <w:r w:rsidR="002D5AB1" w:rsidRPr="00355E19">
          <w:rPr>
            <w:rFonts w:asciiTheme="minorHAnsi" w:hAnsiTheme="minorHAnsi" w:cstheme="minorBidi"/>
            <w:sz w:val="24"/>
            <w:szCs w:val="24"/>
          </w:rPr>
          <w:tab/>
        </w:r>
        <w:r w:rsidR="002D5AB1" w:rsidRPr="00355E19">
          <w:rPr>
            <w:rStyle w:val="affb"/>
            <w:rFonts w:ascii="Times New Roman" w:hAnsi="Times New Roman"/>
            <w:sz w:val="24"/>
            <w:szCs w:val="24"/>
          </w:rPr>
          <w:t>Декларация соответствия члена коллективного участника (форма 5)</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_Toc7444314 \h </w:instrText>
        </w:r>
        <w:r w:rsidR="000A45BF" w:rsidRPr="00355E19">
          <w:rPr>
            <w:webHidden/>
            <w:sz w:val="24"/>
            <w:szCs w:val="24"/>
          </w:rPr>
        </w:r>
        <w:r w:rsidR="000A45BF" w:rsidRPr="00355E19">
          <w:rPr>
            <w:webHidden/>
            <w:sz w:val="24"/>
            <w:szCs w:val="24"/>
          </w:rPr>
          <w:fldChar w:fldCharType="separate"/>
        </w:r>
        <w:r w:rsidR="00264A2F">
          <w:rPr>
            <w:webHidden/>
            <w:sz w:val="24"/>
            <w:szCs w:val="24"/>
          </w:rPr>
          <w:t>61</w:t>
        </w:r>
        <w:r w:rsidR="000A45BF" w:rsidRPr="00355E19">
          <w:rPr>
            <w:webHidden/>
            <w:sz w:val="24"/>
            <w:szCs w:val="24"/>
          </w:rPr>
          <w:fldChar w:fldCharType="end"/>
        </w:r>
      </w:hyperlink>
    </w:p>
    <w:p w:rsidR="002D5AB1" w:rsidRPr="00355E19" w:rsidRDefault="0012681F">
      <w:pPr>
        <w:pStyle w:val="35"/>
        <w:rPr>
          <w:rFonts w:asciiTheme="minorHAnsi" w:hAnsiTheme="minorHAnsi" w:cstheme="minorBidi"/>
          <w:sz w:val="24"/>
          <w:szCs w:val="24"/>
        </w:rPr>
      </w:pPr>
      <w:hyperlink w:anchor="_Toc7444315" w:history="1">
        <w:r w:rsidR="002D5AB1" w:rsidRPr="00355E19">
          <w:rPr>
            <w:rStyle w:val="affb"/>
            <w:rFonts w:ascii="Times New Roman" w:hAnsi="Times New Roman"/>
            <w:sz w:val="24"/>
            <w:szCs w:val="24"/>
          </w:rPr>
          <w:t>7.5</w:t>
        </w:r>
        <w:r w:rsidR="002D5AB1" w:rsidRPr="00355E19">
          <w:rPr>
            <w:rFonts w:asciiTheme="minorHAnsi" w:hAnsiTheme="minorHAnsi" w:cstheme="minorBidi"/>
            <w:sz w:val="24"/>
            <w:szCs w:val="24"/>
          </w:rPr>
          <w:tab/>
        </w:r>
        <w:r w:rsidR="002D5AB1" w:rsidRPr="00355E19">
          <w:rPr>
            <w:rStyle w:val="affb"/>
            <w:rFonts w:ascii="Times New Roman" w:hAnsi="Times New Roman"/>
            <w:sz w:val="24"/>
            <w:szCs w:val="24"/>
          </w:rPr>
          <w:t>Декларация о соответствии критериям отнесения к субъектам малого и среднего предпринимательства (форма 6)</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_Toc7444315 \h </w:instrText>
        </w:r>
        <w:r w:rsidR="000A45BF" w:rsidRPr="00355E19">
          <w:rPr>
            <w:webHidden/>
            <w:sz w:val="24"/>
            <w:szCs w:val="24"/>
          </w:rPr>
        </w:r>
        <w:r w:rsidR="000A45BF" w:rsidRPr="00355E19">
          <w:rPr>
            <w:webHidden/>
            <w:sz w:val="24"/>
            <w:szCs w:val="24"/>
          </w:rPr>
          <w:fldChar w:fldCharType="separate"/>
        </w:r>
        <w:r w:rsidR="00264A2F">
          <w:rPr>
            <w:webHidden/>
            <w:sz w:val="24"/>
            <w:szCs w:val="24"/>
          </w:rPr>
          <w:t>62</w:t>
        </w:r>
        <w:r w:rsidR="000A45BF" w:rsidRPr="00355E19">
          <w:rPr>
            <w:webHidden/>
            <w:sz w:val="24"/>
            <w:szCs w:val="24"/>
          </w:rPr>
          <w:fldChar w:fldCharType="end"/>
        </w:r>
      </w:hyperlink>
    </w:p>
    <w:p w:rsidR="002D5AB1" w:rsidRPr="00355E19" w:rsidRDefault="0012681F">
      <w:pPr>
        <w:pStyle w:val="2a"/>
        <w:tabs>
          <w:tab w:val="left" w:pos="1134"/>
          <w:tab w:val="right" w:leader="dot" w:pos="9771"/>
        </w:tabs>
        <w:rPr>
          <w:rFonts w:asciiTheme="minorHAnsi" w:eastAsiaTheme="minorEastAsia" w:hAnsiTheme="minorHAnsi" w:cstheme="minorBidi"/>
          <w:sz w:val="24"/>
          <w:szCs w:val="24"/>
        </w:rPr>
      </w:pPr>
      <w:hyperlink w:anchor="_Toc7444316" w:history="1">
        <w:r w:rsidR="002D5AB1" w:rsidRPr="00355E19">
          <w:rPr>
            <w:rStyle w:val="affb"/>
            <w:rFonts w:ascii="Times New Roman" w:hAnsi="Times New Roman"/>
            <w:sz w:val="24"/>
            <w:szCs w:val="24"/>
          </w:rPr>
          <w:t>8.</w:t>
        </w:r>
        <w:r w:rsidR="002D5AB1" w:rsidRPr="00355E19">
          <w:rPr>
            <w:rFonts w:asciiTheme="minorHAnsi" w:eastAsiaTheme="minorEastAsia" w:hAnsiTheme="minorHAnsi" w:cstheme="minorBidi"/>
            <w:sz w:val="24"/>
            <w:szCs w:val="24"/>
          </w:rPr>
          <w:tab/>
        </w:r>
        <w:r w:rsidR="002D5AB1" w:rsidRPr="00355E19">
          <w:rPr>
            <w:rStyle w:val="affb"/>
            <w:rFonts w:ascii="Times New Roman" w:hAnsi="Times New Roman"/>
            <w:sz w:val="24"/>
            <w:szCs w:val="24"/>
          </w:rPr>
          <w:t>ПРОЕКТ ДОГОВОРА</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_Toc7444316 \h </w:instrText>
        </w:r>
        <w:r w:rsidR="000A45BF" w:rsidRPr="00355E19">
          <w:rPr>
            <w:webHidden/>
            <w:sz w:val="24"/>
            <w:szCs w:val="24"/>
          </w:rPr>
        </w:r>
        <w:r w:rsidR="000A45BF" w:rsidRPr="00355E19">
          <w:rPr>
            <w:webHidden/>
            <w:sz w:val="24"/>
            <w:szCs w:val="24"/>
          </w:rPr>
          <w:fldChar w:fldCharType="separate"/>
        </w:r>
        <w:r w:rsidR="00264A2F">
          <w:rPr>
            <w:webHidden/>
            <w:sz w:val="24"/>
            <w:szCs w:val="24"/>
          </w:rPr>
          <w:t>66</w:t>
        </w:r>
        <w:r w:rsidR="000A45BF" w:rsidRPr="00355E19">
          <w:rPr>
            <w:webHidden/>
            <w:sz w:val="24"/>
            <w:szCs w:val="24"/>
          </w:rPr>
          <w:fldChar w:fldCharType="end"/>
        </w:r>
      </w:hyperlink>
    </w:p>
    <w:p w:rsidR="002D5AB1" w:rsidRPr="00355E19" w:rsidRDefault="0012681F">
      <w:pPr>
        <w:pStyle w:val="2a"/>
        <w:tabs>
          <w:tab w:val="left" w:pos="1134"/>
          <w:tab w:val="right" w:leader="dot" w:pos="9771"/>
        </w:tabs>
        <w:rPr>
          <w:rFonts w:asciiTheme="minorHAnsi" w:eastAsiaTheme="minorEastAsia" w:hAnsiTheme="minorHAnsi" w:cstheme="minorBidi"/>
          <w:sz w:val="24"/>
          <w:szCs w:val="24"/>
        </w:rPr>
      </w:pPr>
      <w:hyperlink w:anchor="_Toc7444317" w:history="1">
        <w:r w:rsidR="002D5AB1" w:rsidRPr="00355E19">
          <w:rPr>
            <w:rStyle w:val="affb"/>
            <w:rFonts w:ascii="Times New Roman" w:hAnsi="Times New Roman"/>
            <w:sz w:val="24"/>
            <w:szCs w:val="24"/>
          </w:rPr>
          <w:t>9.</w:t>
        </w:r>
        <w:r w:rsidR="002D5AB1" w:rsidRPr="00355E19">
          <w:rPr>
            <w:rFonts w:asciiTheme="minorHAnsi" w:eastAsiaTheme="minorEastAsia" w:hAnsiTheme="minorHAnsi" w:cstheme="minorBidi"/>
            <w:sz w:val="24"/>
            <w:szCs w:val="24"/>
          </w:rPr>
          <w:tab/>
        </w:r>
        <w:r w:rsidR="002D5AB1" w:rsidRPr="00355E19">
          <w:rPr>
            <w:rStyle w:val="affb"/>
            <w:rFonts w:ascii="Times New Roman" w:hAnsi="Times New Roman"/>
            <w:sz w:val="24"/>
            <w:szCs w:val="24"/>
          </w:rPr>
          <w:t>ТРЕБОВАНИЯ К ПРОДУКЦИИ (ПРЕДМЕТУ ЗАКУПКИ)</w:t>
        </w:r>
        <w:r w:rsidR="002D5AB1" w:rsidRPr="00355E19">
          <w:rPr>
            <w:webHidden/>
            <w:sz w:val="24"/>
            <w:szCs w:val="24"/>
          </w:rPr>
          <w:tab/>
        </w:r>
        <w:r w:rsidR="000A45BF" w:rsidRPr="00355E19">
          <w:rPr>
            <w:webHidden/>
            <w:sz w:val="24"/>
            <w:szCs w:val="24"/>
          </w:rPr>
          <w:fldChar w:fldCharType="begin"/>
        </w:r>
        <w:r w:rsidR="002D5AB1" w:rsidRPr="00355E19">
          <w:rPr>
            <w:webHidden/>
            <w:sz w:val="24"/>
            <w:szCs w:val="24"/>
          </w:rPr>
          <w:instrText xml:space="preserve"> PAGEREF _Toc7444317 \h </w:instrText>
        </w:r>
        <w:r w:rsidR="000A45BF" w:rsidRPr="00355E19">
          <w:rPr>
            <w:webHidden/>
            <w:sz w:val="24"/>
            <w:szCs w:val="24"/>
          </w:rPr>
          <w:fldChar w:fldCharType="separate"/>
        </w:r>
        <w:r w:rsidR="00264A2F">
          <w:rPr>
            <w:b/>
            <w:bCs/>
            <w:webHidden/>
            <w:sz w:val="24"/>
            <w:szCs w:val="24"/>
          </w:rPr>
          <w:t>Ошибка! Закладка не определена.</w:t>
        </w:r>
        <w:r w:rsidR="000A45BF" w:rsidRPr="00355E19">
          <w:rPr>
            <w:webHidden/>
            <w:sz w:val="24"/>
            <w:szCs w:val="24"/>
          </w:rPr>
          <w:fldChar w:fldCharType="end"/>
        </w:r>
      </w:hyperlink>
    </w:p>
    <w:p w:rsidR="0078095B" w:rsidRPr="007C18BC" w:rsidRDefault="000A45BF" w:rsidP="0078095B">
      <w:pPr>
        <w:pStyle w:val="1f"/>
        <w:keepNext w:val="0"/>
        <w:keepLines w:val="0"/>
        <w:pageBreakBefore w:val="0"/>
        <w:spacing w:before="0"/>
        <w:outlineLvl w:val="9"/>
        <w:rPr>
          <w:rFonts w:ascii="Times New Roman" w:hAnsi="Times New Roman"/>
          <w:b w:val="0"/>
          <w:sz w:val="24"/>
        </w:rPr>
      </w:pPr>
      <w:r w:rsidRPr="00355E19">
        <w:rPr>
          <w:rFonts w:ascii="Times New Roman" w:eastAsia="Times New Roman" w:hAnsi="Times New Roman"/>
          <w:b w:val="0"/>
          <w:noProof/>
          <w:sz w:val="24"/>
          <w:szCs w:val="24"/>
          <w:lang w:eastAsia="ru-RU"/>
        </w:rPr>
        <w:fldChar w:fldCharType="end"/>
      </w:r>
    </w:p>
    <w:p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gramStart"/>
            <w:r w:rsidRPr="001E0966">
              <w:rPr>
                <w:rFonts w:ascii="Times New Roman" w:eastAsia="Times New Roman" w:hAnsi="Times New Roman"/>
                <w:b/>
                <w:sz w:val="24"/>
                <w:szCs w:val="24"/>
                <w:lang w:eastAsia="ru-RU"/>
              </w:rPr>
              <w:t>КЗ</w:t>
            </w:r>
            <w:proofErr w:type="gramEnd"/>
            <w:r w:rsidRPr="001E0966">
              <w:rPr>
                <w:rFonts w:ascii="Times New Roman" w:eastAsia="Times New Roman" w:hAnsi="Times New Roman"/>
                <w:b/>
                <w:sz w:val="24"/>
                <w:szCs w:val="24"/>
                <w:lang w:eastAsia="ru-RU"/>
              </w:rPr>
              <w:t>, Комиссия</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Комиссия по закупкам.</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rsidTr="00843152">
        <w:trPr>
          <w:trHeight w:val="535"/>
        </w:trPr>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685085">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proofErr w:type="gramStart"/>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 xml:space="preserve">Сумма </w:t>
            </w:r>
            <w:proofErr w:type="spellStart"/>
            <w:r w:rsidRPr="001E0966">
              <w:rPr>
                <w:rFonts w:ascii="Times New Roman" w:eastAsia="Times New Roman" w:hAnsi="Times New Roman"/>
                <w:b/>
                <w:sz w:val="24"/>
                <w:szCs w:val="24"/>
                <w:lang w:eastAsia="ru-RU"/>
              </w:rPr>
              <w:t>НМЦед</w:t>
            </w:r>
            <w:proofErr w:type="spellEnd"/>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685085">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rsidR="000F2C70" w:rsidRPr="000F2C70" w:rsidRDefault="000F2C70" w:rsidP="000F2C70">
      <w:pPr>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roofErr w:type="gramEnd"/>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w:t>
      </w:r>
      <w:proofErr w:type="spellStart"/>
      <w:r w:rsidRPr="000F2C70">
        <w:rPr>
          <w:rFonts w:ascii="Times New Roman" w:hAnsi="Times New Roman"/>
          <w:sz w:val="24"/>
          <w:szCs w:val="24"/>
          <w:lang w:eastAsia="ru-RU"/>
        </w:rPr>
        <w:t>документа</w:t>
      </w:r>
      <w:proofErr w:type="gramStart"/>
      <w:r w:rsidRPr="000F2C70">
        <w:rPr>
          <w:rFonts w:ascii="Times New Roman" w:hAnsi="Times New Roman"/>
          <w:sz w:val="24"/>
          <w:szCs w:val="24"/>
          <w:lang w:eastAsia="ru-RU"/>
        </w:rPr>
        <w:t>,с</w:t>
      </w:r>
      <w:proofErr w:type="spellEnd"/>
      <w:proofErr w:type="gramEnd"/>
      <w:r w:rsidRPr="000F2C70">
        <w:rPr>
          <w:rFonts w:ascii="Times New Roman" w:hAnsi="Times New Roman"/>
          <w:sz w:val="24"/>
          <w:szCs w:val="24"/>
          <w:lang w:eastAsia="ru-RU"/>
        </w:rPr>
        <w:t xml:space="preserve"> учетом особенностей, предусмотренных регламентом ЕЭТП, состоящий из одной части и ценового предложения.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proofErr w:type="gramStart"/>
      <w:r w:rsidRPr="000F2C70">
        <w:rPr>
          <w:rFonts w:ascii="Times New Roman" w:eastAsia="Calibri" w:hAnsi="Times New Roman"/>
          <w:bCs/>
          <w:sz w:val="24"/>
          <w:szCs w:val="24"/>
        </w:rPr>
        <w:t>–</w:t>
      </w:r>
      <w:r w:rsidRPr="000F2C70">
        <w:rPr>
          <w:rFonts w:ascii="Times New Roman" w:eastAsia="Calibri" w:hAnsi="Times New Roman"/>
          <w:sz w:val="24"/>
          <w:szCs w:val="24"/>
        </w:rPr>
        <w:t>м</w:t>
      </w:r>
      <w:proofErr w:type="gramEnd"/>
      <w:r w:rsidRPr="000F2C70">
        <w:rPr>
          <w:rFonts w:ascii="Times New Roman" w:eastAsia="Calibri" w:hAnsi="Times New Roman"/>
          <w:sz w:val="24"/>
          <w:szCs w:val="24"/>
        </w:rPr>
        <w:t xml:space="preserve">аксимально возможная сумма всех платежей по договору – лимит оплаты по договору.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rsidR="000F2C70" w:rsidRPr="000F2C70" w:rsidRDefault="000F2C70" w:rsidP="000F2C70">
      <w:pPr>
        <w:spacing w:after="0" w:line="360" w:lineRule="auto"/>
        <w:jc w:val="both"/>
        <w:rPr>
          <w:rFonts w:ascii="Times New Roman" w:eastAsia="Calibri" w:hAnsi="Times New Roman"/>
          <w:sz w:val="24"/>
          <w:szCs w:val="24"/>
        </w:rPr>
      </w:pPr>
      <w:proofErr w:type="gramStart"/>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 xml:space="preserve">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w:t>
      </w:r>
      <w:proofErr w:type="spellStart"/>
      <w:r w:rsidRPr="000F2C70">
        <w:rPr>
          <w:rFonts w:ascii="Times New Roman" w:eastAsia="Calibri" w:hAnsi="Times New Roman"/>
          <w:sz w:val="24"/>
          <w:szCs w:val="24"/>
        </w:rPr>
        <w:t>томчисле</w:t>
      </w:r>
      <w:proofErr w:type="spellEnd"/>
      <w:proofErr w:type="gramEnd"/>
      <w:r w:rsidRPr="000F2C70">
        <w:rPr>
          <w:rFonts w:ascii="Times New Roman" w:eastAsia="Calibri" w:hAnsi="Times New Roman"/>
          <w:sz w:val="24"/>
          <w:szCs w:val="24"/>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rsidR="000F2C70" w:rsidRPr="000F2C70" w:rsidRDefault="000F2C70" w:rsidP="000F2C70">
      <w:pPr>
        <w:shd w:val="clear" w:color="auto" w:fill="FFFFFF"/>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roofErr w:type="gramEnd"/>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7C18BC" w:rsidRDefault="000F2C70" w:rsidP="00CE15CF">
      <w:pPr>
        <w:pStyle w:val="4"/>
        <w:rPr>
          <w:rFonts w:ascii="Times New Roman" w:hAnsi="Times New Roman"/>
          <w:sz w:val="24"/>
        </w:rPr>
      </w:pPr>
      <w:proofErr w:type="gramStart"/>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12681F">
        <w:fldChar w:fldCharType="begin"/>
      </w:r>
      <w:r w:rsidR="0012681F">
        <w:instrText xml:space="preserve"> REF _Ref314160956 \r \h  \* MERGEFORMAT </w:instrText>
      </w:r>
      <w:r w:rsidR="0012681F">
        <w:fldChar w:fldCharType="separate"/>
      </w:r>
      <w:r w:rsidR="00264A2F">
        <w:t>4</w:t>
      </w:r>
      <w:r w:rsidR="0012681F">
        <w:fldChar w:fldCharType="end"/>
      </w:r>
      <w:r w:rsidR="00147B9C" w:rsidRPr="007C18BC">
        <w:rPr>
          <w:rFonts w:ascii="Times New Roman" w:hAnsi="Times New Roman"/>
          <w:sz w:val="24"/>
        </w:rPr>
        <w:t>разд</w:t>
      </w:r>
      <w:r w:rsidR="0078095B" w:rsidRPr="007C18BC">
        <w:rPr>
          <w:rFonts w:ascii="Times New Roman" w:hAnsi="Times New Roman"/>
          <w:sz w:val="24"/>
        </w:rPr>
        <w:t>. </w:t>
      </w:r>
      <w:r w:rsidR="0012681F">
        <w:fldChar w:fldCharType="begin"/>
      </w:r>
      <w:r w:rsidR="0012681F">
        <w:instrText xml:space="preserve"> REF _Ref314161291 \r \h  \* MERGEFORMAT </w:instrText>
      </w:r>
      <w:r w:rsidR="0012681F">
        <w:fldChar w:fldCharType="separate"/>
      </w:r>
      <w:r w:rsidR="00264A2F">
        <w:t>6</w:t>
      </w:r>
      <w:r w:rsidR="0012681F">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685085">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685085">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85085">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2681F">
        <w:fldChar w:fldCharType="begin"/>
      </w:r>
      <w:r w:rsidR="0012681F">
        <w:instrText xml:space="preserve"> REF _Ref414291914 \r \h  \* MERGEFORMAT </w:instrText>
      </w:r>
      <w:r w:rsidR="0012681F">
        <w:fldChar w:fldCharType="separate"/>
      </w:r>
      <w:r w:rsidR="00264A2F">
        <w:t>1</w:t>
      </w:r>
      <w:r w:rsidR="0012681F">
        <w:fldChar w:fldCharType="end"/>
      </w:r>
      <w:r w:rsidR="00685085">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roofErr w:type="gramEnd"/>
    </w:p>
    <w:p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2681F">
        <w:fldChar w:fldCharType="begin"/>
      </w:r>
      <w:r w:rsidR="0012681F">
        <w:instrText xml:space="preserve"> REF _Ref413862243 \r \h  \* MERGEFORMAT </w:instrText>
      </w:r>
      <w:r w:rsidR="0012681F">
        <w:fldChar w:fldCharType="separate"/>
      </w:r>
      <w:r w:rsidR="00264A2F">
        <w:t>1</w:t>
      </w:r>
      <w:r w:rsidR="0012681F">
        <w:fldChar w:fldCharType="end"/>
      </w:r>
      <w:r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2681F">
        <w:fldChar w:fldCharType="begin"/>
      </w:r>
      <w:r w:rsidR="0012681F">
        <w:instrText xml:space="preserve"> REF _Ref413862184 \r \h  \* MERGEFORMAT </w:instrText>
      </w:r>
      <w:r w:rsidR="0012681F">
        <w:fldChar w:fldCharType="separate"/>
      </w:r>
      <w:r w:rsidR="00264A2F">
        <w:t>2</w:t>
      </w:r>
      <w:r w:rsidR="0012681F">
        <w:fldChar w:fldCharType="end"/>
      </w:r>
      <w:r w:rsidR="0096259A" w:rsidRPr="007C18BC">
        <w:rPr>
          <w:rFonts w:ascii="Times New Roman" w:hAnsi="Times New Roman"/>
          <w:sz w:val="24"/>
        </w:rPr>
        <w:t>.</w:t>
      </w:r>
      <w:r w:rsidR="00685085">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w:t>
      </w:r>
      <w:proofErr w:type="spellStart"/>
      <w:r w:rsidR="008731CF" w:rsidRPr="007C18BC">
        <w:rPr>
          <w:rFonts w:ascii="Times New Roman" w:hAnsi="Times New Roman"/>
          <w:sz w:val="24"/>
        </w:rPr>
        <w:t>настоя</w:t>
      </w:r>
      <w:r w:rsidR="00D46C82">
        <w:rPr>
          <w:rFonts w:ascii="Times New Roman" w:hAnsi="Times New Roman"/>
          <w:sz w:val="24"/>
        </w:rPr>
        <w:t>щимизвещением</w:t>
      </w:r>
      <w:proofErr w:type="spellEnd"/>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proofErr w:type="spellStart"/>
      <w:r w:rsidR="00147EFC" w:rsidRPr="007C18BC">
        <w:rPr>
          <w:rFonts w:ascii="Times New Roman" w:hAnsi="Times New Roman"/>
          <w:sz w:val="24"/>
        </w:rPr>
        <w:t>закупки</w:t>
      </w:r>
      <w:r w:rsidRPr="007C18BC">
        <w:rPr>
          <w:rFonts w:ascii="Times New Roman" w:hAnsi="Times New Roman"/>
          <w:sz w:val="24"/>
        </w:rPr>
        <w:t>и</w:t>
      </w:r>
      <w:proofErr w:type="spellEnd"/>
      <w:r w:rsidRPr="007C18BC">
        <w:rPr>
          <w:rFonts w:ascii="Times New Roman" w:hAnsi="Times New Roman"/>
          <w:sz w:val="24"/>
        </w:rPr>
        <w:t xml:space="preserve">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2681F">
        <w:fldChar w:fldCharType="begin"/>
      </w:r>
      <w:r w:rsidR="0012681F">
        <w:instrText xml:space="preserve"> REF _Ref440624180 \r \h  \* MERGEFORMAT </w:instrText>
      </w:r>
      <w:r w:rsidR="0012681F">
        <w:fldChar w:fldCharType="separate"/>
      </w:r>
      <w:r w:rsidR="00264A2F">
        <w:t>4</w:t>
      </w:r>
      <w:r w:rsidR="0012681F">
        <w:fldChar w:fldCharType="end"/>
      </w:r>
      <w:r w:rsidR="0096259A" w:rsidRPr="007C18BC">
        <w:rPr>
          <w:rFonts w:ascii="Times New Roman" w:hAnsi="Times New Roman"/>
          <w:sz w:val="24"/>
        </w:rPr>
        <w:t>.</w:t>
      </w:r>
    </w:p>
    <w:p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2681F">
        <w:fldChar w:fldCharType="begin"/>
      </w:r>
      <w:r w:rsidR="0012681F">
        <w:instrText xml:space="preserve"> REF _Ref314254860 \r \h  \* MERGEFORMAT </w:instrText>
      </w:r>
      <w:r w:rsidR="0012681F">
        <w:fldChar w:fldCharType="separate"/>
      </w:r>
      <w:r w:rsidR="00264A2F">
        <w:t>5</w:t>
      </w:r>
      <w:r w:rsidR="0012681F">
        <w:fldChar w:fldCharType="end"/>
      </w:r>
      <w:r w:rsidRPr="007C18BC">
        <w:rPr>
          <w:rFonts w:ascii="Times New Roman" w:hAnsi="Times New Roman"/>
          <w:sz w:val="24"/>
        </w:rPr>
        <w:t>.</w:t>
      </w:r>
    </w:p>
    <w:p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2681F">
        <w:fldChar w:fldCharType="begin"/>
      </w:r>
      <w:r w:rsidR="0012681F">
        <w:instrText xml:space="preserve"> REF _Ref414291981 \r \h  \* MERGEFORMAT </w:instrText>
      </w:r>
      <w:r w:rsidR="0012681F">
        <w:fldChar w:fldCharType="separate"/>
      </w:r>
      <w:r w:rsidR="00264A2F">
        <w:t>6</w:t>
      </w:r>
      <w:r w:rsidR="0012681F">
        <w:fldChar w:fldCharType="end"/>
      </w:r>
      <w:r w:rsidR="00AD34E7"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Формы документов, </w:t>
      </w:r>
      <w:proofErr w:type="spellStart"/>
      <w:r w:rsidRPr="007C18BC">
        <w:rPr>
          <w:rFonts w:ascii="Times New Roman" w:hAnsi="Times New Roman"/>
          <w:sz w:val="24"/>
        </w:rPr>
        <w:t>которыенеобходимо</w:t>
      </w:r>
      <w:proofErr w:type="spellEnd"/>
      <w:r w:rsidRPr="007C18BC">
        <w:rPr>
          <w:rFonts w:ascii="Times New Roman" w:hAnsi="Times New Roman"/>
          <w:sz w:val="24"/>
        </w:rPr>
        <w:t xml:space="preserve">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2681F">
        <w:fldChar w:fldCharType="begin"/>
      </w:r>
      <w:r w:rsidR="0012681F">
        <w:instrText xml:space="preserve"> REF _Ref314161369 \r \h  \* MERGEFORMAT </w:instrText>
      </w:r>
      <w:r w:rsidR="0012681F">
        <w:fldChar w:fldCharType="separate"/>
      </w:r>
      <w:r w:rsidR="00264A2F">
        <w:t>7</w:t>
      </w:r>
      <w:r w:rsidR="0012681F">
        <w:fldChar w:fldCharType="end"/>
      </w:r>
      <w:r w:rsidRPr="007C18BC">
        <w:rPr>
          <w:rFonts w:ascii="Times New Roman" w:hAnsi="Times New Roman"/>
          <w:sz w:val="24"/>
        </w:rPr>
        <w:t>.</w:t>
      </w:r>
    </w:p>
    <w:p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5551BE">
        <w:rPr>
          <w:rFonts w:ascii="Times New Roman" w:hAnsi="Times New Roman"/>
          <w:sz w:val="24"/>
        </w:rPr>
        <w:t>8</w:t>
      </w:r>
      <w:r w:rsidRPr="007C18BC">
        <w:rPr>
          <w:rFonts w:ascii="Times New Roman" w:hAnsi="Times New Roman"/>
          <w:sz w:val="24"/>
        </w:rPr>
        <w:t>.</w:t>
      </w:r>
    </w:p>
    <w:p w:rsidR="00C2605B" w:rsidRPr="007C18BC" w:rsidRDefault="003B05DC" w:rsidP="00CE15CF">
      <w:pPr>
        <w:pStyle w:val="4"/>
        <w:rPr>
          <w:rFonts w:ascii="Times New Roman" w:hAnsi="Times New Roman"/>
          <w:sz w:val="24"/>
        </w:rPr>
      </w:pPr>
      <w:r w:rsidRPr="007C18BC">
        <w:rPr>
          <w:rFonts w:ascii="Times New Roman" w:hAnsi="Times New Roman"/>
          <w:sz w:val="24"/>
        </w:rPr>
        <w:t xml:space="preserve">Установленные заказчиком требования к </w:t>
      </w:r>
      <w:proofErr w:type="spellStart"/>
      <w:r w:rsidRPr="007C18BC">
        <w:rPr>
          <w:rFonts w:ascii="Times New Roman" w:hAnsi="Times New Roman"/>
          <w:sz w:val="24"/>
        </w:rPr>
        <w:t>безопасности</w:t>
      </w:r>
      <w:proofErr w:type="gramStart"/>
      <w:r w:rsidRPr="007C18BC">
        <w:rPr>
          <w:rFonts w:ascii="Times New Roman" w:hAnsi="Times New Roman"/>
          <w:sz w:val="24"/>
        </w:rPr>
        <w:t>,к</w:t>
      </w:r>
      <w:proofErr w:type="gramEnd"/>
      <w:r w:rsidRPr="007C18BC">
        <w:rPr>
          <w:rFonts w:ascii="Times New Roman" w:hAnsi="Times New Roman"/>
          <w:sz w:val="24"/>
        </w:rPr>
        <w:t>ачеству</w:t>
      </w:r>
      <w:proofErr w:type="spellEnd"/>
      <w:r w:rsidRPr="007C18BC">
        <w:rPr>
          <w:rFonts w:ascii="Times New Roman" w:hAnsi="Times New Roman"/>
          <w:sz w:val="24"/>
        </w:rPr>
        <w:t>,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F77659">
        <w:rPr>
          <w:rFonts w:ascii="Times New Roman" w:hAnsi="Times New Roman"/>
          <w:sz w:val="24"/>
        </w:rPr>
        <w:t>9</w:t>
      </w:r>
      <w:r w:rsidR="00C2605B" w:rsidRPr="007C18BC">
        <w:rPr>
          <w:rFonts w:ascii="Times New Roman" w:hAnsi="Times New Roman"/>
          <w:sz w:val="24"/>
        </w:rPr>
        <w:t>.</w:t>
      </w:r>
    </w:p>
    <w:p w:rsidR="004F3EE8" w:rsidRPr="007C18BC" w:rsidRDefault="004F3EE8" w:rsidP="00CE15CF">
      <w:pPr>
        <w:pStyle w:val="4"/>
        <w:rPr>
          <w:rFonts w:ascii="Times New Roman" w:hAnsi="Times New Roman"/>
          <w:sz w:val="24"/>
        </w:rPr>
      </w:pPr>
      <w:r w:rsidRPr="007C18BC">
        <w:rPr>
          <w:rFonts w:ascii="Times New Roman" w:hAnsi="Times New Roman"/>
          <w:sz w:val="24"/>
        </w:rPr>
        <w:t xml:space="preserve">Все ссылки, используемые в </w:t>
      </w:r>
      <w:proofErr w:type="spellStart"/>
      <w:r w:rsidRPr="007C18BC">
        <w:rPr>
          <w:rFonts w:ascii="Times New Roman" w:hAnsi="Times New Roman"/>
          <w:sz w:val="24"/>
        </w:rPr>
        <w:t>настояще</w:t>
      </w:r>
      <w:r w:rsidR="00233A27">
        <w:rPr>
          <w:rFonts w:ascii="Times New Roman" w:hAnsi="Times New Roman"/>
          <w:sz w:val="24"/>
        </w:rPr>
        <w:t>мизвещении</w:t>
      </w:r>
      <w:proofErr w:type="spellEnd"/>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proofErr w:type="spellStart"/>
      <w:r w:rsidR="00233A27">
        <w:rPr>
          <w:rFonts w:ascii="Times New Roman" w:hAnsi="Times New Roman"/>
          <w:sz w:val="24"/>
        </w:rPr>
        <w:t>извещения</w:t>
      </w:r>
      <w:proofErr w:type="gramStart"/>
      <w:r w:rsidR="00133E68" w:rsidRPr="007C18BC">
        <w:rPr>
          <w:rFonts w:ascii="Times New Roman" w:hAnsi="Times New Roman"/>
          <w:sz w:val="24"/>
        </w:rPr>
        <w:t>,</w:t>
      </w:r>
      <w:r w:rsidRPr="007C18BC">
        <w:rPr>
          <w:rFonts w:ascii="Times New Roman" w:hAnsi="Times New Roman"/>
          <w:sz w:val="24"/>
        </w:rPr>
        <w:t>о</w:t>
      </w:r>
      <w:proofErr w:type="gramEnd"/>
      <w:r w:rsidRPr="007C18BC">
        <w:rPr>
          <w:rFonts w:ascii="Times New Roman" w:hAnsi="Times New Roman"/>
          <w:sz w:val="24"/>
        </w:rPr>
        <w:t>тносятся</w:t>
      </w:r>
      <w:proofErr w:type="spellEnd"/>
      <w:r w:rsidRPr="007C18BC">
        <w:rPr>
          <w:rFonts w:ascii="Times New Roman" w:hAnsi="Times New Roman"/>
          <w:sz w:val="24"/>
        </w:rPr>
        <w:t xml:space="preserve">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w:t>
      </w:r>
      <w:proofErr w:type="spellStart"/>
      <w:r w:rsidR="004256A7" w:rsidRPr="007C18BC">
        <w:rPr>
          <w:rFonts w:ascii="Times New Roman" w:hAnsi="Times New Roman"/>
          <w:sz w:val="24"/>
        </w:rPr>
        <w:t>расходов</w:t>
      </w:r>
      <w:r w:rsidR="00204B8F" w:rsidRPr="00233A27">
        <w:rPr>
          <w:rFonts w:ascii="Times New Roman" w:hAnsi="Times New Roman"/>
          <w:sz w:val="24"/>
        </w:rPr>
        <w:t>независимо</w:t>
      </w:r>
      <w:proofErr w:type="spellEnd"/>
      <w:r w:rsidR="00204B8F" w:rsidRPr="00233A27">
        <w:rPr>
          <w:rFonts w:ascii="Times New Roman" w:hAnsi="Times New Roman"/>
          <w:sz w:val="24"/>
        </w:rPr>
        <w:t xml:space="preserve">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685085">
        <w:rPr>
          <w:rFonts w:ascii="Times New Roman" w:hAnsi="Times New Roman"/>
          <w:sz w:val="24"/>
        </w:rPr>
        <w:t xml:space="preserve"> </w:t>
      </w:r>
      <w:r w:rsidRPr="001E0966">
        <w:rPr>
          <w:rFonts w:ascii="Times New Roman" w:hAnsi="Times New Roman" w:hint="eastAsia"/>
          <w:sz w:val="24"/>
        </w:rPr>
        <w:t>данной</w:t>
      </w:r>
      <w:r w:rsidR="00685085">
        <w:rPr>
          <w:rFonts w:ascii="Times New Roman" w:hAnsi="Times New Roman"/>
          <w:sz w:val="24"/>
        </w:rPr>
        <w:t xml:space="preserve"> </w:t>
      </w:r>
      <w:r w:rsidRPr="001E0966">
        <w:rPr>
          <w:rFonts w:ascii="Times New Roman" w:hAnsi="Times New Roman" w:hint="eastAsia"/>
          <w:sz w:val="24"/>
        </w:rPr>
        <w:t>процедуры</w:t>
      </w:r>
      <w:r w:rsidR="00685085">
        <w:rPr>
          <w:rFonts w:ascii="Times New Roman" w:hAnsi="Times New Roman"/>
          <w:sz w:val="24"/>
        </w:rPr>
        <w:t xml:space="preserve"> </w:t>
      </w:r>
      <w:r w:rsidRPr="001E0966">
        <w:rPr>
          <w:rFonts w:ascii="Times New Roman" w:hAnsi="Times New Roman" w:hint="eastAsia"/>
          <w:sz w:val="24"/>
        </w:rPr>
        <w:t>запроса</w:t>
      </w:r>
      <w:r w:rsidR="00685085">
        <w:rPr>
          <w:rFonts w:ascii="Times New Roman" w:hAnsi="Times New Roman"/>
          <w:sz w:val="24"/>
        </w:rPr>
        <w:t xml:space="preserve"> </w:t>
      </w:r>
      <w:r w:rsidRPr="001E0966">
        <w:rPr>
          <w:rFonts w:ascii="Times New Roman" w:hAnsi="Times New Roman" w:hint="eastAsia"/>
          <w:sz w:val="24"/>
        </w:rPr>
        <w:t>котировок</w:t>
      </w:r>
      <w:r w:rsidR="00685085">
        <w:rPr>
          <w:rFonts w:ascii="Times New Roman" w:hAnsi="Times New Roman"/>
          <w:sz w:val="24"/>
        </w:rPr>
        <w:t xml:space="preserve"> </w:t>
      </w:r>
      <w:r w:rsidRPr="001E0966">
        <w:rPr>
          <w:rFonts w:ascii="Times New Roman" w:hAnsi="Times New Roman" w:hint="eastAsia"/>
          <w:sz w:val="24"/>
        </w:rPr>
        <w:t>регулируется</w:t>
      </w:r>
      <w:r w:rsidR="00685085">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685085">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685085">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685085">
        <w:rPr>
          <w:rFonts w:ascii="Times New Roman" w:hAnsi="Times New Roman"/>
          <w:sz w:val="24"/>
        </w:rPr>
        <w:t xml:space="preserve"> </w:t>
      </w:r>
      <w:r w:rsidRPr="001E0966">
        <w:rPr>
          <w:rFonts w:ascii="Times New Roman" w:hAnsi="Times New Roman" w:hint="eastAsia"/>
          <w:sz w:val="24"/>
        </w:rPr>
        <w:t>кодекса</w:t>
      </w:r>
      <w:r w:rsidR="00685085">
        <w:rPr>
          <w:rFonts w:ascii="Times New Roman" w:hAnsi="Times New Roman"/>
          <w:sz w:val="24"/>
        </w:rPr>
        <w:t xml:space="preserve"> </w:t>
      </w:r>
      <w:r w:rsidRPr="001E0966">
        <w:rPr>
          <w:rFonts w:ascii="Times New Roman" w:hAnsi="Times New Roman" w:hint="eastAsia"/>
          <w:sz w:val="24"/>
        </w:rPr>
        <w:t>Российской</w:t>
      </w:r>
      <w:r w:rsidR="00685085">
        <w:rPr>
          <w:rFonts w:ascii="Times New Roman" w:hAnsi="Times New Roman"/>
          <w:sz w:val="24"/>
        </w:rPr>
        <w:t xml:space="preserve"> </w:t>
      </w:r>
      <w:r w:rsidRPr="001E0966">
        <w:rPr>
          <w:rFonts w:ascii="Times New Roman" w:hAnsi="Times New Roman" w:hint="eastAsia"/>
          <w:sz w:val="24"/>
        </w:rPr>
        <w:t>Федерации</w:t>
      </w:r>
      <w:r w:rsidR="00685085">
        <w:rPr>
          <w:rFonts w:ascii="Times New Roman" w:hAnsi="Times New Roman"/>
          <w:sz w:val="24"/>
        </w:rPr>
        <w:t xml:space="preserve"> </w:t>
      </w:r>
      <w:r w:rsidRPr="001E0966">
        <w:rPr>
          <w:rFonts w:ascii="Times New Roman" w:hAnsi="Times New Roman" w:hint="eastAsia"/>
          <w:sz w:val="24"/>
        </w:rPr>
        <w:t>и</w:t>
      </w:r>
      <w:r w:rsidR="00685085">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685085">
        <w:rPr>
          <w:rFonts w:ascii="Times New Roman" w:hAnsi="Times New Roman"/>
          <w:sz w:val="24"/>
        </w:rPr>
        <w:t xml:space="preserve"> </w:t>
      </w:r>
      <w:r w:rsidRPr="001E0966">
        <w:rPr>
          <w:rFonts w:ascii="Times New Roman" w:hAnsi="Times New Roman" w:hint="eastAsia"/>
          <w:sz w:val="24"/>
        </w:rPr>
        <w:t>закупке</w:t>
      </w:r>
      <w:r w:rsidR="00685085">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685085">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sidR="00685085">
        <w:rPr>
          <w:rFonts w:ascii="Times New Roman" w:hAnsi="Times New Roman"/>
          <w:sz w:val="24"/>
        </w:rPr>
        <w:t xml:space="preserve"> </w:t>
      </w:r>
      <w:r w:rsidRPr="001E0966">
        <w:rPr>
          <w:rFonts w:ascii="Times New Roman" w:hAnsi="Times New Roman" w:hint="eastAsia"/>
          <w:sz w:val="24"/>
        </w:rPr>
        <w:t>на</w:t>
      </w:r>
      <w:r w:rsidR="00685085">
        <w:rPr>
          <w:rFonts w:ascii="Times New Roman" w:hAnsi="Times New Roman"/>
          <w:sz w:val="24"/>
        </w:rPr>
        <w:t xml:space="preserve"> </w:t>
      </w:r>
      <w:r w:rsidRPr="001E0966">
        <w:rPr>
          <w:rFonts w:ascii="Times New Roman" w:hAnsi="Times New Roman" w:hint="eastAsia"/>
          <w:sz w:val="24"/>
        </w:rPr>
        <w:t>дату</w:t>
      </w:r>
      <w:r w:rsidR="00685085">
        <w:rPr>
          <w:rFonts w:ascii="Times New Roman" w:hAnsi="Times New Roman"/>
          <w:sz w:val="24"/>
        </w:rPr>
        <w:t xml:space="preserve"> </w:t>
      </w:r>
      <w:r w:rsidRPr="001E0966">
        <w:rPr>
          <w:rFonts w:ascii="Times New Roman" w:hAnsi="Times New Roman" w:hint="eastAsia"/>
          <w:sz w:val="24"/>
        </w:rPr>
        <w:t>официального</w:t>
      </w:r>
      <w:r w:rsidR="00685085">
        <w:rPr>
          <w:rFonts w:ascii="Times New Roman" w:hAnsi="Times New Roman"/>
          <w:sz w:val="24"/>
        </w:rPr>
        <w:t xml:space="preserve"> </w:t>
      </w:r>
      <w:r w:rsidRPr="001E0966">
        <w:rPr>
          <w:rFonts w:ascii="Times New Roman" w:hAnsi="Times New Roman" w:hint="eastAsia"/>
          <w:sz w:val="24"/>
        </w:rPr>
        <w:t>размещения</w:t>
      </w:r>
      <w:r w:rsidR="00685085">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685085">
        <w:rPr>
          <w:rFonts w:ascii="Times New Roman" w:hAnsi="Times New Roman"/>
          <w:sz w:val="24"/>
        </w:rPr>
        <w:t xml:space="preserve"> </w:t>
      </w:r>
      <w:r w:rsidRPr="001E0966">
        <w:rPr>
          <w:rFonts w:ascii="Times New Roman" w:hAnsi="Times New Roman" w:hint="eastAsia"/>
          <w:sz w:val="24"/>
        </w:rPr>
        <w:t>Особенности</w:t>
      </w:r>
      <w:r w:rsidR="00685085">
        <w:rPr>
          <w:rFonts w:ascii="Times New Roman" w:hAnsi="Times New Roman"/>
          <w:sz w:val="24"/>
        </w:rPr>
        <w:t xml:space="preserve"> </w:t>
      </w:r>
      <w:r w:rsidRPr="001E0966">
        <w:rPr>
          <w:rFonts w:ascii="Times New Roman" w:hAnsi="Times New Roman" w:hint="eastAsia"/>
          <w:sz w:val="24"/>
        </w:rPr>
        <w:t>проведения</w:t>
      </w:r>
      <w:r w:rsidR="00685085">
        <w:rPr>
          <w:rFonts w:ascii="Times New Roman" w:hAnsi="Times New Roman"/>
          <w:sz w:val="24"/>
        </w:rPr>
        <w:t xml:space="preserve"> </w:t>
      </w:r>
      <w:r w:rsidRPr="001E0966">
        <w:rPr>
          <w:rFonts w:ascii="Times New Roman" w:hAnsi="Times New Roman" w:hint="eastAsia"/>
          <w:sz w:val="24"/>
        </w:rPr>
        <w:t>настоящей</w:t>
      </w:r>
      <w:r w:rsidR="00685085">
        <w:rPr>
          <w:rFonts w:ascii="Times New Roman" w:hAnsi="Times New Roman"/>
          <w:sz w:val="24"/>
        </w:rPr>
        <w:t xml:space="preserve"> </w:t>
      </w:r>
      <w:r w:rsidRPr="001E0966">
        <w:rPr>
          <w:rFonts w:ascii="Times New Roman" w:hAnsi="Times New Roman" w:hint="eastAsia"/>
          <w:sz w:val="24"/>
        </w:rPr>
        <w:t>закупки</w:t>
      </w:r>
      <w:r w:rsidR="00685085">
        <w:rPr>
          <w:rFonts w:ascii="Times New Roman" w:hAnsi="Times New Roman"/>
          <w:sz w:val="24"/>
        </w:rPr>
        <w:t xml:space="preserve"> </w:t>
      </w:r>
      <w:r w:rsidRPr="001E0966">
        <w:rPr>
          <w:rFonts w:ascii="Times New Roman" w:hAnsi="Times New Roman" w:hint="eastAsia"/>
          <w:sz w:val="24"/>
        </w:rPr>
        <w:t>могут</w:t>
      </w:r>
      <w:r w:rsidR="00685085">
        <w:rPr>
          <w:rFonts w:ascii="Times New Roman" w:hAnsi="Times New Roman"/>
          <w:sz w:val="24"/>
        </w:rPr>
        <w:t xml:space="preserve"> </w:t>
      </w:r>
      <w:r w:rsidRPr="001E0966">
        <w:rPr>
          <w:rFonts w:ascii="Times New Roman" w:hAnsi="Times New Roman" w:hint="eastAsia"/>
          <w:sz w:val="24"/>
        </w:rPr>
        <w:t>быть</w:t>
      </w:r>
      <w:r w:rsidR="00685085">
        <w:rPr>
          <w:rFonts w:ascii="Times New Roman" w:hAnsi="Times New Roman"/>
          <w:sz w:val="24"/>
        </w:rPr>
        <w:t xml:space="preserve"> </w:t>
      </w:r>
      <w:r w:rsidRPr="001E0966">
        <w:rPr>
          <w:rFonts w:ascii="Times New Roman" w:hAnsi="Times New Roman" w:hint="eastAsia"/>
          <w:sz w:val="24"/>
        </w:rPr>
        <w:t>предусмотрены</w:t>
      </w:r>
      <w:r w:rsidR="00685085">
        <w:rPr>
          <w:rFonts w:ascii="Times New Roman" w:hAnsi="Times New Roman"/>
          <w:sz w:val="24"/>
        </w:rPr>
        <w:t xml:space="preserve"> </w:t>
      </w:r>
      <w:r w:rsidRPr="001E0966">
        <w:rPr>
          <w:rFonts w:ascii="Times New Roman" w:hAnsi="Times New Roman" w:hint="eastAsia"/>
          <w:sz w:val="24"/>
        </w:rPr>
        <w:t>регламентом</w:t>
      </w:r>
      <w:r w:rsidR="00685085">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proofErr w:type="spellStart"/>
      <w:r w:rsidR="00D1187C" w:rsidRPr="007C18BC">
        <w:rPr>
          <w:rFonts w:ascii="Times New Roman" w:hAnsi="Times New Roman"/>
          <w:sz w:val="24"/>
        </w:rPr>
        <w:t>закупки</w:t>
      </w:r>
      <w:r w:rsidR="005A35C6" w:rsidRPr="007C18BC">
        <w:rPr>
          <w:rFonts w:ascii="Times New Roman" w:hAnsi="Times New Roman"/>
          <w:sz w:val="24"/>
        </w:rPr>
        <w:t>д</w:t>
      </w:r>
      <w:r w:rsidRPr="007C18BC">
        <w:rPr>
          <w:rFonts w:ascii="Times New Roman" w:hAnsi="Times New Roman"/>
          <w:sz w:val="24"/>
        </w:rPr>
        <w:t>оговор</w:t>
      </w:r>
      <w:proofErr w:type="spellEnd"/>
      <w:r w:rsidRPr="007C18BC">
        <w:rPr>
          <w:rFonts w:ascii="Times New Roman" w:hAnsi="Times New Roman"/>
          <w:sz w:val="24"/>
        </w:rPr>
        <w:t xml:space="preserve"> фиксирует все достигнутые сторонами договоренности.</w:t>
      </w:r>
    </w:p>
    <w:p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2681F">
        <w:fldChar w:fldCharType="begin"/>
      </w:r>
      <w:r w:rsidR="0012681F">
        <w:instrText xml:space="preserve"> REF _Ref313827061 \r \h  \* MERGEFORMAT </w:instrText>
      </w:r>
      <w:r w:rsidR="0012681F">
        <w:fldChar w:fldCharType="separate"/>
      </w:r>
      <w:r w:rsidR="00264A2F" w:rsidRPr="00264A2F">
        <w:rPr>
          <w:rFonts w:ascii="Times New Roman" w:hAnsi="Times New Roman"/>
          <w:sz w:val="24"/>
        </w:rPr>
        <w:t>4.18</w:t>
      </w:r>
      <w:r w:rsidR="0012681F">
        <w:fldChar w:fldCharType="end"/>
      </w:r>
      <w:r w:rsidR="003B42B9" w:rsidRPr="007C18BC">
        <w:rPr>
          <w:rFonts w:ascii="Times New Roman" w:hAnsi="Times New Roman"/>
          <w:sz w:val="24"/>
        </w:rPr>
        <w:t>;</w:t>
      </w:r>
    </w:p>
    <w:p w:rsidR="00083631" w:rsidRPr="007C18BC" w:rsidRDefault="00083631" w:rsidP="00773C33">
      <w:pPr>
        <w:pStyle w:val="5"/>
        <w:rPr>
          <w:rFonts w:ascii="Times New Roman" w:hAnsi="Times New Roman"/>
          <w:sz w:val="24"/>
        </w:rPr>
      </w:pPr>
      <w:proofErr w:type="spellStart"/>
      <w:r w:rsidRPr="007C18BC">
        <w:rPr>
          <w:rFonts w:ascii="Times New Roman" w:hAnsi="Times New Roman"/>
          <w:sz w:val="24"/>
        </w:rPr>
        <w:t>протокол</w:t>
      </w:r>
      <w:r w:rsidR="00D31FA1" w:rsidRPr="007C18BC">
        <w:rPr>
          <w:rFonts w:ascii="Times New Roman" w:hAnsi="Times New Roman"/>
          <w:sz w:val="24"/>
        </w:rPr>
        <w:t>подведения</w:t>
      </w:r>
      <w:proofErr w:type="spellEnd"/>
      <w:r w:rsidR="00D31FA1" w:rsidRPr="007C18BC">
        <w:rPr>
          <w:rFonts w:ascii="Times New Roman" w:hAnsi="Times New Roman"/>
          <w:sz w:val="24"/>
        </w:rPr>
        <w:t xml:space="preserve">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rsidR="003B42B9" w:rsidRPr="007C18BC" w:rsidRDefault="001649B1" w:rsidP="00773C33">
      <w:pPr>
        <w:pStyle w:val="5"/>
        <w:rPr>
          <w:rFonts w:ascii="Times New Roman" w:hAnsi="Times New Roman"/>
          <w:sz w:val="24"/>
        </w:rPr>
      </w:pPr>
      <w:proofErr w:type="spellStart"/>
      <w:r w:rsidRPr="007C18BC">
        <w:rPr>
          <w:rFonts w:ascii="Times New Roman" w:hAnsi="Times New Roman"/>
          <w:sz w:val="24"/>
        </w:rPr>
        <w:t>заявка</w:t>
      </w:r>
      <w:r w:rsidR="00205075" w:rsidRPr="007C18BC">
        <w:rPr>
          <w:rFonts w:ascii="Times New Roman" w:hAnsi="Times New Roman"/>
          <w:sz w:val="24"/>
        </w:rPr>
        <w:t>участника</w:t>
      </w:r>
      <w:proofErr w:type="spellEnd"/>
      <w:r w:rsidR="00205075" w:rsidRPr="007C18BC">
        <w:rPr>
          <w:rFonts w:ascii="Times New Roman" w:hAnsi="Times New Roman"/>
          <w:sz w:val="24"/>
        </w:rPr>
        <w:t xml:space="preserve">, с </w:t>
      </w:r>
      <w:proofErr w:type="gramStart"/>
      <w:r w:rsidR="00205075" w:rsidRPr="007C18BC">
        <w:rPr>
          <w:rFonts w:ascii="Times New Roman" w:hAnsi="Times New Roman"/>
          <w:sz w:val="24"/>
        </w:rPr>
        <w:t>которым</w:t>
      </w:r>
      <w:proofErr w:type="gramEnd"/>
      <w:r w:rsidR="00205075" w:rsidRPr="007C18BC">
        <w:rPr>
          <w:rFonts w:ascii="Times New Roman" w:hAnsi="Times New Roman"/>
          <w:sz w:val="24"/>
        </w:rPr>
        <w:t xml:space="preserve"> заключается договор</w:t>
      </w:r>
      <w:r w:rsidR="003B42B9" w:rsidRPr="007C18BC">
        <w:rPr>
          <w:rFonts w:ascii="Times New Roman" w:hAnsi="Times New Roman"/>
          <w:sz w:val="24"/>
        </w:rPr>
        <w:t>.</w:t>
      </w:r>
    </w:p>
    <w:p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w:t>
      </w:r>
      <w:proofErr w:type="spellStart"/>
      <w:r w:rsidR="00AF051E" w:rsidRPr="007C18BC">
        <w:rPr>
          <w:rFonts w:ascii="Times New Roman" w:hAnsi="Times New Roman"/>
          <w:sz w:val="24"/>
        </w:rPr>
        <w:t>заказчика</w:t>
      </w:r>
      <w:r w:rsidRPr="007C18BC">
        <w:rPr>
          <w:rFonts w:ascii="Times New Roman" w:hAnsi="Times New Roman"/>
          <w:sz w:val="24"/>
        </w:rPr>
        <w:t>относительно</w:t>
      </w:r>
      <w:proofErr w:type="spellEnd"/>
      <w:r w:rsidRPr="007C18BC">
        <w:rPr>
          <w:rFonts w:ascii="Times New Roman" w:hAnsi="Times New Roman"/>
          <w:sz w:val="24"/>
        </w:rPr>
        <w:t xml:space="preserve">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2681F">
        <w:fldChar w:fldCharType="begin"/>
      </w:r>
      <w:r w:rsidR="0012681F">
        <w:instrText xml:space="preserve"> REF _Ref414876517 \r \h  \* MERGEFORMAT </w:instrText>
      </w:r>
      <w:r w:rsidR="0012681F">
        <w:fldChar w:fldCharType="separate"/>
      </w:r>
      <w:r w:rsidR="00264A2F">
        <w:t>7</w:t>
      </w:r>
      <w:r w:rsidR="0012681F">
        <w:fldChar w:fldCharType="end"/>
      </w:r>
      <w:r w:rsidRPr="007C18BC">
        <w:rPr>
          <w:rFonts w:ascii="Times New Roman" w:hAnsi="Times New Roman"/>
          <w:sz w:val="24"/>
        </w:rPr>
        <w:t xml:space="preserve"> информационной карты.</w:t>
      </w:r>
    </w:p>
    <w:p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2681F">
        <w:fldChar w:fldCharType="begin"/>
      </w:r>
      <w:r w:rsidR="0012681F">
        <w:instrText xml:space="preserve"> REF _Ref414980766 \r \h  \* MERGEFORMAT </w:instrText>
      </w:r>
      <w:r w:rsidR="0012681F">
        <w:fldChar w:fldCharType="separate"/>
      </w:r>
      <w:r w:rsidR="00264A2F">
        <w:t>8</w:t>
      </w:r>
      <w:r w:rsidR="0012681F">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rsidR="002A7D49" w:rsidRPr="007C18BC" w:rsidRDefault="002A7D49" w:rsidP="000517AE">
      <w:pPr>
        <w:pStyle w:val="4"/>
        <w:rPr>
          <w:rFonts w:ascii="Times New Roman" w:hAnsi="Times New Roman"/>
          <w:sz w:val="24"/>
        </w:rPr>
      </w:pPr>
      <w:r w:rsidRPr="007C18BC">
        <w:rPr>
          <w:rFonts w:ascii="Times New Roman" w:hAnsi="Times New Roman"/>
          <w:sz w:val="24"/>
          <w:szCs w:val="24"/>
        </w:rPr>
        <w:t xml:space="preserve">В сроки, установленные </w:t>
      </w:r>
      <w:proofErr w:type="spellStart"/>
      <w:r w:rsidRPr="007C18BC">
        <w:rPr>
          <w:rFonts w:ascii="Times New Roman" w:hAnsi="Times New Roman"/>
          <w:sz w:val="24"/>
          <w:szCs w:val="24"/>
        </w:rPr>
        <w:t>настоящ</w:t>
      </w:r>
      <w:r w:rsidR="00D46C82">
        <w:rPr>
          <w:rFonts w:ascii="Times New Roman" w:hAnsi="Times New Roman"/>
          <w:sz w:val="24"/>
          <w:szCs w:val="24"/>
        </w:rPr>
        <w:t>имизвещением</w:t>
      </w:r>
      <w:proofErr w:type="spellEnd"/>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 xml:space="preserve">(указываются, по усмотрению ЗК </w:t>
      </w:r>
      <w:proofErr w:type="gramStart"/>
      <w:r w:rsidR="00D10EA7">
        <w:rPr>
          <w:rFonts w:ascii="Times New Roman" w:hAnsi="Times New Roman"/>
          <w:sz w:val="24"/>
        </w:rPr>
        <w:t>)</w:t>
      </w:r>
      <w:r w:rsidRPr="007C18BC">
        <w:rPr>
          <w:rFonts w:ascii="Times New Roman" w:hAnsi="Times New Roman"/>
          <w:sz w:val="24"/>
        </w:rPr>
        <w:t>д</w:t>
      </w:r>
      <w:proofErr w:type="gramEnd"/>
      <w:r w:rsidRPr="007C18BC">
        <w:rPr>
          <w:rFonts w:ascii="Times New Roman" w:hAnsi="Times New Roman"/>
          <w:sz w:val="24"/>
        </w:rPr>
        <w:t>анные о персональном голосовании членов ЗК.</w:t>
      </w:r>
    </w:p>
    <w:p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согласно п. </w:t>
      </w:r>
      <w:r w:rsidR="0012681F">
        <w:fldChar w:fldCharType="begin"/>
      </w:r>
      <w:r w:rsidR="0012681F">
        <w:instrText xml:space="preserve"> REF _Ref414980766 \r \h  \* MERGEFORMAT </w:instrText>
      </w:r>
      <w:r w:rsidR="0012681F">
        <w:fldChar w:fldCharType="separate"/>
      </w:r>
      <w:r w:rsidR="00264A2F">
        <w:t>8</w:t>
      </w:r>
      <w:r w:rsidR="0012681F">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6"/>
    </w:p>
    <w:p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2681F">
        <w:fldChar w:fldCharType="begin"/>
      </w:r>
      <w:r w:rsidR="0012681F">
        <w:instrText xml:space="preserve"> REF _Ref413854873 \r \h  \* MERGEFORMAT </w:instrText>
      </w:r>
      <w:r w:rsidR="0012681F">
        <w:fldChar w:fldCharType="separate"/>
      </w:r>
      <w:r w:rsidR="00264A2F">
        <w:t>9</w:t>
      </w:r>
      <w:r w:rsidR="0012681F">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w:t>
      </w:r>
      <w:proofErr w:type="spellStart"/>
      <w:r w:rsidR="005315CB" w:rsidRPr="007C18BC">
        <w:rPr>
          <w:rFonts w:ascii="Times New Roman" w:hAnsi="Times New Roman"/>
          <w:sz w:val="24"/>
        </w:rPr>
        <w:t>размещенно</w:t>
      </w:r>
      <w:r w:rsidR="00D46C82">
        <w:rPr>
          <w:rFonts w:ascii="Times New Roman" w:hAnsi="Times New Roman"/>
          <w:sz w:val="24"/>
        </w:rPr>
        <w:t>мизвещении</w:t>
      </w:r>
      <w:proofErr w:type="spellEnd"/>
      <w:r w:rsidR="005315CB" w:rsidRPr="007C18BC">
        <w:rPr>
          <w:rFonts w:ascii="Times New Roman" w:hAnsi="Times New Roman"/>
          <w:sz w:val="24"/>
        </w:rPr>
        <w:t>, приоритет имеет информация, указанная в электронной карточке закупки на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7C18BC" w:rsidRDefault="00BC5CBB" w:rsidP="00BC5CBB">
      <w:pPr>
        <w:pStyle w:val="4"/>
        <w:rPr>
          <w:rFonts w:ascii="Times New Roman" w:hAnsi="Times New Roman"/>
          <w:sz w:val="24"/>
        </w:rPr>
      </w:pPr>
      <w:proofErr w:type="gramStart"/>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roofErr w:type="gramEnd"/>
    </w:p>
    <w:p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2681F">
        <w:fldChar w:fldCharType="begin"/>
      </w:r>
      <w:r w:rsidR="0012681F">
        <w:instrText xml:space="preserve"> REF _Ref415249171 \r \h  \* MERGEFORMAT </w:instrText>
      </w:r>
      <w:r w:rsidR="0012681F">
        <w:fldChar w:fldCharType="separate"/>
      </w:r>
      <w:r w:rsidR="00264A2F" w:rsidRPr="00264A2F">
        <w:rPr>
          <w:rFonts w:ascii="Times New Roman" w:hAnsi="Times New Roman"/>
          <w:sz w:val="24"/>
        </w:rPr>
        <w:t>31</w:t>
      </w:r>
      <w:r w:rsidR="0012681F">
        <w:fldChar w:fldCharType="end"/>
      </w:r>
      <w:r w:rsidRPr="007C18BC">
        <w:rPr>
          <w:rFonts w:ascii="Times New Roman" w:hAnsi="Times New Roman"/>
          <w:sz w:val="24"/>
        </w:rPr>
        <w:t xml:space="preserve"> информационной карты.</w:t>
      </w:r>
    </w:p>
    <w:p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8"/>
    </w:p>
    <w:p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2681F">
        <w:fldChar w:fldCharType="begin"/>
      </w:r>
      <w:r w:rsidR="0012681F">
        <w:instrText xml:space="preserve"> REF _Ref415249171 \r \h  \* MERGEFORMAT </w:instrText>
      </w:r>
      <w:r w:rsidR="0012681F">
        <w:fldChar w:fldCharType="separate"/>
      </w:r>
      <w:r w:rsidR="00264A2F" w:rsidRPr="00264A2F">
        <w:rPr>
          <w:rFonts w:ascii="Times New Roman" w:hAnsi="Times New Roman"/>
          <w:sz w:val="24"/>
        </w:rPr>
        <w:t>31</w:t>
      </w:r>
      <w:r w:rsidR="0012681F">
        <w:fldChar w:fldCharType="end"/>
      </w:r>
      <w:r w:rsidRPr="007C18BC">
        <w:rPr>
          <w:rFonts w:ascii="Times New Roman" w:hAnsi="Times New Roman"/>
          <w:sz w:val="24"/>
        </w:rPr>
        <w:t xml:space="preserve"> информационной карты.</w:t>
      </w:r>
    </w:p>
    <w:p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2681F">
        <w:fldChar w:fldCharType="begin"/>
      </w:r>
      <w:r w:rsidR="0012681F">
        <w:instrText xml:space="preserve"> REF _Ref410903834 \r \h  \* MERGEFORMAT </w:instrText>
      </w:r>
      <w:r w:rsidR="0012681F">
        <w:fldChar w:fldCharType="separate"/>
      </w:r>
      <w:r w:rsidR="00264A2F" w:rsidRPr="00264A2F">
        <w:rPr>
          <w:rFonts w:ascii="Times New Roman" w:hAnsi="Times New Roman"/>
          <w:sz w:val="24"/>
        </w:rPr>
        <w:t>3.5.2(1)</w:t>
      </w:r>
      <w:r w:rsidR="0012681F">
        <w:fldChar w:fldCharType="end"/>
      </w:r>
      <w:r w:rsidRPr="007C18BC">
        <w:rPr>
          <w:rFonts w:ascii="Times New Roman" w:hAnsi="Times New Roman"/>
          <w:sz w:val="24"/>
        </w:rPr>
        <w:t xml:space="preserve">), участник процедуры закупки вправе подать </w:t>
      </w:r>
      <w:proofErr w:type="gramStart"/>
      <w:r w:rsidRPr="007C18BC">
        <w:rPr>
          <w:rFonts w:ascii="Times New Roman" w:hAnsi="Times New Roman"/>
          <w:sz w:val="24"/>
        </w:rPr>
        <w:t>заявку</w:t>
      </w:r>
      <w:proofErr w:type="gramEnd"/>
      <w:r w:rsidRPr="007C18BC">
        <w:rPr>
          <w:rFonts w:ascii="Times New Roman" w:hAnsi="Times New Roman"/>
          <w:sz w:val="24"/>
        </w:rPr>
        <w:t xml:space="preserve">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 xml:space="preserve">В случае проведения процедуры закупки с возможностью выбора нескольких победителей с целью заключения договора одинакового объема с каждым из </w:t>
      </w:r>
      <w:proofErr w:type="spellStart"/>
      <w:r w:rsidRPr="007C18BC">
        <w:rPr>
          <w:rFonts w:ascii="Times New Roman" w:hAnsi="Times New Roman"/>
          <w:sz w:val="24"/>
        </w:rPr>
        <w:t>победителей</w:t>
      </w:r>
      <w:proofErr w:type="gramStart"/>
      <w:r w:rsidR="00E23CB4" w:rsidRPr="007C18BC">
        <w:rPr>
          <w:rFonts w:ascii="Times New Roman" w:hAnsi="Times New Roman"/>
          <w:sz w:val="24"/>
        </w:rPr>
        <w:t>,у</w:t>
      </w:r>
      <w:proofErr w:type="spellEnd"/>
      <w:proofErr w:type="gramEnd"/>
      <w:r w:rsidR="00E23CB4" w:rsidRPr="007C18BC">
        <w:rPr>
          <w:rFonts w:ascii="Times New Roman" w:hAnsi="Times New Roman"/>
          <w:sz w:val="24"/>
        </w:rPr>
        <w:t xml:space="preserve">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355E19">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2681F">
        <w:fldChar w:fldCharType="begin"/>
      </w:r>
      <w:r w:rsidR="0012681F">
        <w:instrText xml:space="preserve"> REF _Ref415249171 \r \h  \* MERGEFORMAT </w:instrText>
      </w:r>
      <w:r w:rsidR="0012681F">
        <w:fldChar w:fldCharType="separate"/>
      </w:r>
      <w:r w:rsidR="00264A2F" w:rsidRPr="00264A2F">
        <w:rPr>
          <w:rFonts w:ascii="Times New Roman" w:hAnsi="Times New Roman"/>
          <w:sz w:val="24"/>
        </w:rPr>
        <w:t>31</w:t>
      </w:r>
      <w:r w:rsidR="0012681F">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2681F">
        <w:fldChar w:fldCharType="begin"/>
      </w:r>
      <w:r w:rsidR="0012681F">
        <w:instrText xml:space="preserve"> REF _Ref415252233 \r \h  \* MERGEFORMAT </w:instrText>
      </w:r>
      <w:r w:rsidR="0012681F">
        <w:fldChar w:fldCharType="separate"/>
      </w:r>
      <w:r w:rsidR="00264A2F" w:rsidRPr="00264A2F">
        <w:rPr>
          <w:rFonts w:ascii="Times New Roman" w:hAnsi="Times New Roman"/>
          <w:sz w:val="24"/>
        </w:rPr>
        <w:t>4.13</w:t>
      </w:r>
      <w:r w:rsidR="0012681F">
        <w:fldChar w:fldCharType="end"/>
      </w:r>
      <w:r w:rsidRPr="007C18BC">
        <w:rPr>
          <w:rFonts w:ascii="Times New Roman" w:hAnsi="Times New Roman"/>
          <w:sz w:val="24"/>
        </w:rPr>
        <w:t>.</w:t>
      </w:r>
    </w:p>
    <w:p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0012681F">
        <w:rPr>
          <w:rFonts w:ascii="Times New Roman" w:hAnsi="Times New Roman"/>
          <w:sz w:val="24"/>
        </w:rPr>
        <w:t xml:space="preserve"> </w:t>
      </w:r>
      <w:r w:rsidRPr="005C5B37">
        <w:rPr>
          <w:rFonts w:ascii="Times New Roman" w:hAnsi="Times New Roman" w:hint="eastAsia"/>
          <w:sz w:val="24"/>
        </w:rPr>
        <w:t>имеет</w:t>
      </w:r>
      <w:r w:rsidR="0012681F">
        <w:rPr>
          <w:rFonts w:ascii="Times New Roman" w:hAnsi="Times New Roman"/>
          <w:sz w:val="24"/>
        </w:rPr>
        <w:t xml:space="preserve"> </w:t>
      </w:r>
      <w:r w:rsidRPr="005C5B37">
        <w:rPr>
          <w:rFonts w:ascii="Times New Roman" w:hAnsi="Times New Roman" w:hint="eastAsia"/>
          <w:sz w:val="24"/>
        </w:rPr>
        <w:t>право</w:t>
      </w:r>
      <w:r w:rsidR="0012681F">
        <w:rPr>
          <w:rFonts w:ascii="Times New Roman" w:hAnsi="Times New Roman"/>
          <w:sz w:val="24"/>
        </w:rPr>
        <w:t xml:space="preserve"> </w:t>
      </w:r>
      <w:r w:rsidRPr="005C5B37">
        <w:rPr>
          <w:rFonts w:ascii="Times New Roman" w:hAnsi="Times New Roman" w:hint="eastAsia"/>
          <w:sz w:val="24"/>
        </w:rPr>
        <w:t>обжаловать</w:t>
      </w:r>
      <w:r w:rsidR="0012681F">
        <w:rPr>
          <w:rFonts w:ascii="Times New Roman" w:hAnsi="Times New Roman"/>
          <w:sz w:val="24"/>
        </w:rPr>
        <w:t xml:space="preserve"> </w:t>
      </w:r>
      <w:r w:rsidRPr="005C5B37">
        <w:rPr>
          <w:rFonts w:ascii="Times New Roman" w:hAnsi="Times New Roman" w:hint="eastAsia"/>
          <w:sz w:val="24"/>
        </w:rPr>
        <w:t>условия</w:t>
      </w:r>
      <w:r w:rsidR="0012681F">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12681F">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12681F">
        <w:rPr>
          <w:rFonts w:ascii="Times New Roman" w:hAnsi="Times New Roman"/>
          <w:sz w:val="24"/>
        </w:rPr>
        <w:t xml:space="preserve"> </w:t>
      </w:r>
      <w:r w:rsidRPr="005C5B37">
        <w:rPr>
          <w:rFonts w:ascii="Times New Roman" w:hAnsi="Times New Roman" w:hint="eastAsia"/>
          <w:sz w:val="24"/>
        </w:rPr>
        <w:t>при</w:t>
      </w:r>
      <w:r w:rsidR="0012681F">
        <w:rPr>
          <w:rFonts w:ascii="Times New Roman" w:hAnsi="Times New Roman"/>
          <w:sz w:val="24"/>
        </w:rPr>
        <w:t xml:space="preserve"> </w:t>
      </w:r>
      <w:r w:rsidRPr="005C5B37">
        <w:rPr>
          <w:rFonts w:ascii="Times New Roman" w:hAnsi="Times New Roman" w:hint="eastAsia"/>
          <w:sz w:val="24"/>
        </w:rPr>
        <w:t>проведении</w:t>
      </w:r>
      <w:r w:rsidR="0012681F">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12681F">
        <w:rPr>
          <w:rFonts w:ascii="Times New Roman" w:hAnsi="Times New Roman"/>
          <w:sz w:val="24"/>
        </w:rPr>
        <w:t xml:space="preserve"> </w:t>
      </w:r>
      <w:r w:rsidRPr="005C5B37">
        <w:rPr>
          <w:rFonts w:ascii="Times New Roman" w:hAnsi="Times New Roman" w:hint="eastAsia"/>
          <w:sz w:val="24"/>
        </w:rPr>
        <w:t>также</w:t>
      </w:r>
      <w:r w:rsidR="0012681F">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12681F">
        <w:rPr>
          <w:rFonts w:ascii="Times New Roman" w:hAnsi="Times New Roman"/>
          <w:sz w:val="24"/>
        </w:rPr>
        <w:t xml:space="preserve"> </w:t>
      </w:r>
      <w:proofErr w:type="gramStart"/>
      <w:r w:rsidRPr="005C5B37">
        <w:rPr>
          <w:rFonts w:ascii="Times New Roman" w:hAnsi="Times New Roman" w:hint="eastAsia"/>
          <w:sz w:val="24"/>
        </w:rPr>
        <w:t>КЗ</w:t>
      </w:r>
      <w:proofErr w:type="gramEnd"/>
      <w:r w:rsidRPr="005C5B37">
        <w:rPr>
          <w:rFonts w:ascii="Times New Roman" w:hAnsi="Times New Roman"/>
          <w:sz w:val="24"/>
        </w:rPr>
        <w:t xml:space="preserve">, </w:t>
      </w:r>
      <w:r w:rsidRPr="005C5B37">
        <w:rPr>
          <w:rFonts w:ascii="Times New Roman" w:hAnsi="Times New Roman" w:hint="eastAsia"/>
          <w:sz w:val="24"/>
        </w:rPr>
        <w:t>Заказчика</w:t>
      </w:r>
      <w:r w:rsidR="0012681F">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12681F">
        <w:rPr>
          <w:rFonts w:ascii="Times New Roman" w:hAnsi="Times New Roman"/>
          <w:sz w:val="24"/>
        </w:rPr>
        <w:t xml:space="preserve"> </w:t>
      </w:r>
      <w:r w:rsidRPr="005C5B37">
        <w:rPr>
          <w:rFonts w:ascii="Times New Roman" w:hAnsi="Times New Roman" w:hint="eastAsia"/>
          <w:sz w:val="24"/>
        </w:rPr>
        <w:t>при</w:t>
      </w:r>
      <w:r w:rsidR="0012681F">
        <w:rPr>
          <w:rFonts w:ascii="Times New Roman" w:hAnsi="Times New Roman"/>
          <w:sz w:val="24"/>
        </w:rPr>
        <w:t xml:space="preserve"> </w:t>
      </w:r>
      <w:r w:rsidRPr="005C5B37">
        <w:rPr>
          <w:rFonts w:ascii="Times New Roman" w:hAnsi="Times New Roman" w:hint="eastAsia"/>
          <w:sz w:val="24"/>
        </w:rPr>
        <w:t>осуществлении</w:t>
      </w:r>
      <w:r w:rsidR="0012681F">
        <w:rPr>
          <w:rFonts w:ascii="Times New Roman" w:hAnsi="Times New Roman"/>
          <w:sz w:val="24"/>
        </w:rPr>
        <w:t xml:space="preserve"> </w:t>
      </w:r>
      <w:r w:rsidRPr="005C5B37">
        <w:rPr>
          <w:rFonts w:ascii="Times New Roman" w:hAnsi="Times New Roman" w:hint="eastAsia"/>
          <w:sz w:val="24"/>
        </w:rPr>
        <w:t>закупки</w:t>
      </w:r>
      <w:r w:rsidR="0012681F">
        <w:rPr>
          <w:rFonts w:ascii="Times New Roman" w:hAnsi="Times New Roman"/>
          <w:sz w:val="24"/>
        </w:rPr>
        <w:t xml:space="preserve"> </w:t>
      </w:r>
      <w:r w:rsidRPr="005C5B37">
        <w:rPr>
          <w:rFonts w:ascii="Times New Roman" w:hAnsi="Times New Roman" w:hint="eastAsia"/>
          <w:sz w:val="24"/>
        </w:rPr>
        <w:t>в</w:t>
      </w:r>
      <w:r w:rsidR="0012681F">
        <w:rPr>
          <w:rFonts w:ascii="Times New Roman" w:hAnsi="Times New Roman"/>
          <w:sz w:val="24"/>
        </w:rPr>
        <w:t xml:space="preserve"> </w:t>
      </w:r>
      <w:r w:rsidRPr="005C5B37">
        <w:rPr>
          <w:rFonts w:ascii="Times New Roman" w:hAnsi="Times New Roman" w:hint="eastAsia"/>
          <w:sz w:val="24"/>
        </w:rPr>
        <w:t>соответствии</w:t>
      </w:r>
      <w:r w:rsidR="0012681F">
        <w:rPr>
          <w:rFonts w:ascii="Times New Roman" w:hAnsi="Times New Roman"/>
          <w:sz w:val="24"/>
        </w:rPr>
        <w:t xml:space="preserve"> </w:t>
      </w:r>
      <w:r w:rsidRPr="005C5B37">
        <w:rPr>
          <w:rFonts w:ascii="Times New Roman" w:hAnsi="Times New Roman" w:hint="eastAsia"/>
          <w:sz w:val="24"/>
        </w:rPr>
        <w:t>со</w:t>
      </w:r>
      <w:r w:rsidR="0012681F">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12681F">
        <w:rPr>
          <w:rFonts w:ascii="Times New Roman" w:hAnsi="Times New Roman"/>
          <w:sz w:val="24"/>
        </w:rPr>
        <w:t xml:space="preserve"> </w:t>
      </w:r>
      <w:r w:rsidRPr="005C5B37">
        <w:rPr>
          <w:rFonts w:ascii="Times New Roman" w:hAnsi="Times New Roman" w:hint="eastAsia"/>
          <w:sz w:val="24"/>
        </w:rPr>
        <w:t>о</w:t>
      </w:r>
      <w:r w:rsidR="0012681F">
        <w:rPr>
          <w:rFonts w:ascii="Times New Roman" w:hAnsi="Times New Roman"/>
          <w:sz w:val="24"/>
        </w:rPr>
        <w:t xml:space="preserve"> </w:t>
      </w:r>
      <w:r w:rsidRPr="005C5B37">
        <w:rPr>
          <w:rFonts w:ascii="Times New Roman" w:hAnsi="Times New Roman" w:hint="eastAsia"/>
          <w:sz w:val="24"/>
        </w:rPr>
        <w:t>закупке</w:t>
      </w:r>
      <w:r w:rsidR="0012681F">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rsidR="00200770" w:rsidRPr="007C18BC" w:rsidRDefault="00BE5EBD" w:rsidP="004E0D77">
      <w:pPr>
        <w:pStyle w:val="4"/>
        <w:rPr>
          <w:rFonts w:ascii="Times New Roman" w:eastAsiaTheme="majorEastAsia" w:hAnsi="Times New Roman"/>
          <w:sz w:val="24"/>
        </w:rPr>
      </w:pPr>
      <w:proofErr w:type="spellStart"/>
      <w:r w:rsidRPr="007C18BC">
        <w:rPr>
          <w:rFonts w:ascii="Times New Roman" w:eastAsiaTheme="majorEastAsia" w:hAnsi="Times New Roman"/>
          <w:sz w:val="24"/>
        </w:rPr>
        <w:t>Закупка</w:t>
      </w:r>
      <w:r w:rsidR="002D68DB">
        <w:rPr>
          <w:rFonts w:ascii="Times New Roman" w:eastAsiaTheme="majorEastAsia" w:hAnsi="Times New Roman"/>
          <w:sz w:val="24"/>
        </w:rPr>
        <w:t>состоит</w:t>
      </w:r>
      <w:proofErr w:type="spellEnd"/>
      <w:r w:rsidR="002D68DB">
        <w:rPr>
          <w:rFonts w:ascii="Times New Roman" w:eastAsiaTheme="majorEastAsia" w:hAnsi="Times New Roman"/>
          <w:sz w:val="24"/>
        </w:rPr>
        <w:t xml:space="preserve"> из следующих мероприятий (действий)</w:t>
      </w:r>
      <w:r w:rsidR="00200770" w:rsidRPr="007C18BC">
        <w:rPr>
          <w:rFonts w:ascii="Times New Roman" w:eastAsiaTheme="majorEastAsia" w:hAnsi="Times New Roman"/>
          <w:sz w:val="24"/>
        </w:rPr>
        <w:t>:</w:t>
      </w:r>
    </w:p>
    <w:p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12681F">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12681F">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2681F">
        <w:fldChar w:fldCharType="begin"/>
      </w:r>
      <w:r w:rsidR="0012681F">
        <w:instrText xml:space="preserve"> REF _Ref312927577 \r \h  \* MERGEFORMAT </w:instrText>
      </w:r>
      <w:r w:rsidR="0012681F">
        <w:fldChar w:fldCharType="separate"/>
      </w:r>
      <w:r w:rsidR="00264A2F" w:rsidRPr="00264A2F">
        <w:rPr>
          <w:rFonts w:ascii="Times New Roman" w:hAnsi="Times New Roman"/>
          <w:sz w:val="24"/>
        </w:rPr>
        <w:t>4.2</w:t>
      </w:r>
      <w:r w:rsidR="0012681F">
        <w:fldChar w:fldCharType="end"/>
      </w:r>
      <w:r w:rsidR="00200770" w:rsidRPr="007C18BC">
        <w:rPr>
          <w:rFonts w:ascii="Times New Roman" w:hAnsi="Times New Roman"/>
          <w:sz w:val="24"/>
        </w:rPr>
        <w:t>);</w:t>
      </w:r>
    </w:p>
    <w:p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proofErr w:type="spellStart"/>
      <w:r w:rsidR="00845110">
        <w:rPr>
          <w:rFonts w:ascii="Times New Roman" w:hAnsi="Times New Roman"/>
          <w:sz w:val="24"/>
        </w:rPr>
        <w:t>извещения</w:t>
      </w:r>
      <w:proofErr w:type="gramStart"/>
      <w:r w:rsidR="003B34BA" w:rsidRPr="007C18BC">
        <w:rPr>
          <w:rFonts w:ascii="Times New Roman" w:hAnsi="Times New Roman"/>
          <w:sz w:val="24"/>
        </w:rPr>
        <w:t>.В</w:t>
      </w:r>
      <w:proofErr w:type="gramEnd"/>
      <w:r w:rsidR="001628A3" w:rsidRPr="007C18BC">
        <w:rPr>
          <w:rFonts w:ascii="Times New Roman" w:hAnsi="Times New Roman"/>
          <w:sz w:val="24"/>
        </w:rPr>
        <w:t>несение</w:t>
      </w:r>
      <w:proofErr w:type="spellEnd"/>
      <w:r w:rsidR="001628A3" w:rsidRPr="007C18BC">
        <w:rPr>
          <w:rFonts w:ascii="Times New Roman" w:hAnsi="Times New Roman"/>
          <w:sz w:val="24"/>
        </w:rPr>
        <w:t xml:space="preserve">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12681F">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2681F">
        <w:fldChar w:fldCharType="begin"/>
      </w:r>
      <w:r w:rsidR="0012681F">
        <w:instrText xml:space="preserve"> REF _Ref414292258 \r \h  \* MERGEFORMAT </w:instrText>
      </w:r>
      <w:r w:rsidR="0012681F">
        <w:fldChar w:fldCharType="separate"/>
      </w:r>
      <w:r w:rsidR="00264A2F" w:rsidRPr="00264A2F">
        <w:rPr>
          <w:rFonts w:ascii="Times New Roman" w:hAnsi="Times New Roman"/>
          <w:sz w:val="24"/>
        </w:rPr>
        <w:t>4.3</w:t>
      </w:r>
      <w:r w:rsidR="0012681F">
        <w:fldChar w:fldCharType="end"/>
      </w:r>
      <w:r w:rsidR="00BF287A" w:rsidRPr="007C18BC">
        <w:rPr>
          <w:rFonts w:ascii="Times New Roman" w:hAnsi="Times New Roman"/>
          <w:sz w:val="24"/>
        </w:rPr>
        <w:t> – </w:t>
      </w:r>
      <w:r w:rsidR="0012681F">
        <w:fldChar w:fldCharType="begin"/>
      </w:r>
      <w:r w:rsidR="0012681F">
        <w:instrText xml:space="preserve"> REF _Ref414039231 \r \h  \* MERGEFORMAT </w:instrText>
      </w:r>
      <w:r w:rsidR="0012681F">
        <w:fldChar w:fldCharType="separate"/>
      </w:r>
      <w:r w:rsidR="00264A2F" w:rsidRPr="00264A2F">
        <w:rPr>
          <w:rFonts w:ascii="Times New Roman" w:hAnsi="Times New Roman"/>
          <w:sz w:val="24"/>
        </w:rPr>
        <w:t>4.4</w:t>
      </w:r>
      <w:r w:rsidR="0012681F">
        <w:fldChar w:fldCharType="end"/>
      </w:r>
      <w:r w:rsidR="00200770" w:rsidRPr="007C18BC">
        <w:rPr>
          <w:rFonts w:ascii="Times New Roman" w:hAnsi="Times New Roman"/>
          <w:sz w:val="24"/>
        </w:rPr>
        <w:t>);</w:t>
      </w:r>
    </w:p>
    <w:p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2681F">
        <w:fldChar w:fldCharType="begin"/>
      </w:r>
      <w:r w:rsidR="0012681F">
        <w:instrText xml:space="preserve"> REF _Ref56229154 \r \h  \* MERGEFORMAT </w:instrText>
      </w:r>
      <w:r w:rsidR="0012681F">
        <w:fldChar w:fldCharType="separate"/>
      </w:r>
      <w:r w:rsidR="00264A2F" w:rsidRPr="00264A2F">
        <w:rPr>
          <w:rFonts w:ascii="Times New Roman" w:hAnsi="Times New Roman"/>
          <w:sz w:val="24"/>
        </w:rPr>
        <w:t>4.5</w:t>
      </w:r>
      <w:r w:rsidR="0012681F">
        <w:fldChar w:fldCharType="end"/>
      </w:r>
      <w:r w:rsidR="00BF287A" w:rsidRPr="007C18BC">
        <w:rPr>
          <w:rFonts w:ascii="Times New Roman" w:hAnsi="Times New Roman"/>
          <w:sz w:val="24"/>
        </w:rPr>
        <w:t> – </w:t>
      </w:r>
      <w:r w:rsidR="0012681F">
        <w:fldChar w:fldCharType="begin"/>
      </w:r>
      <w:r w:rsidR="0012681F">
        <w:instrText xml:space="preserve"> REF _Ref419804833 \r \h  \* MERGEFORMAT </w:instrText>
      </w:r>
      <w:r w:rsidR="0012681F">
        <w:fldChar w:fldCharType="separate"/>
      </w:r>
      <w:r w:rsidR="00264A2F" w:rsidRPr="00264A2F">
        <w:rPr>
          <w:rFonts w:ascii="Times New Roman" w:hAnsi="Times New Roman"/>
          <w:sz w:val="24"/>
        </w:rPr>
        <w:t>4.8</w:t>
      </w:r>
      <w:r w:rsidR="0012681F">
        <w:fldChar w:fldCharType="end"/>
      </w:r>
      <w:r w:rsidRPr="007C18BC">
        <w:rPr>
          <w:rFonts w:ascii="Times New Roman" w:hAnsi="Times New Roman"/>
          <w:sz w:val="24"/>
        </w:rPr>
        <w:t>);</w:t>
      </w:r>
    </w:p>
    <w:p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2681F">
        <w:fldChar w:fldCharType="begin"/>
      </w:r>
      <w:r w:rsidR="0012681F">
        <w:instrText xml:space="preserve"> REF _Ref414292319 \r \h  \* MERGEFORMAT </w:instrText>
      </w:r>
      <w:r w:rsidR="0012681F">
        <w:fldChar w:fldCharType="separate"/>
      </w:r>
      <w:r w:rsidR="00264A2F" w:rsidRPr="00264A2F">
        <w:rPr>
          <w:rFonts w:ascii="Times New Roman" w:hAnsi="Times New Roman"/>
          <w:sz w:val="24"/>
        </w:rPr>
        <w:t>4.9</w:t>
      </w:r>
      <w:r w:rsidR="0012681F">
        <w:fldChar w:fldCharType="end"/>
      </w:r>
      <w:r w:rsidR="00BF287A" w:rsidRPr="007C18BC">
        <w:rPr>
          <w:rFonts w:ascii="Times New Roman" w:hAnsi="Times New Roman"/>
          <w:sz w:val="24"/>
        </w:rPr>
        <w:t> – </w:t>
      </w:r>
      <w:r w:rsidR="0012681F">
        <w:fldChar w:fldCharType="begin"/>
      </w:r>
      <w:r w:rsidR="0012681F">
        <w:instrText xml:space="preserve"> REF _Ref414994625 \r \h  \* MERGEFORMAT </w:instrText>
      </w:r>
      <w:r w:rsidR="0012681F">
        <w:fldChar w:fldCharType="separate"/>
      </w:r>
      <w:r w:rsidR="00264A2F" w:rsidRPr="00264A2F">
        <w:rPr>
          <w:rFonts w:ascii="Times New Roman" w:hAnsi="Times New Roman"/>
          <w:sz w:val="24"/>
        </w:rPr>
        <w:t>4.10</w:t>
      </w:r>
      <w:r w:rsidR="0012681F">
        <w:fldChar w:fldCharType="end"/>
      </w:r>
      <w:r w:rsidRPr="007C18BC">
        <w:rPr>
          <w:rFonts w:ascii="Times New Roman" w:hAnsi="Times New Roman"/>
          <w:sz w:val="24"/>
        </w:rPr>
        <w:t>);</w:t>
      </w:r>
    </w:p>
    <w:p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proofErr w:type="gramStart"/>
      <w:r w:rsidR="00546D34" w:rsidRPr="007C18BC">
        <w:rPr>
          <w:rFonts w:ascii="Times New Roman" w:hAnsi="Times New Roman"/>
          <w:sz w:val="24"/>
        </w:rPr>
        <w:t>,д</w:t>
      </w:r>
      <w:proofErr w:type="gramEnd"/>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12681F">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2681F">
        <w:fldChar w:fldCharType="begin"/>
      </w:r>
      <w:r w:rsidR="0012681F">
        <w:instrText xml:space="preserve"> REF _Ref414020464 \r \h  \* MERGEFORMAT </w:instrText>
      </w:r>
      <w:r w:rsidR="0012681F">
        <w:fldChar w:fldCharType="separate"/>
      </w:r>
      <w:r w:rsidR="00264A2F" w:rsidRPr="00264A2F">
        <w:rPr>
          <w:rFonts w:ascii="Times New Roman" w:hAnsi="Times New Roman"/>
          <w:sz w:val="24"/>
        </w:rPr>
        <w:t>4.11</w:t>
      </w:r>
      <w:r w:rsidR="0012681F">
        <w:fldChar w:fldCharType="end"/>
      </w:r>
      <w:r w:rsidR="00546D34" w:rsidRPr="007C18BC">
        <w:rPr>
          <w:rFonts w:ascii="Times New Roman" w:hAnsi="Times New Roman"/>
          <w:sz w:val="24"/>
        </w:rPr>
        <w:t> – </w:t>
      </w:r>
      <w:r w:rsidR="0012681F">
        <w:fldChar w:fldCharType="begin"/>
      </w:r>
      <w:r w:rsidR="0012681F">
        <w:instrText xml:space="preserve"> REF _Ref414020540 \r \h  \* MERGEFORMAT </w:instrText>
      </w:r>
      <w:r w:rsidR="0012681F">
        <w:fldChar w:fldCharType="separate"/>
      </w:r>
      <w:r w:rsidR="00264A2F" w:rsidRPr="00264A2F">
        <w:rPr>
          <w:rFonts w:ascii="Times New Roman" w:hAnsi="Times New Roman"/>
          <w:sz w:val="24"/>
        </w:rPr>
        <w:t>4.13</w:t>
      </w:r>
      <w:r w:rsidR="0012681F">
        <w:fldChar w:fldCharType="end"/>
      </w:r>
      <w:r w:rsidR="00946913" w:rsidRPr="007C18BC">
        <w:rPr>
          <w:rFonts w:ascii="Times New Roman" w:hAnsi="Times New Roman"/>
          <w:sz w:val="24"/>
        </w:rPr>
        <w:t>);</w:t>
      </w:r>
    </w:p>
    <w:p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sidR="0012681F">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2681F">
        <w:fldChar w:fldCharType="begin"/>
      </w:r>
      <w:r w:rsidR="0012681F">
        <w:instrText xml:space="preserve"> REF _Ref408753776 \r \h  \* MERGEFORMAT </w:instrText>
      </w:r>
      <w:r w:rsidR="0012681F">
        <w:fldChar w:fldCharType="separate"/>
      </w:r>
      <w:r w:rsidR="00264A2F" w:rsidRPr="00264A2F">
        <w:rPr>
          <w:rFonts w:ascii="Times New Roman" w:hAnsi="Times New Roman"/>
          <w:sz w:val="24"/>
        </w:rPr>
        <w:t>4.15</w:t>
      </w:r>
      <w:r w:rsidR="0012681F">
        <w:fldChar w:fldCharType="end"/>
      </w:r>
      <w:r w:rsidR="00BF287A" w:rsidRPr="007C18BC">
        <w:rPr>
          <w:rFonts w:ascii="Times New Roman" w:hAnsi="Times New Roman"/>
          <w:sz w:val="24"/>
        </w:rPr>
        <w:t> – </w:t>
      </w:r>
      <w:r w:rsidR="0012681F">
        <w:fldChar w:fldCharType="begin"/>
      </w:r>
      <w:r w:rsidR="0012681F">
        <w:instrText xml:space="preserve"> REF _Ref414292367 \r \h  \* MERGEFORMAT </w:instrText>
      </w:r>
      <w:r w:rsidR="0012681F">
        <w:fldChar w:fldCharType="separate"/>
      </w:r>
      <w:r w:rsidR="00264A2F" w:rsidRPr="00264A2F">
        <w:rPr>
          <w:rFonts w:ascii="Times New Roman" w:hAnsi="Times New Roman"/>
          <w:sz w:val="24"/>
        </w:rPr>
        <w:t>4.16</w:t>
      </w:r>
      <w:r w:rsidR="0012681F">
        <w:fldChar w:fldCharType="end"/>
      </w:r>
      <w:r w:rsidRPr="007C18BC">
        <w:rPr>
          <w:rFonts w:ascii="Times New Roman" w:hAnsi="Times New Roman"/>
          <w:sz w:val="24"/>
        </w:rPr>
        <w:t>);</w:t>
      </w:r>
    </w:p>
    <w:p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2681F">
        <w:fldChar w:fldCharType="begin"/>
      </w:r>
      <w:r w:rsidR="0012681F">
        <w:instrText xml:space="preserve"> REF _Ref414292419 \r \h  \* MERGEFORMAT </w:instrText>
      </w:r>
      <w:r w:rsidR="0012681F">
        <w:fldChar w:fldCharType="separate"/>
      </w:r>
      <w:r w:rsidR="00264A2F" w:rsidRPr="00264A2F">
        <w:rPr>
          <w:rFonts w:ascii="Times New Roman" w:hAnsi="Times New Roman"/>
          <w:sz w:val="24"/>
        </w:rPr>
        <w:t>4.18</w:t>
      </w:r>
      <w:r w:rsidR="0012681F">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2681F">
        <w:fldChar w:fldCharType="begin"/>
      </w:r>
      <w:r w:rsidR="0012681F">
        <w:instrText xml:space="preserve"> REF _Ref313834245 \r \h  \* MERGEFORMAT </w:instrText>
      </w:r>
      <w:r w:rsidR="0012681F">
        <w:fldChar w:fldCharType="separate"/>
      </w:r>
      <w:r w:rsidR="00264A2F" w:rsidRPr="00264A2F">
        <w:rPr>
          <w:rFonts w:ascii="Times New Roman" w:hAnsi="Times New Roman"/>
          <w:sz w:val="24"/>
        </w:rPr>
        <w:t>4.19</w:t>
      </w:r>
      <w:r w:rsidR="0012681F">
        <w:fldChar w:fldCharType="end"/>
      </w:r>
      <w:r w:rsidR="00BF287A" w:rsidRPr="007C18BC">
        <w:rPr>
          <w:rFonts w:ascii="Times New Roman" w:hAnsi="Times New Roman"/>
          <w:sz w:val="24"/>
        </w:rPr>
        <w:t> – </w:t>
      </w:r>
      <w:r w:rsidR="0012681F">
        <w:fldChar w:fldCharType="begin"/>
      </w:r>
      <w:r w:rsidR="0012681F">
        <w:instrText xml:space="preserve"> REF _Ref414043912 \r \h  \* MERGEFORMAT </w:instrText>
      </w:r>
      <w:r w:rsidR="0012681F">
        <w:fldChar w:fldCharType="separate"/>
      </w:r>
      <w:r w:rsidR="00264A2F" w:rsidRPr="00264A2F">
        <w:rPr>
          <w:rFonts w:ascii="Times New Roman" w:hAnsi="Times New Roman"/>
          <w:sz w:val="24"/>
        </w:rPr>
        <w:t>4.20</w:t>
      </w:r>
      <w:r w:rsidR="0012681F">
        <w:fldChar w:fldCharType="end"/>
      </w:r>
      <w:r w:rsidR="0029555C" w:rsidRPr="007C18BC">
        <w:rPr>
          <w:rFonts w:ascii="Times New Roman" w:hAnsi="Times New Roman"/>
          <w:sz w:val="24"/>
        </w:rPr>
        <w:t>).</w:t>
      </w:r>
    </w:p>
    <w:p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proofErr w:type="spellStart"/>
      <w:r w:rsidR="00277649" w:rsidRPr="007C18BC">
        <w:rPr>
          <w:rFonts w:ascii="Times New Roman" w:hAnsi="Times New Roman"/>
          <w:sz w:val="24"/>
        </w:rPr>
        <w:t>размещен</w:t>
      </w:r>
      <w:r w:rsidR="003C06FC">
        <w:rPr>
          <w:rFonts w:ascii="Times New Roman" w:hAnsi="Times New Roman"/>
          <w:sz w:val="24"/>
        </w:rPr>
        <w:t>о</w:t>
      </w:r>
      <w:r w:rsidR="00EE1572" w:rsidRPr="007C18BC">
        <w:rPr>
          <w:rFonts w:ascii="Times New Roman" w:hAnsi="Times New Roman"/>
          <w:sz w:val="24"/>
        </w:rPr>
        <w:t>и</w:t>
      </w:r>
      <w:proofErr w:type="spellEnd"/>
      <w:r w:rsidR="00EE1572" w:rsidRPr="007C18BC">
        <w:rPr>
          <w:rFonts w:ascii="Times New Roman" w:hAnsi="Times New Roman"/>
          <w:sz w:val="24"/>
        </w:rPr>
        <w:t xml:space="preserve"> </w:t>
      </w:r>
      <w:proofErr w:type="spellStart"/>
      <w:r w:rsidR="00EE1572" w:rsidRPr="007C18BC">
        <w:rPr>
          <w:rFonts w:ascii="Times New Roman" w:hAnsi="Times New Roman"/>
          <w:sz w:val="24"/>
        </w:rPr>
        <w:t>доступн</w:t>
      </w:r>
      <w:r w:rsidR="003C06FC">
        <w:rPr>
          <w:rFonts w:ascii="Times New Roman" w:hAnsi="Times New Roman"/>
          <w:sz w:val="24"/>
        </w:rPr>
        <w:t>о</w:t>
      </w:r>
      <w:r w:rsidR="00EE1572" w:rsidRPr="007C18BC">
        <w:rPr>
          <w:rFonts w:ascii="Times New Roman" w:hAnsi="Times New Roman"/>
          <w:sz w:val="24"/>
        </w:rPr>
        <w:t>для</w:t>
      </w:r>
      <w:proofErr w:type="spellEnd"/>
      <w:r w:rsidR="00EE1572" w:rsidRPr="007C18BC">
        <w:rPr>
          <w:rFonts w:ascii="Times New Roman" w:hAnsi="Times New Roman"/>
          <w:sz w:val="24"/>
        </w:rPr>
        <w:t xml:space="preserve">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w:t>
      </w:r>
      <w:proofErr w:type="spellStart"/>
      <w:r w:rsidR="007D7A94" w:rsidRPr="007C18BC">
        <w:rPr>
          <w:rFonts w:ascii="Times New Roman" w:hAnsi="Times New Roman"/>
          <w:sz w:val="24"/>
        </w:rPr>
        <w:t>документа</w:t>
      </w:r>
      <w:r w:rsidR="00EE1572" w:rsidRPr="007C18BC">
        <w:rPr>
          <w:rFonts w:ascii="Times New Roman" w:hAnsi="Times New Roman"/>
          <w:sz w:val="24"/>
        </w:rPr>
        <w:t>без</w:t>
      </w:r>
      <w:proofErr w:type="spellEnd"/>
      <w:r w:rsidR="00EE1572" w:rsidRPr="007C18BC">
        <w:rPr>
          <w:rFonts w:ascii="Times New Roman" w:hAnsi="Times New Roman"/>
          <w:sz w:val="24"/>
        </w:rPr>
        <w:t xml:space="preserve"> взимания </w:t>
      </w:r>
      <w:proofErr w:type="spellStart"/>
      <w:r w:rsidR="00EE1572" w:rsidRPr="007C18BC">
        <w:rPr>
          <w:rFonts w:ascii="Times New Roman" w:hAnsi="Times New Roman"/>
          <w:sz w:val="24"/>
        </w:rPr>
        <w:t>платы</w:t>
      </w:r>
      <w:r w:rsidR="00074A0B" w:rsidRPr="007C18BC">
        <w:rPr>
          <w:rFonts w:ascii="Times New Roman" w:hAnsi="Times New Roman"/>
          <w:sz w:val="24"/>
        </w:rPr>
        <w:t>в</w:t>
      </w:r>
      <w:proofErr w:type="spellEnd"/>
      <w:r w:rsidR="00074A0B" w:rsidRPr="007C18BC">
        <w:rPr>
          <w:rFonts w:ascii="Times New Roman" w:hAnsi="Times New Roman"/>
          <w:sz w:val="24"/>
        </w:rPr>
        <w:t xml:space="preserve"> любое время с </w:t>
      </w:r>
      <w:proofErr w:type="spellStart"/>
      <w:r w:rsidR="00544DE4" w:rsidRPr="007C18BC">
        <w:rPr>
          <w:rFonts w:ascii="Times New Roman" w:hAnsi="Times New Roman"/>
          <w:sz w:val="24"/>
        </w:rPr>
        <w:t>момента</w:t>
      </w:r>
      <w:r w:rsidR="003C06FC">
        <w:rPr>
          <w:rFonts w:ascii="Times New Roman" w:hAnsi="Times New Roman"/>
          <w:sz w:val="24"/>
        </w:rPr>
        <w:t>его</w:t>
      </w:r>
      <w:proofErr w:type="spellEnd"/>
      <w:r w:rsidR="003C06FC">
        <w:rPr>
          <w:rFonts w:ascii="Times New Roman" w:hAnsi="Times New Roman"/>
          <w:sz w:val="24"/>
        </w:rPr>
        <w:t xml:space="preserve">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proofErr w:type="spellStart"/>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A75D3C" w:rsidRPr="007C18BC">
        <w:rPr>
          <w:rFonts w:ascii="Times New Roman" w:hAnsi="Times New Roman"/>
          <w:sz w:val="24"/>
        </w:rPr>
        <w:t>насайте</w:t>
      </w:r>
      <w:proofErr w:type="spellEnd"/>
      <w:r w:rsidR="00A75D3C" w:rsidRPr="007C18BC">
        <w:rPr>
          <w:rFonts w:ascii="Times New Roman" w:hAnsi="Times New Roman"/>
          <w:sz w:val="24"/>
        </w:rPr>
        <w:t xml:space="preserve"> ЭТП, указанной в п</w:t>
      </w:r>
      <w:r w:rsidR="00BF287A" w:rsidRPr="007C18BC">
        <w:rPr>
          <w:rFonts w:ascii="Times New Roman" w:hAnsi="Times New Roman"/>
          <w:sz w:val="24"/>
        </w:rPr>
        <w:t>. </w:t>
      </w:r>
      <w:r w:rsidR="0012681F">
        <w:fldChar w:fldCharType="begin"/>
      </w:r>
      <w:r w:rsidR="0012681F">
        <w:instrText xml:space="preserve"> REF _Ref413854873 \r \h  \* MERGEFORMAT </w:instrText>
      </w:r>
      <w:r w:rsidR="0012681F">
        <w:fldChar w:fldCharType="separate"/>
      </w:r>
      <w:r w:rsidR="00264A2F">
        <w:t>9</w:t>
      </w:r>
      <w:r w:rsidR="0012681F">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proofErr w:type="spellStart"/>
      <w:r w:rsidR="003C06FC" w:rsidRPr="00727C0B">
        <w:rPr>
          <w:rFonts w:ascii="Times New Roman" w:hAnsi="Times New Roman"/>
          <w:sz w:val="24"/>
          <w:szCs w:val="24"/>
        </w:rPr>
        <w:t>размещенн</w:t>
      </w:r>
      <w:r w:rsidR="003C06FC">
        <w:rPr>
          <w:rFonts w:ascii="Times New Roman" w:hAnsi="Times New Roman"/>
          <w:sz w:val="24"/>
          <w:szCs w:val="24"/>
        </w:rPr>
        <w:t>ого</w:t>
      </w:r>
      <w:r w:rsidRPr="00727C0B">
        <w:rPr>
          <w:rFonts w:ascii="Times New Roman" w:hAnsi="Times New Roman"/>
          <w:sz w:val="24"/>
          <w:szCs w:val="24"/>
        </w:rPr>
        <w:t>в</w:t>
      </w:r>
      <w:proofErr w:type="spellEnd"/>
      <w:r w:rsidRPr="00727C0B">
        <w:rPr>
          <w:rFonts w:ascii="Times New Roman" w:hAnsi="Times New Roman"/>
          <w:sz w:val="24"/>
          <w:szCs w:val="24"/>
        </w:rPr>
        <w:t xml:space="preserve"> различных источниках, приоритет отдается извещению, </w:t>
      </w:r>
      <w:proofErr w:type="spellStart"/>
      <w:r w:rsidR="003C06FC" w:rsidRPr="00727C0B">
        <w:rPr>
          <w:rFonts w:ascii="Times New Roman" w:hAnsi="Times New Roman"/>
          <w:sz w:val="24"/>
          <w:szCs w:val="24"/>
        </w:rPr>
        <w:t>размещенн</w:t>
      </w:r>
      <w:r w:rsidR="003C06FC">
        <w:rPr>
          <w:rFonts w:ascii="Times New Roman" w:hAnsi="Times New Roman"/>
          <w:sz w:val="24"/>
          <w:szCs w:val="24"/>
        </w:rPr>
        <w:t>ому</w:t>
      </w:r>
      <w:r w:rsidR="004B5F61" w:rsidRPr="00727C0B">
        <w:rPr>
          <w:rFonts w:ascii="Times New Roman" w:hAnsi="Times New Roman"/>
          <w:sz w:val="24"/>
          <w:szCs w:val="24"/>
        </w:rPr>
        <w:t>в</w:t>
      </w:r>
      <w:proofErr w:type="spellEnd"/>
      <w:r w:rsidR="004B5F61" w:rsidRPr="00727C0B">
        <w:rPr>
          <w:rFonts w:ascii="Times New Roman" w:hAnsi="Times New Roman"/>
          <w:sz w:val="24"/>
          <w:szCs w:val="24"/>
        </w:rPr>
        <w:t xml:space="preserve"> официальном источнике информации согласно п. </w:t>
      </w:r>
      <w:r w:rsidR="0012681F">
        <w:fldChar w:fldCharType="begin"/>
      </w:r>
      <w:r w:rsidR="0012681F">
        <w:instrText xml:space="preserve"> REF _Ref414980766 \r \h  \* MERGEFORMAT </w:instrText>
      </w:r>
      <w:r w:rsidR="0012681F">
        <w:fldChar w:fldCharType="separate"/>
      </w:r>
      <w:r w:rsidR="00264A2F">
        <w:t>8</w:t>
      </w:r>
      <w:r w:rsidR="0012681F">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proofErr w:type="gramStart"/>
      <w:r w:rsidR="005C70CA" w:rsidRPr="007C18BC">
        <w:rPr>
          <w:rFonts w:ascii="Times New Roman" w:hAnsi="Times New Roman"/>
          <w:sz w:val="24"/>
        </w:rPr>
        <w:t>,</w:t>
      </w:r>
      <w:proofErr w:type="gramEnd"/>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rsidR="00905E1A" w:rsidRPr="007C18BC" w:rsidRDefault="00905E1A" w:rsidP="00277D88">
      <w:pPr>
        <w:pStyle w:val="4"/>
        <w:rPr>
          <w:rFonts w:ascii="Times New Roman" w:hAnsi="Times New Roman"/>
          <w:sz w:val="24"/>
        </w:rPr>
      </w:pPr>
      <w:bookmarkStart w:id="186" w:name="_Ref455178139"/>
      <w:bookmarkStart w:id="187" w:name="_Ref409637197"/>
      <w:r w:rsidRPr="007C18BC">
        <w:rPr>
          <w:rFonts w:ascii="Times New Roman" w:hAnsi="Times New Roman"/>
          <w:sz w:val="24"/>
        </w:rPr>
        <w:t xml:space="preserve">Поставщик, заинтересованный в предмете закупки, вправе направить </w:t>
      </w:r>
      <w:r w:rsidR="006210D2">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Pr="007C18BC">
        <w:rPr>
          <w:rFonts w:ascii="Times New Roman" w:hAnsi="Times New Roman"/>
          <w:sz w:val="24"/>
        </w:rPr>
        <w:t xml:space="preserve">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186"/>
    </w:p>
    <w:p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lastRenderedPageBreak/>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2681F">
        <w:fldChar w:fldCharType="begin"/>
      </w:r>
      <w:r w:rsidR="0012681F">
        <w:instrText xml:space="preserve"> REF _Ref409637197 \r \h  \* MERGEFORMAT </w:instrText>
      </w:r>
      <w:r w:rsidR="0012681F">
        <w:fldChar w:fldCharType="separate"/>
      </w:r>
      <w:r w:rsidR="00264A2F" w:rsidRPr="00264A2F">
        <w:rPr>
          <w:rFonts w:ascii="Times New Roman" w:hAnsi="Times New Roman"/>
          <w:sz w:val="24"/>
        </w:rPr>
        <w:t>4.3.1</w:t>
      </w:r>
      <w:r w:rsidR="0012681F">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w:t>
      </w:r>
      <w:proofErr w:type="spellStart"/>
      <w:r w:rsidR="00277D88" w:rsidRPr="007C18BC">
        <w:rPr>
          <w:rFonts w:ascii="Times New Roman" w:hAnsi="Times New Roman"/>
          <w:sz w:val="24"/>
        </w:rPr>
        <w:t>разместить</w:t>
      </w:r>
      <w:r w:rsidR="00CF536E">
        <w:rPr>
          <w:rFonts w:ascii="Times New Roman" w:hAnsi="Times New Roman"/>
          <w:sz w:val="24"/>
        </w:rPr>
        <w:t>в</w:t>
      </w:r>
      <w:proofErr w:type="spellEnd"/>
      <w:r w:rsidR="00CF536E">
        <w:rPr>
          <w:rFonts w:ascii="Times New Roman" w:hAnsi="Times New Roman"/>
          <w:sz w:val="24"/>
        </w:rPr>
        <w:t xml:space="preserve"> течение 3 (трех) </w:t>
      </w:r>
      <w:r w:rsidR="00F74B95">
        <w:rPr>
          <w:rFonts w:ascii="Times New Roman" w:hAnsi="Times New Roman"/>
          <w:sz w:val="24"/>
        </w:rPr>
        <w:t xml:space="preserve">рабочих </w:t>
      </w:r>
      <w:proofErr w:type="spellStart"/>
      <w:r w:rsidR="00CF536E">
        <w:rPr>
          <w:rFonts w:ascii="Times New Roman" w:hAnsi="Times New Roman"/>
          <w:sz w:val="24"/>
        </w:rPr>
        <w:t>дней</w:t>
      </w:r>
      <w:r w:rsidR="00F74B95">
        <w:rPr>
          <w:rFonts w:ascii="Times New Roman" w:hAnsi="Times New Roman"/>
          <w:sz w:val="24"/>
        </w:rPr>
        <w:t>с</w:t>
      </w:r>
      <w:proofErr w:type="spellEnd"/>
      <w:r w:rsidR="00F74B95">
        <w:rPr>
          <w:rFonts w:ascii="Times New Roman" w:hAnsi="Times New Roman"/>
          <w:sz w:val="24"/>
        </w:rPr>
        <w:t xml:space="preserve">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proofErr w:type="spellStart"/>
      <w:r w:rsidR="006210D2">
        <w:rPr>
          <w:rFonts w:ascii="Times New Roman" w:hAnsi="Times New Roman"/>
          <w:sz w:val="24"/>
        </w:rPr>
        <w:t>Заказчик</w:t>
      </w:r>
      <w:r w:rsidR="00277D88" w:rsidRPr="007C18BC">
        <w:rPr>
          <w:rFonts w:ascii="Times New Roman" w:hAnsi="Times New Roman"/>
          <w:sz w:val="24"/>
        </w:rPr>
        <w:t>вправе</w:t>
      </w:r>
      <w:proofErr w:type="spellEnd"/>
      <w:r w:rsidR="00277D88" w:rsidRPr="007C18BC">
        <w:rPr>
          <w:rFonts w:ascii="Times New Roman" w:hAnsi="Times New Roman"/>
          <w:sz w:val="24"/>
        </w:rPr>
        <w:t xml:space="preserve"> не предоставлять разъяснения по запросам, поступившим с нарушением сроков, установленных в п. </w:t>
      </w:r>
      <w:r w:rsidR="0012681F">
        <w:fldChar w:fldCharType="begin"/>
      </w:r>
      <w:r w:rsidR="0012681F">
        <w:instrText xml:space="preserve"> REF _Ref409637197 \r \h  \* MERGEFORMAT </w:instrText>
      </w:r>
      <w:r w:rsidR="0012681F">
        <w:fldChar w:fldCharType="separate"/>
      </w:r>
      <w:r w:rsidR="00264A2F" w:rsidRPr="00264A2F">
        <w:rPr>
          <w:rFonts w:ascii="Times New Roman" w:hAnsi="Times New Roman"/>
          <w:sz w:val="24"/>
        </w:rPr>
        <w:t>4.3.1</w:t>
      </w:r>
      <w:r w:rsidR="0012681F">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 xml:space="preserve">выпустить и официально </w:t>
      </w:r>
      <w:proofErr w:type="gramStart"/>
      <w:r w:rsidR="00D645AF" w:rsidRPr="007C18BC">
        <w:rPr>
          <w:rFonts w:ascii="Times New Roman" w:hAnsi="Times New Roman"/>
          <w:sz w:val="24"/>
        </w:rPr>
        <w:t>разместить разъяснения</w:t>
      </w:r>
      <w:proofErr w:type="gramEnd"/>
      <w:r w:rsidR="0012681F">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2681F">
        <w:fldChar w:fldCharType="begin"/>
      </w:r>
      <w:r w:rsidR="0012681F">
        <w:instrText xml:space="preserve"> REF _Ref455178207 \r \h  \* MERGEFORMAT </w:instrText>
      </w:r>
      <w:r w:rsidR="0012681F">
        <w:fldChar w:fldCharType="separate"/>
      </w:r>
      <w:r w:rsidR="00264A2F" w:rsidRPr="00264A2F">
        <w:rPr>
          <w:rFonts w:ascii="Times New Roman" w:hAnsi="Times New Roman"/>
          <w:sz w:val="24"/>
        </w:rPr>
        <w:t>24</w:t>
      </w:r>
      <w:r w:rsidR="0012681F">
        <w:fldChar w:fldCharType="end"/>
      </w:r>
      <w:r w:rsidR="0012681F">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proofErr w:type="spellStart"/>
      <w:r w:rsidR="00654F17">
        <w:rPr>
          <w:rFonts w:ascii="Times New Roman" w:hAnsi="Times New Roman"/>
          <w:sz w:val="24"/>
        </w:rPr>
        <w:t>извещения</w:t>
      </w:r>
      <w:r w:rsidR="00DA11A6" w:rsidRPr="007C18BC">
        <w:rPr>
          <w:rFonts w:ascii="Times New Roman" w:hAnsi="Times New Roman"/>
          <w:sz w:val="24"/>
        </w:rPr>
        <w:t>не</w:t>
      </w:r>
      <w:proofErr w:type="spellEnd"/>
      <w:r w:rsidR="00DA11A6" w:rsidRPr="007C18BC">
        <w:rPr>
          <w:rFonts w:ascii="Times New Roman" w:hAnsi="Times New Roman"/>
          <w:sz w:val="24"/>
        </w:rPr>
        <w:t xml:space="preserve"> </w:t>
      </w:r>
      <w:proofErr w:type="spellStart"/>
      <w:r w:rsidR="00DA11A6" w:rsidRPr="007C18BC">
        <w:rPr>
          <w:rFonts w:ascii="Times New Roman" w:hAnsi="Times New Roman"/>
          <w:sz w:val="24"/>
        </w:rPr>
        <w:t>должно</w:t>
      </w:r>
      <w:r w:rsidR="00CF536E">
        <w:rPr>
          <w:rFonts w:ascii="Times New Roman" w:hAnsi="Times New Roman"/>
          <w:sz w:val="24"/>
        </w:rPr>
        <w:t>из</w:t>
      </w:r>
      <w:r w:rsidR="003C06FC">
        <w:rPr>
          <w:rFonts w:ascii="Times New Roman" w:hAnsi="Times New Roman"/>
          <w:sz w:val="24"/>
        </w:rPr>
        <w:t>менять</w:t>
      </w:r>
      <w:proofErr w:type="spellEnd"/>
      <w:r w:rsidR="003C06FC">
        <w:rPr>
          <w:rFonts w:ascii="Times New Roman" w:hAnsi="Times New Roman"/>
          <w:sz w:val="24"/>
        </w:rPr>
        <w:t xml:space="preserve">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rsidR="003C06FC" w:rsidRPr="00DC536C" w:rsidRDefault="003C06FC" w:rsidP="003C06FC">
      <w:pPr>
        <w:pStyle w:val="4"/>
        <w:rPr>
          <w:rFonts w:ascii="Times New Roman" w:hAnsi="Times New Roman"/>
          <w:sz w:val="24"/>
        </w:rPr>
      </w:pPr>
      <w:proofErr w:type="gramStart"/>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roofErr w:type="gramEnd"/>
    </w:p>
    <w:bookmarkEnd w:id="226"/>
    <w:p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 xml:space="preserve">решения о внесении изменений, но в любом случае не позднее даты окончания срока подачи заявок такие изменения официально </w:t>
      </w:r>
      <w:proofErr w:type="spellStart"/>
      <w:r w:rsidRPr="007C18BC">
        <w:rPr>
          <w:rFonts w:ascii="Times New Roman" w:hAnsi="Times New Roman"/>
          <w:sz w:val="24"/>
        </w:rPr>
        <w:t>размещаются</w:t>
      </w:r>
      <w:r w:rsidR="00C33376" w:rsidRPr="00C33376">
        <w:rPr>
          <w:rFonts w:ascii="Times New Roman" w:hAnsi="Times New Roman"/>
          <w:sz w:val="24"/>
        </w:rPr>
        <w:t>Заказчик</w:t>
      </w:r>
      <w:r w:rsidR="00C33376">
        <w:rPr>
          <w:rFonts w:ascii="Times New Roman" w:hAnsi="Times New Roman"/>
          <w:sz w:val="24"/>
        </w:rPr>
        <w:t>ом</w:t>
      </w:r>
      <w:r w:rsidR="00551851" w:rsidRPr="007C18BC">
        <w:rPr>
          <w:rFonts w:ascii="Times New Roman" w:hAnsi="Times New Roman"/>
          <w:sz w:val="24"/>
        </w:rPr>
        <w:t>в</w:t>
      </w:r>
      <w:proofErr w:type="spellEnd"/>
      <w:r w:rsidR="00551851" w:rsidRPr="007C18BC">
        <w:rPr>
          <w:rFonts w:ascii="Times New Roman" w:hAnsi="Times New Roman"/>
          <w:sz w:val="24"/>
        </w:rPr>
        <w:t xml:space="preserve">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2681F">
        <w:fldChar w:fldCharType="begin"/>
      </w:r>
      <w:r w:rsidR="0012681F">
        <w:instrText xml:space="preserve"> REF _Ref414276712 \r \h  \* MERGEFORMAT </w:instrText>
      </w:r>
      <w:r w:rsidR="0012681F">
        <w:fldChar w:fldCharType="separate"/>
      </w:r>
      <w:r w:rsidR="00264A2F">
        <w:t>7</w:t>
      </w:r>
      <w:r w:rsidR="0012681F">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12681F">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rsidR="00AE37DE" w:rsidRPr="007C18BC" w:rsidRDefault="00AE37DE" w:rsidP="00AE37DE">
      <w:pPr>
        <w:pStyle w:val="4"/>
        <w:rPr>
          <w:rFonts w:ascii="Times New Roman" w:hAnsi="Times New Roman"/>
          <w:sz w:val="24"/>
        </w:rPr>
      </w:pPr>
      <w:proofErr w:type="gramStart"/>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proofErr w:type="gramEnd"/>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proofErr w:type="spellStart"/>
      <w:r w:rsidR="00C33376" w:rsidRPr="00C33376">
        <w:rPr>
          <w:rFonts w:ascii="Times New Roman" w:hAnsi="Times New Roman"/>
          <w:sz w:val="24"/>
        </w:rPr>
        <w:t>Заказчик</w:t>
      </w:r>
      <w:r w:rsidR="00C33376">
        <w:rPr>
          <w:rFonts w:ascii="Times New Roman" w:hAnsi="Times New Roman"/>
          <w:sz w:val="24"/>
        </w:rPr>
        <w:t>ом</w:t>
      </w:r>
      <w:r w:rsidR="00FA2808" w:rsidRPr="007C18BC">
        <w:rPr>
          <w:rFonts w:ascii="Times New Roman" w:hAnsi="Times New Roman"/>
          <w:sz w:val="24"/>
        </w:rPr>
        <w:t>как</w:t>
      </w:r>
      <w:proofErr w:type="spellEnd"/>
      <w:r w:rsidR="00FA2808" w:rsidRPr="007C18BC">
        <w:rPr>
          <w:rFonts w:ascii="Times New Roman" w:hAnsi="Times New Roman"/>
          <w:sz w:val="24"/>
        </w:rPr>
        <w:t xml:space="preserve"> предоставление недостоверных сведений </w:t>
      </w:r>
      <w:proofErr w:type="spellStart"/>
      <w:r w:rsidR="00FA2808" w:rsidRPr="007C18BC">
        <w:rPr>
          <w:rFonts w:ascii="Times New Roman" w:hAnsi="Times New Roman"/>
          <w:sz w:val="24"/>
        </w:rPr>
        <w:t>всоставе</w:t>
      </w:r>
      <w:proofErr w:type="spellEnd"/>
      <w:r w:rsidR="00FA2808" w:rsidRPr="007C18BC">
        <w:rPr>
          <w:rFonts w:ascii="Times New Roman" w:hAnsi="Times New Roman"/>
          <w:sz w:val="24"/>
        </w:rPr>
        <w:t xml:space="preserve"> заявки.</w:t>
      </w:r>
    </w:p>
    <w:p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7C18BC">
        <w:rPr>
          <w:rFonts w:ascii="Times New Roman" w:hAnsi="Times New Roman"/>
          <w:sz w:val="24"/>
        </w:rPr>
        <w:t>,</w:t>
      </w:r>
      <w:proofErr w:type="gramEnd"/>
      <w:r w:rsidRPr="007C18BC">
        <w:rPr>
          <w:rFonts w:ascii="Times New Roman" w:hAnsi="Times New Roman"/>
          <w:sz w:val="24"/>
        </w:rPr>
        <w:t xml:space="preserve"> чем в течение 60 (шестидесяти) дней с даты окончания срока подачи заявок</w:t>
      </w:r>
      <w:r w:rsidR="00446958" w:rsidRPr="007C18BC">
        <w:rPr>
          <w:rFonts w:ascii="Times New Roman" w:hAnsi="Times New Roman"/>
          <w:sz w:val="24"/>
        </w:rPr>
        <w:t>.</w:t>
      </w:r>
      <w:bookmarkEnd w:id="238"/>
    </w:p>
    <w:p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w:t>
      </w:r>
      <w:proofErr w:type="gramStart"/>
      <w:r w:rsidRPr="007C18BC">
        <w:rPr>
          <w:rFonts w:ascii="Times New Roman" w:hAnsi="Times New Roman"/>
          <w:sz w:val="24"/>
        </w:rPr>
        <w:t>дств в з</w:t>
      </w:r>
      <w:proofErr w:type="gramEnd"/>
      <w:r w:rsidRPr="007C18BC">
        <w:rPr>
          <w:rFonts w:ascii="Times New Roman" w:hAnsi="Times New Roman"/>
          <w:sz w:val="24"/>
        </w:rPr>
        <w:t>аявке должны быть выражены в валюте, установленной в п. </w:t>
      </w:r>
      <w:r w:rsidR="0012681F">
        <w:fldChar w:fldCharType="begin"/>
      </w:r>
      <w:r w:rsidR="0012681F">
        <w:instrText xml:space="preserve"> REF _Ref414298281 \r \h  \* MERGEFORMAT </w:instrText>
      </w:r>
      <w:r w:rsidR="0012681F">
        <w:fldChar w:fldCharType="separate"/>
      </w:r>
      <w:r w:rsidR="00264A2F" w:rsidRPr="00264A2F">
        <w:rPr>
          <w:rFonts w:ascii="Times New Roman" w:hAnsi="Times New Roman"/>
          <w:sz w:val="24"/>
        </w:rPr>
        <w:t>10</w:t>
      </w:r>
      <w:r w:rsidR="0012681F">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7C18BC">
        <w:rPr>
          <w:rFonts w:ascii="Times New Roman" w:hAnsi="Times New Roman"/>
          <w:sz w:val="24"/>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2681F">
        <w:fldChar w:fldCharType="begin"/>
      </w:r>
      <w:r w:rsidR="0012681F">
        <w:instrText xml:space="preserve"> REF _Ref414298281 \r \h  \* MERGEFORMAT </w:instrText>
      </w:r>
      <w:r w:rsidR="0012681F">
        <w:fldChar w:fldCharType="separate"/>
      </w:r>
      <w:r w:rsidR="00264A2F" w:rsidRPr="00264A2F">
        <w:rPr>
          <w:rFonts w:ascii="Times New Roman" w:hAnsi="Times New Roman"/>
          <w:sz w:val="24"/>
        </w:rPr>
        <w:t>10</w:t>
      </w:r>
      <w:r w:rsidR="0012681F">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roofErr w:type="gramEnd"/>
    </w:p>
    <w:bookmarkEnd w:id="239"/>
    <w:p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xml:space="preserve">, соответствующем требованиям </w:t>
      </w:r>
      <w:proofErr w:type="spellStart"/>
      <w:r w:rsidR="00B7059F" w:rsidRPr="007C18BC">
        <w:rPr>
          <w:rFonts w:ascii="Times New Roman" w:hAnsi="Times New Roman"/>
          <w:sz w:val="24"/>
        </w:rPr>
        <w:t>ЭТП</w:t>
      </w:r>
      <w:proofErr w:type="gramStart"/>
      <w:r w:rsidR="00B7059F" w:rsidRPr="007C18BC">
        <w:rPr>
          <w:rFonts w:ascii="Times New Roman" w:hAnsi="Times New Roman"/>
          <w:sz w:val="24"/>
        </w:rPr>
        <w:t>,</w:t>
      </w:r>
      <w:r w:rsidR="00796E63" w:rsidRPr="007C18BC">
        <w:rPr>
          <w:rFonts w:ascii="Times New Roman" w:hAnsi="Times New Roman"/>
          <w:sz w:val="24"/>
        </w:rPr>
        <w:t>и</w:t>
      </w:r>
      <w:proofErr w:type="spellEnd"/>
      <w:proofErr w:type="gramEnd"/>
      <w:r w:rsidR="00796E63" w:rsidRPr="007C18BC">
        <w:rPr>
          <w:rFonts w:ascii="Times New Roman" w:hAnsi="Times New Roman"/>
          <w:sz w:val="24"/>
        </w:rPr>
        <w:t xml:space="preserve">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w:t>
      </w:r>
      <w:proofErr w:type="spellStart"/>
      <w:r w:rsidRPr="007C18BC">
        <w:rPr>
          <w:rFonts w:ascii="Times New Roman" w:hAnsi="Times New Roman"/>
          <w:sz w:val="24"/>
        </w:rPr>
        <w:t>Portable</w:t>
      </w:r>
      <w:proofErr w:type="spellEnd"/>
      <w:r w:rsidR="0012681F">
        <w:rPr>
          <w:rFonts w:ascii="Times New Roman" w:hAnsi="Times New Roman"/>
          <w:sz w:val="24"/>
        </w:rPr>
        <w:t xml:space="preserve"> </w:t>
      </w:r>
      <w:proofErr w:type="spellStart"/>
      <w:r w:rsidRPr="007C18BC">
        <w:rPr>
          <w:rFonts w:ascii="Times New Roman" w:hAnsi="Times New Roman"/>
          <w:sz w:val="24"/>
        </w:rPr>
        <w:t>Document</w:t>
      </w:r>
      <w:proofErr w:type="spellEnd"/>
      <w:r w:rsidR="0012681F">
        <w:rPr>
          <w:rFonts w:ascii="Times New Roman" w:hAnsi="Times New Roman"/>
          <w:sz w:val="24"/>
        </w:rPr>
        <w:t xml:space="preserve"> </w:t>
      </w:r>
      <w:proofErr w:type="spellStart"/>
      <w:r w:rsidRPr="007C18BC">
        <w:rPr>
          <w:rFonts w:ascii="Times New Roman" w:hAnsi="Times New Roman"/>
          <w:sz w:val="24"/>
        </w:rPr>
        <w:t>Format</w:t>
      </w:r>
      <w:proofErr w:type="spellEnd"/>
      <w:r w:rsidRPr="007C18BC">
        <w:rPr>
          <w:rFonts w:ascii="Times New Roman" w:hAnsi="Times New Roman"/>
          <w:sz w:val="24"/>
        </w:rPr>
        <w:t xml:space="preserve">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rsidR="005E3322" w:rsidRPr="007C18BC" w:rsidRDefault="005E3322" w:rsidP="005E332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p>
    <w:p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2681F">
        <w:fldChar w:fldCharType="begin"/>
      </w:r>
      <w:r w:rsidR="0012681F">
        <w:instrText xml:space="preserve"> REF _Ref414274710 \r \h  \* MERGEFORMAT </w:instrText>
      </w:r>
      <w:r w:rsidR="0012681F">
        <w:fldChar w:fldCharType="separate"/>
      </w:r>
      <w:r w:rsidR="00264A2F" w:rsidRPr="00264A2F">
        <w:rPr>
          <w:rFonts w:ascii="Times New Roman" w:hAnsi="Times New Roman"/>
          <w:sz w:val="24"/>
        </w:rPr>
        <w:t>13</w:t>
      </w:r>
      <w:r w:rsidR="0012681F">
        <w:fldChar w:fldCharType="end"/>
      </w:r>
      <w:r w:rsidR="0012681F">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rsidR="005E3322" w:rsidRPr="007C18BC" w:rsidRDefault="005E3322" w:rsidP="005E3322">
      <w:pPr>
        <w:pStyle w:val="4"/>
        <w:rPr>
          <w:rFonts w:ascii="Times New Roman" w:hAnsi="Times New Roman"/>
          <w:sz w:val="24"/>
        </w:rPr>
      </w:pPr>
      <w:r w:rsidRPr="007C18BC">
        <w:rPr>
          <w:rFonts w:ascii="Times New Roman" w:hAnsi="Times New Roman"/>
          <w:sz w:val="24"/>
        </w:rPr>
        <w:t>В случае если 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w:t>
      </w:r>
      <w:r w:rsidRPr="007C18BC">
        <w:rPr>
          <w:rFonts w:ascii="Times New Roman" w:hAnsi="Times New Roman"/>
          <w:sz w:val="24"/>
        </w:rPr>
        <w:lastRenderedPageBreak/>
        <w:t xml:space="preserve">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proofErr w:type="spellStart"/>
      <w:r w:rsidR="004C26C7" w:rsidRPr="007C18BC">
        <w:rPr>
          <w:rFonts w:ascii="Times New Roman" w:hAnsi="Times New Roman"/>
          <w:sz w:val="24"/>
        </w:rPr>
        <w:t>настояще</w:t>
      </w:r>
      <w:r w:rsidR="00EF1C57">
        <w:rPr>
          <w:rFonts w:ascii="Times New Roman" w:hAnsi="Times New Roman"/>
          <w:sz w:val="24"/>
        </w:rPr>
        <w:t>гоизвещения</w:t>
      </w:r>
      <w:proofErr w:type="spellEnd"/>
      <w:r w:rsidRPr="007C18BC">
        <w:rPr>
          <w:rFonts w:ascii="Times New Roman" w:hAnsi="Times New Roman"/>
          <w:sz w:val="24"/>
        </w:rPr>
        <w:t>.</w:t>
      </w:r>
    </w:p>
    <w:p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2681F">
        <w:fldChar w:fldCharType="begin"/>
      </w:r>
      <w:r w:rsidR="0012681F">
        <w:instrText xml:space="preserve"> REF _Ref414274710 \r \h  \* MERGEFORMAT </w:instrText>
      </w:r>
      <w:r w:rsidR="0012681F">
        <w:fldChar w:fldCharType="separate"/>
      </w:r>
      <w:r w:rsidR="00264A2F" w:rsidRPr="00264A2F">
        <w:rPr>
          <w:rFonts w:ascii="Times New Roman" w:hAnsi="Times New Roman"/>
          <w:sz w:val="24"/>
        </w:rPr>
        <w:t>13</w:t>
      </w:r>
      <w:r w:rsidR="0012681F">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rsidR="00C309BC" w:rsidRPr="007C18BC" w:rsidRDefault="00C309BC" w:rsidP="00C309BC">
      <w:pPr>
        <w:pStyle w:val="4"/>
        <w:rPr>
          <w:rFonts w:ascii="Times New Roman" w:hAnsi="Times New Roman"/>
          <w:sz w:val="24"/>
        </w:rPr>
      </w:pPr>
      <w:r w:rsidRPr="007C18BC">
        <w:rPr>
          <w:rFonts w:ascii="Times New Roman" w:hAnsi="Times New Roman"/>
          <w:sz w:val="24"/>
        </w:rPr>
        <w:t xml:space="preserve">Начальная (максимальная) цена договора указана </w:t>
      </w:r>
      <w:proofErr w:type="spellStart"/>
      <w:r w:rsidRPr="007C18BC">
        <w:rPr>
          <w:rFonts w:ascii="Times New Roman" w:hAnsi="Times New Roman"/>
          <w:sz w:val="24"/>
        </w:rPr>
        <w:t>визвещении</w:t>
      </w:r>
      <w:proofErr w:type="spellEnd"/>
      <w:r w:rsidRPr="007C18BC">
        <w:rPr>
          <w:rFonts w:ascii="Times New Roman" w:hAnsi="Times New Roman"/>
          <w:sz w:val="24"/>
        </w:rPr>
        <w:t xml:space="preserve"> и в п</w:t>
      </w:r>
      <w:r w:rsidR="006029EC" w:rsidRPr="007C18BC">
        <w:rPr>
          <w:rFonts w:ascii="Times New Roman" w:hAnsi="Times New Roman"/>
          <w:sz w:val="24"/>
        </w:rPr>
        <w:t>. </w:t>
      </w:r>
      <w:r w:rsidR="0012681F">
        <w:fldChar w:fldCharType="begin"/>
      </w:r>
      <w:r w:rsidR="0012681F">
        <w:instrText xml:space="preserve"> REF _Ref414298281 \r \h  \* MERGEFORMAT </w:instrText>
      </w:r>
      <w:r w:rsidR="0012681F">
        <w:fldChar w:fldCharType="separate"/>
      </w:r>
      <w:r w:rsidR="00264A2F" w:rsidRPr="00264A2F">
        <w:rPr>
          <w:rFonts w:ascii="Times New Roman" w:hAnsi="Times New Roman"/>
          <w:sz w:val="24"/>
        </w:rPr>
        <w:t>10</w:t>
      </w:r>
      <w:r w:rsidR="0012681F">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w:t>
      </w:r>
    </w:p>
    <w:p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12681F">
        <w:fldChar w:fldCharType="begin"/>
      </w:r>
      <w:r w:rsidR="0012681F">
        <w:instrText xml:space="preserve"> REF _Ref414298281 \r \h  \* MERGEFORMAT </w:instrText>
      </w:r>
      <w:r w:rsidR="0012681F">
        <w:fldChar w:fldCharType="separate"/>
      </w:r>
      <w:r w:rsidR="00264A2F" w:rsidRPr="00264A2F">
        <w:rPr>
          <w:rFonts w:ascii="Times New Roman" w:hAnsi="Times New Roman"/>
          <w:sz w:val="24"/>
        </w:rPr>
        <w:t>10</w:t>
      </w:r>
      <w:r w:rsidR="0012681F">
        <w:fldChar w:fldCharType="end"/>
      </w:r>
      <w:r w:rsidR="00C309BC" w:rsidRPr="007C18BC">
        <w:rPr>
          <w:rFonts w:ascii="Times New Roman" w:hAnsi="Times New Roman"/>
          <w:sz w:val="24"/>
        </w:rPr>
        <w:t xml:space="preserve"> информационной карты, признается несоответствующей требованиям </w:t>
      </w:r>
      <w:proofErr w:type="spellStart"/>
      <w:r w:rsidR="00C309BC" w:rsidRPr="007C18BC">
        <w:rPr>
          <w:rFonts w:ascii="Times New Roman" w:hAnsi="Times New Roman"/>
          <w:sz w:val="24"/>
        </w:rPr>
        <w:t>настояще</w:t>
      </w:r>
      <w:r w:rsidR="00EF1C57">
        <w:rPr>
          <w:rFonts w:ascii="Times New Roman" w:hAnsi="Times New Roman"/>
          <w:sz w:val="24"/>
        </w:rPr>
        <w:t>гоизвещения</w:t>
      </w:r>
      <w:proofErr w:type="spellEnd"/>
      <w:r w:rsidR="00C309BC" w:rsidRPr="007C18BC">
        <w:rPr>
          <w:rFonts w:ascii="Times New Roman" w:hAnsi="Times New Roman"/>
          <w:sz w:val="24"/>
        </w:rPr>
        <w:t>,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 xml:space="preserve">в размере, указанные </w:t>
      </w:r>
      <w:proofErr w:type="spellStart"/>
      <w:r w:rsidR="009D17C7" w:rsidRPr="007C18BC">
        <w:rPr>
          <w:rFonts w:ascii="Times New Roman" w:hAnsi="Times New Roman"/>
          <w:sz w:val="24"/>
        </w:rPr>
        <w:t>вп</w:t>
      </w:r>
      <w:proofErr w:type="spellEnd"/>
      <w:r w:rsidR="009D17C7" w:rsidRPr="007C18BC">
        <w:rPr>
          <w:rFonts w:ascii="Times New Roman" w:hAnsi="Times New Roman"/>
          <w:sz w:val="24"/>
        </w:rPr>
        <w:t>.</w:t>
      </w:r>
      <w:r w:rsidR="006029EC" w:rsidRPr="007C18BC">
        <w:rPr>
          <w:rFonts w:ascii="Times New Roman" w:hAnsi="Times New Roman"/>
          <w:sz w:val="24"/>
        </w:rPr>
        <w:t> </w:t>
      </w:r>
      <w:r w:rsidR="0012681F">
        <w:fldChar w:fldCharType="begin"/>
      </w:r>
      <w:r w:rsidR="0012681F">
        <w:instrText xml:space="preserve"> REF _Ref414298333 \r \h  \* MERGEFORMAT </w:instrText>
      </w:r>
      <w:r w:rsidR="0012681F">
        <w:fldChar w:fldCharType="separate"/>
      </w:r>
      <w:r w:rsidR="00264A2F" w:rsidRPr="00264A2F">
        <w:rPr>
          <w:rFonts w:ascii="Times New Roman" w:hAnsi="Times New Roman"/>
          <w:sz w:val="24"/>
        </w:rPr>
        <w:t>20</w:t>
      </w:r>
      <w:r w:rsidR="0012681F">
        <w:fldChar w:fldCharType="end"/>
      </w:r>
      <w:r w:rsidR="0012681F">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xml:space="preserve">, если такое требование </w:t>
      </w:r>
      <w:proofErr w:type="spellStart"/>
      <w:r w:rsidR="00193EFC" w:rsidRPr="007C18BC">
        <w:rPr>
          <w:rFonts w:ascii="Times New Roman" w:hAnsi="Times New Roman"/>
          <w:sz w:val="24"/>
        </w:rPr>
        <w:t>установлено</w:t>
      </w:r>
      <w:r w:rsidR="00DE1FCD">
        <w:rPr>
          <w:rFonts w:ascii="Times New Roman" w:hAnsi="Times New Roman"/>
          <w:sz w:val="24"/>
        </w:rPr>
        <w:t>в</w:t>
      </w:r>
      <w:proofErr w:type="spellEnd"/>
      <w:r w:rsidR="00DE1FCD">
        <w:rPr>
          <w:rFonts w:ascii="Times New Roman" w:hAnsi="Times New Roman"/>
          <w:sz w:val="24"/>
        </w:rPr>
        <w:t xml:space="preserve"> извещении</w:t>
      </w:r>
      <w:r w:rsidR="009D17C7" w:rsidRPr="007C18BC">
        <w:rPr>
          <w:rFonts w:ascii="Times New Roman" w:hAnsi="Times New Roman"/>
          <w:sz w:val="24"/>
        </w:rPr>
        <w:t>.</w:t>
      </w:r>
    </w:p>
    <w:p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 xml:space="preserve">Требование об обеспечении заявки в равной мере распространяется на всех участников </w:t>
      </w:r>
      <w:proofErr w:type="spellStart"/>
      <w:r w:rsidRPr="007C18BC">
        <w:rPr>
          <w:rFonts w:ascii="Times New Roman" w:hAnsi="Times New Roman"/>
          <w:sz w:val="24"/>
        </w:rPr>
        <w:t>закупки</w:t>
      </w:r>
      <w:proofErr w:type="gramStart"/>
      <w:r w:rsidRPr="007C18BC">
        <w:rPr>
          <w:rFonts w:ascii="Times New Roman" w:hAnsi="Times New Roman"/>
          <w:sz w:val="24"/>
        </w:rPr>
        <w:t>.</w:t>
      </w:r>
      <w:bookmarkEnd w:id="258"/>
      <w:r w:rsidR="00F37063" w:rsidRPr="007C18BC">
        <w:rPr>
          <w:rFonts w:ascii="Times New Roman" w:hAnsi="Times New Roman"/>
          <w:sz w:val="24"/>
        </w:rPr>
        <w:t>В</w:t>
      </w:r>
      <w:proofErr w:type="spellEnd"/>
      <w:proofErr w:type="gramEnd"/>
      <w:r w:rsidR="00F37063" w:rsidRPr="007C18BC">
        <w:rPr>
          <w:rFonts w:ascii="Times New Roman" w:hAnsi="Times New Roman"/>
          <w:sz w:val="24"/>
        </w:rPr>
        <w:t xml:space="preserve"> случае установления </w:t>
      </w:r>
      <w:proofErr w:type="spellStart"/>
      <w:r w:rsidR="00AC254E" w:rsidRPr="00AC254E">
        <w:rPr>
          <w:rFonts w:ascii="Times New Roman" w:hAnsi="Times New Roman"/>
          <w:sz w:val="24"/>
        </w:rPr>
        <w:t>Заказчик</w:t>
      </w:r>
      <w:r w:rsidR="00AC254E">
        <w:rPr>
          <w:rFonts w:ascii="Times New Roman" w:hAnsi="Times New Roman"/>
          <w:sz w:val="24"/>
        </w:rPr>
        <w:t>ом</w:t>
      </w:r>
      <w:r w:rsidR="00F37063" w:rsidRPr="007C18BC">
        <w:rPr>
          <w:rFonts w:ascii="Times New Roman" w:hAnsi="Times New Roman"/>
          <w:sz w:val="24"/>
        </w:rPr>
        <w:t>в</w:t>
      </w:r>
      <w:proofErr w:type="spellEnd"/>
      <w:r w:rsidR="00F37063" w:rsidRPr="007C18BC">
        <w:rPr>
          <w:rFonts w:ascii="Times New Roman" w:hAnsi="Times New Roman"/>
          <w:sz w:val="24"/>
        </w:rPr>
        <w:t xml:space="preserve">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 xml:space="preserve">требованиям, установленным </w:t>
      </w:r>
      <w:proofErr w:type="spellStart"/>
      <w:r w:rsidR="00F37063" w:rsidRPr="007C18BC">
        <w:rPr>
          <w:rFonts w:ascii="Times New Roman" w:hAnsi="Times New Roman"/>
          <w:sz w:val="24"/>
        </w:rPr>
        <w:t>вп</w:t>
      </w:r>
      <w:proofErr w:type="spellEnd"/>
      <w:r w:rsidR="00F37063" w:rsidRPr="007C18BC">
        <w:rPr>
          <w:rFonts w:ascii="Times New Roman" w:hAnsi="Times New Roman"/>
          <w:sz w:val="24"/>
        </w:rPr>
        <w:t>.</w:t>
      </w:r>
      <w:r w:rsidR="006029EC" w:rsidRPr="007C18BC">
        <w:rPr>
          <w:rFonts w:ascii="Times New Roman" w:hAnsi="Times New Roman"/>
          <w:sz w:val="24"/>
        </w:rPr>
        <w:t> </w:t>
      </w:r>
      <w:r w:rsidR="0012681F">
        <w:fldChar w:fldCharType="begin"/>
      </w:r>
      <w:r w:rsidR="0012681F">
        <w:instrText xml:space="preserve"> REF _Ref414971406 \r \h  \* MERGEFORMAT </w:instrText>
      </w:r>
      <w:r w:rsidR="0012681F">
        <w:fldChar w:fldCharType="separate"/>
      </w:r>
      <w:r w:rsidR="00264A2F" w:rsidRPr="00264A2F">
        <w:rPr>
          <w:rFonts w:ascii="Times New Roman" w:hAnsi="Times New Roman"/>
          <w:sz w:val="24"/>
        </w:rPr>
        <w:t>18</w:t>
      </w:r>
      <w:r w:rsidR="0012681F">
        <w:fldChar w:fldCharType="end"/>
      </w:r>
      <w:r w:rsidR="00F37063" w:rsidRPr="007C18BC">
        <w:rPr>
          <w:rFonts w:ascii="Times New Roman" w:hAnsi="Times New Roman"/>
          <w:sz w:val="24"/>
        </w:rPr>
        <w:t>информационной карты.</w:t>
      </w:r>
    </w:p>
    <w:p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w:t>
      </w:r>
      <w:proofErr w:type="gramStart"/>
      <w:r>
        <w:rPr>
          <w:rFonts w:ascii="Times New Roman" w:hAnsi="Times New Roman"/>
          <w:sz w:val="24"/>
        </w:rPr>
        <w:t>дств в к</w:t>
      </w:r>
      <w:proofErr w:type="gramEnd"/>
      <w:r>
        <w:rPr>
          <w:rFonts w:ascii="Times New Roman" w:hAnsi="Times New Roman"/>
          <w:sz w:val="24"/>
        </w:rPr>
        <w:t>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 xml:space="preserve">не </w:t>
      </w:r>
      <w:proofErr w:type="spellStart"/>
      <w:r w:rsidR="008848F9">
        <w:rPr>
          <w:rFonts w:ascii="Times New Roman" w:hAnsi="Times New Roman"/>
          <w:sz w:val="24"/>
        </w:rPr>
        <w:t>возвращается</w:t>
      </w:r>
      <w:r w:rsidRPr="007C18BC">
        <w:rPr>
          <w:rFonts w:ascii="Times New Roman" w:hAnsi="Times New Roman"/>
          <w:sz w:val="24"/>
        </w:rPr>
        <w:t>вследующихслучаях</w:t>
      </w:r>
      <w:proofErr w:type="spellEnd"/>
      <w:r w:rsidRPr="007C18BC">
        <w:rPr>
          <w:rFonts w:ascii="Times New Roman" w:hAnsi="Times New Roman"/>
          <w:sz w:val="24"/>
        </w:rPr>
        <w:t>:</w:t>
      </w:r>
      <w:bookmarkEnd w:id="259"/>
    </w:p>
    <w:p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rsidR="008848F9" w:rsidRPr="00AC4180" w:rsidRDefault="008848F9" w:rsidP="003E1033">
      <w:pPr>
        <w:pStyle w:val="4"/>
        <w:numPr>
          <w:ilvl w:val="3"/>
          <w:numId w:val="10"/>
        </w:numPr>
        <w:rPr>
          <w:rFonts w:ascii="Times New Roman" w:hAnsi="Times New Roman"/>
          <w:sz w:val="24"/>
          <w:szCs w:val="24"/>
        </w:rPr>
      </w:pPr>
      <w:proofErr w:type="spellStart"/>
      <w:r w:rsidRPr="00AC4180">
        <w:rPr>
          <w:rFonts w:ascii="Times New Roman" w:hAnsi="Times New Roman"/>
          <w:sz w:val="24"/>
          <w:szCs w:val="24"/>
        </w:rPr>
        <w:t>непредоставление</w:t>
      </w:r>
      <w:proofErr w:type="spellEnd"/>
      <w:r w:rsidRPr="00AC4180">
        <w:rPr>
          <w:rFonts w:ascii="Times New Roman" w:hAnsi="Times New Roman"/>
          <w:sz w:val="24"/>
          <w:szCs w:val="24"/>
        </w:rPr>
        <w:t xml:space="preserve">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w:t>
      </w:r>
      <w:r w:rsidR="00BA7480" w:rsidRPr="007C18BC">
        <w:rPr>
          <w:rFonts w:ascii="Times New Roman" w:hAnsi="Times New Roman"/>
          <w:sz w:val="24"/>
        </w:rPr>
        <w:lastRenderedPageBreak/>
        <w:t>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2681F">
        <w:fldChar w:fldCharType="begin"/>
      </w:r>
      <w:r w:rsidR="0012681F">
        <w:instrText xml:space="preserve"> REF _Ref317515319 \r \h  \* MERGEFORMAT </w:instrText>
      </w:r>
      <w:r w:rsidR="0012681F">
        <w:fldChar w:fldCharType="separate"/>
      </w:r>
      <w:r w:rsidR="00264A2F" w:rsidRPr="00264A2F">
        <w:rPr>
          <w:rFonts w:ascii="Times New Roman" w:hAnsi="Times New Roman"/>
          <w:sz w:val="24"/>
        </w:rPr>
        <w:t>4.8.4</w:t>
      </w:r>
      <w:r w:rsidR="0012681F">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xml:space="preserve">,  </w:t>
      </w:r>
      <w:proofErr w:type="spellStart"/>
      <w:r w:rsidR="0070789C" w:rsidRPr="007C18BC">
        <w:rPr>
          <w:rFonts w:ascii="Times New Roman" w:hAnsi="Times New Roman"/>
          <w:sz w:val="24"/>
        </w:rPr>
        <w:t>ЭТП</w:t>
      </w:r>
      <w:r w:rsidRPr="007C18BC">
        <w:rPr>
          <w:rFonts w:ascii="Times New Roman" w:hAnsi="Times New Roman"/>
          <w:sz w:val="24"/>
        </w:rPr>
        <w:t>срок</w:t>
      </w:r>
      <w:proofErr w:type="spellEnd"/>
      <w:r w:rsidRPr="007C18BC">
        <w:rPr>
          <w:rFonts w:ascii="Times New Roman" w:hAnsi="Times New Roman"/>
          <w:sz w:val="24"/>
        </w:rPr>
        <w:t xml:space="preserve">, начиная с которого участник получает возможность возврата ему обеспечения, переносится на количество дней рассмотрения жалобы </w:t>
      </w:r>
      <w:proofErr w:type="spellStart"/>
      <w:r w:rsidRPr="007C18BC">
        <w:rPr>
          <w:rFonts w:ascii="Times New Roman" w:hAnsi="Times New Roman"/>
          <w:sz w:val="24"/>
        </w:rPr>
        <w:t>дополучения</w:t>
      </w:r>
      <w:proofErr w:type="spellEnd"/>
      <w:r w:rsidRPr="007C18BC">
        <w:rPr>
          <w:rFonts w:ascii="Times New Roman" w:hAnsi="Times New Roman"/>
          <w:sz w:val="24"/>
        </w:rPr>
        <w:t xml:space="preserve"> решения о результатах рассмотрения данной жалобы</w:t>
      </w:r>
      <w:r w:rsidR="009D17C7" w:rsidRPr="007C18BC">
        <w:rPr>
          <w:rFonts w:ascii="Times New Roman" w:hAnsi="Times New Roman"/>
          <w:sz w:val="24"/>
        </w:rPr>
        <w:t>.</w:t>
      </w:r>
    </w:p>
    <w:p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rsidR="00A410C7" w:rsidRPr="007C18BC" w:rsidRDefault="00A410C7" w:rsidP="00814C76">
      <w:pPr>
        <w:pStyle w:val="4"/>
        <w:rPr>
          <w:rFonts w:ascii="Times New Roman" w:hAnsi="Times New Roman"/>
          <w:sz w:val="24"/>
        </w:rPr>
      </w:pPr>
      <w:r w:rsidRPr="007C18BC">
        <w:rPr>
          <w:rFonts w:ascii="Times New Roman" w:hAnsi="Times New Roman"/>
          <w:sz w:val="24"/>
        </w:rPr>
        <w:t xml:space="preserve">Подача заявки означает, что участник процедуры закупки изучил </w:t>
      </w:r>
      <w:proofErr w:type="spellStart"/>
      <w:r w:rsidRPr="007C18BC">
        <w:rPr>
          <w:rFonts w:ascii="Times New Roman" w:hAnsi="Times New Roman"/>
          <w:sz w:val="24"/>
        </w:rPr>
        <w:t>Положение</w:t>
      </w:r>
      <w:r w:rsidR="00DF2AD0" w:rsidRPr="007C18BC">
        <w:rPr>
          <w:rFonts w:ascii="Times New Roman" w:hAnsi="Times New Roman"/>
          <w:sz w:val="24"/>
        </w:rPr>
        <w:t>о</w:t>
      </w:r>
      <w:proofErr w:type="spellEnd"/>
      <w:r w:rsidR="00DF2AD0" w:rsidRPr="007C18BC">
        <w:rPr>
          <w:rFonts w:ascii="Times New Roman" w:hAnsi="Times New Roman"/>
          <w:sz w:val="24"/>
        </w:rPr>
        <w:t xml:space="preserve"> закупке</w:t>
      </w:r>
      <w:r w:rsidRPr="007C18BC">
        <w:rPr>
          <w:rFonts w:ascii="Times New Roman" w:hAnsi="Times New Roman"/>
          <w:sz w:val="24"/>
        </w:rPr>
        <w:t xml:space="preserve">, </w:t>
      </w:r>
      <w:proofErr w:type="spellStart"/>
      <w:r w:rsidR="00B65C95" w:rsidRPr="007C18BC">
        <w:rPr>
          <w:rFonts w:ascii="Times New Roman" w:hAnsi="Times New Roman"/>
          <w:sz w:val="24"/>
        </w:rPr>
        <w:t>настоящ</w:t>
      </w:r>
      <w:r w:rsidR="00F01325">
        <w:rPr>
          <w:rFonts w:ascii="Times New Roman" w:hAnsi="Times New Roman"/>
          <w:sz w:val="24"/>
        </w:rPr>
        <w:t>ееизвещени</w:t>
      </w:r>
      <w:proofErr w:type="gramStart"/>
      <w:r w:rsidR="00F01325">
        <w:rPr>
          <w:rFonts w:ascii="Times New Roman" w:hAnsi="Times New Roman"/>
          <w:sz w:val="24"/>
        </w:rPr>
        <w:t>е</w:t>
      </w:r>
      <w:proofErr w:type="spellEnd"/>
      <w:r w:rsidRPr="007C18BC">
        <w:rPr>
          <w:rFonts w:ascii="Times New Roman" w:hAnsi="Times New Roman"/>
          <w:sz w:val="24"/>
        </w:rPr>
        <w:t>(</w:t>
      </w:r>
      <w:proofErr w:type="gramEnd"/>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 xml:space="preserve">начиная </w:t>
      </w:r>
      <w:proofErr w:type="gramStart"/>
      <w:r w:rsidR="000877B5" w:rsidRPr="007C18BC">
        <w:rPr>
          <w:rFonts w:ascii="Times New Roman" w:hAnsi="Times New Roman"/>
          <w:sz w:val="24"/>
        </w:rPr>
        <w:t>с даты</w:t>
      </w:r>
      <w:proofErr w:type="gramEnd"/>
      <w:r w:rsidR="000877B5" w:rsidRPr="007C18BC">
        <w:rPr>
          <w:rFonts w:ascii="Times New Roman" w:hAnsi="Times New Roman"/>
          <w:sz w:val="24"/>
        </w:rPr>
        <w:t xml:space="preserve">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2681F">
        <w:fldChar w:fldCharType="begin"/>
      </w:r>
      <w:r w:rsidR="0012681F">
        <w:instrText xml:space="preserve"> REF _Ref314163382 \r \h  \* MERGEFORMAT </w:instrText>
      </w:r>
      <w:r w:rsidR="0012681F">
        <w:fldChar w:fldCharType="separate"/>
      </w:r>
      <w:r w:rsidR="00264A2F" w:rsidRPr="00264A2F">
        <w:rPr>
          <w:rFonts w:ascii="Times New Roman" w:hAnsi="Times New Roman"/>
          <w:sz w:val="24"/>
        </w:rPr>
        <w:t>23</w:t>
      </w:r>
      <w:r w:rsidR="0012681F">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proofErr w:type="spellStart"/>
      <w:r w:rsidR="008D175C" w:rsidRPr="007C18BC">
        <w:rPr>
          <w:rFonts w:ascii="Times New Roman" w:hAnsi="Times New Roman"/>
          <w:sz w:val="24"/>
        </w:rPr>
        <w:t>ЭП</w:t>
      </w:r>
      <w:r w:rsidR="005F1D63" w:rsidRPr="007C18BC">
        <w:rPr>
          <w:rFonts w:ascii="Times New Roman" w:hAnsi="Times New Roman"/>
          <w:sz w:val="24"/>
        </w:rPr>
        <w:t>лица</w:t>
      </w:r>
      <w:proofErr w:type="spellEnd"/>
      <w:r w:rsidR="005F1D63" w:rsidRPr="007C18BC">
        <w:rPr>
          <w:rFonts w:ascii="Times New Roman" w:hAnsi="Times New Roman"/>
          <w:sz w:val="24"/>
        </w:rPr>
        <w:t xml:space="preserve">, имеющего право действовать от имени участника процедуры закупки в соответствии с Федеральным законом от 06.04.2011 г. № 63-ФЗ «Об электронной </w:t>
      </w:r>
      <w:proofErr w:type="spellStart"/>
      <w:r w:rsidR="005F1D63" w:rsidRPr="007C18BC">
        <w:rPr>
          <w:rFonts w:ascii="Times New Roman" w:hAnsi="Times New Roman"/>
          <w:sz w:val="24"/>
        </w:rPr>
        <w:t>подписи»</w:t>
      </w:r>
      <w:proofErr w:type="gramStart"/>
      <w:r w:rsidR="005F1D63" w:rsidRPr="007C18BC">
        <w:rPr>
          <w:rFonts w:ascii="Times New Roman" w:hAnsi="Times New Roman"/>
          <w:sz w:val="24"/>
        </w:rPr>
        <w:t>.П</w:t>
      </w:r>
      <w:proofErr w:type="gramEnd"/>
      <w:r w:rsidR="00E803C7" w:rsidRPr="007C18BC">
        <w:rPr>
          <w:rFonts w:ascii="Times New Roman" w:hAnsi="Times New Roman"/>
          <w:sz w:val="24"/>
        </w:rPr>
        <w:t>одача</w:t>
      </w:r>
      <w:proofErr w:type="spellEnd"/>
      <w:r w:rsidR="00E803C7" w:rsidRPr="007C18BC">
        <w:rPr>
          <w:rFonts w:ascii="Times New Roman" w:hAnsi="Times New Roman"/>
          <w:sz w:val="24"/>
        </w:rPr>
        <w:t xml:space="preserve"> заявок в печатном виде (на бумажном носителе) не допускается</w:t>
      </w:r>
      <w:r w:rsidR="00144BB3">
        <w:rPr>
          <w:rFonts w:ascii="Times New Roman" w:hAnsi="Times New Roman"/>
          <w:sz w:val="24"/>
        </w:rPr>
        <w:t>.</w:t>
      </w:r>
    </w:p>
    <w:p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2681F">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 xml:space="preserve">на участие в </w:t>
      </w:r>
      <w:proofErr w:type="spellStart"/>
      <w:r w:rsidR="00C3089C" w:rsidRPr="007C18BC">
        <w:rPr>
          <w:rFonts w:ascii="Times New Roman" w:hAnsi="Times New Roman"/>
          <w:sz w:val="24"/>
        </w:rPr>
        <w:t>закупке</w:t>
      </w:r>
      <w:r w:rsidR="00551B55" w:rsidRPr="007C18BC">
        <w:rPr>
          <w:rFonts w:ascii="Times New Roman" w:hAnsi="Times New Roman"/>
          <w:sz w:val="24"/>
        </w:rPr>
        <w:t>определяется</w:t>
      </w:r>
      <w:proofErr w:type="spellEnd"/>
      <w:r w:rsidR="00551B55" w:rsidRPr="007C18BC">
        <w:rPr>
          <w:rFonts w:ascii="Times New Roman" w:hAnsi="Times New Roman"/>
          <w:sz w:val="24"/>
        </w:rPr>
        <w:t xml:space="preserve">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2681F">
        <w:fldChar w:fldCharType="begin"/>
      </w:r>
      <w:r w:rsidR="0012681F">
        <w:instrText xml:space="preserve"> REF _Ref416087512 \r \h  \* MERGEFORMAT </w:instrText>
      </w:r>
      <w:r w:rsidR="0012681F">
        <w:fldChar w:fldCharType="separate"/>
      </w:r>
      <w:r w:rsidR="00264A2F" w:rsidRPr="00264A2F">
        <w:rPr>
          <w:rFonts w:ascii="Times New Roman" w:hAnsi="Times New Roman"/>
          <w:sz w:val="24"/>
        </w:rPr>
        <w:t>4.8</w:t>
      </w:r>
      <w:r w:rsidR="0012681F">
        <w:fldChar w:fldCharType="end"/>
      </w:r>
      <w:r w:rsidRPr="007C18BC">
        <w:rPr>
          <w:rFonts w:ascii="Times New Roman" w:hAnsi="Times New Roman"/>
          <w:sz w:val="24"/>
        </w:rPr>
        <w:t>;</w:t>
      </w:r>
    </w:p>
    <w:p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EE0612" w:rsidRPr="007C18BC">
        <w:rPr>
          <w:rFonts w:ascii="Times New Roman" w:hAnsi="Times New Roman"/>
          <w:sz w:val="24"/>
        </w:rPr>
        <w:lastRenderedPageBreak/>
        <w:t>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rsidR="00830FD0" w:rsidRDefault="00830FD0" w:rsidP="00830FD0">
      <w:pPr>
        <w:pStyle w:val="4"/>
        <w:keepNext/>
        <w:rPr>
          <w:rFonts w:ascii="Times New Roman" w:hAnsi="Times New Roman"/>
          <w:sz w:val="24"/>
        </w:rPr>
      </w:pPr>
      <w:r>
        <w:rPr>
          <w:rFonts w:ascii="Times New Roman" w:hAnsi="Times New Roman"/>
          <w:sz w:val="24"/>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Pr>
          <w:rFonts w:ascii="Times New Roman" w:hAnsi="Times New Roman"/>
          <w:sz w:val="24"/>
        </w:rPr>
        <w:t>ОК</w:t>
      </w:r>
      <w:proofErr w:type="gramEnd"/>
      <w:r>
        <w:rPr>
          <w:rFonts w:ascii="Times New Roman" w:hAnsi="Times New Roman"/>
          <w:sz w:val="24"/>
        </w:rPr>
        <w:t xml:space="preserve"> (МК (ИСО 3166) 004-97) 025-2001.</w:t>
      </w:r>
    </w:p>
    <w:p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2681F">
        <w:fldChar w:fldCharType="begin"/>
      </w:r>
      <w:r w:rsidR="0012681F">
        <w:instrText xml:space="preserve"> REF _Ref314163382 \r \h  \* MERGEFORMAT </w:instrText>
      </w:r>
      <w:r w:rsidR="0012681F">
        <w:fldChar w:fldCharType="separate"/>
      </w:r>
      <w:r w:rsidR="00264A2F" w:rsidRPr="00264A2F">
        <w:rPr>
          <w:rFonts w:ascii="Times New Roman" w:hAnsi="Times New Roman"/>
          <w:sz w:val="24"/>
        </w:rPr>
        <w:t>23</w:t>
      </w:r>
      <w:r w:rsidR="0012681F">
        <w:fldChar w:fldCharType="end"/>
      </w:r>
      <w:r w:rsidRPr="007C18BC">
        <w:rPr>
          <w:rFonts w:ascii="Times New Roman" w:hAnsi="Times New Roman"/>
          <w:sz w:val="24"/>
        </w:rPr>
        <w:t>информационной карты даты и времени окончания срока подачи заявок.</w:t>
      </w:r>
    </w:p>
    <w:p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proofErr w:type="spellStart"/>
      <w:r w:rsidR="002121E0" w:rsidRPr="007C18BC">
        <w:rPr>
          <w:rFonts w:ascii="Times New Roman" w:hAnsi="Times New Roman"/>
          <w:sz w:val="24"/>
        </w:rPr>
        <w:t>к</w:t>
      </w:r>
      <w:r w:rsidR="004251D0" w:rsidRPr="007C18BC">
        <w:rPr>
          <w:rFonts w:ascii="Times New Roman" w:hAnsi="Times New Roman"/>
          <w:sz w:val="24"/>
        </w:rPr>
        <w:t>овсем</w:t>
      </w:r>
      <w:r w:rsidR="002121E0" w:rsidRPr="007C18BC">
        <w:rPr>
          <w:rFonts w:ascii="Times New Roman" w:hAnsi="Times New Roman"/>
          <w:sz w:val="24"/>
        </w:rPr>
        <w:t>поданным</w:t>
      </w:r>
      <w:proofErr w:type="spellEnd"/>
      <w:r w:rsidR="002121E0" w:rsidRPr="007C18BC">
        <w:rPr>
          <w:rFonts w:ascii="Times New Roman" w:hAnsi="Times New Roman"/>
          <w:sz w:val="24"/>
        </w:rPr>
        <w:t xml:space="preserve">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 xml:space="preserve">По </w:t>
      </w:r>
      <w:proofErr w:type="spellStart"/>
      <w:r w:rsidRPr="007C18BC">
        <w:rPr>
          <w:rFonts w:ascii="Times New Roman" w:hAnsi="Times New Roman"/>
          <w:sz w:val="24"/>
        </w:rPr>
        <w:t>результатамоткрытия</w:t>
      </w:r>
      <w:proofErr w:type="spellEnd"/>
      <w:r w:rsidRPr="007C18BC">
        <w:rPr>
          <w:rFonts w:ascii="Times New Roman" w:hAnsi="Times New Roman"/>
          <w:sz w:val="24"/>
        </w:rPr>
        <w:t xml:space="preserve">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proofErr w:type="gramStart"/>
      <w:r w:rsidR="004F7ABA" w:rsidRPr="007C18BC">
        <w:rPr>
          <w:rFonts w:ascii="Times New Roman" w:eastAsiaTheme="majorEastAsia" w:hAnsi="Times New Roman"/>
          <w:sz w:val="24"/>
        </w:rPr>
        <w:t>.</w:t>
      </w:r>
      <w:bookmarkEnd w:id="273"/>
      <w:r w:rsidR="00A207B6" w:rsidRPr="007C18BC">
        <w:rPr>
          <w:rFonts w:ascii="Times New Roman" w:eastAsiaTheme="majorEastAsia" w:hAnsi="Times New Roman"/>
          <w:sz w:val="24"/>
        </w:rPr>
        <w:t>Д</w:t>
      </w:r>
      <w:proofErr w:type="gramEnd"/>
      <w:r w:rsidR="00A207B6" w:rsidRPr="007C18BC">
        <w:rPr>
          <w:rFonts w:ascii="Times New Roman" w:eastAsiaTheme="majorEastAsia" w:hAnsi="Times New Roman"/>
          <w:sz w:val="24"/>
        </w:rPr>
        <w:t>опуск к участию в закупке</w:t>
      </w:r>
      <w:bookmarkEnd w:id="274"/>
      <w:bookmarkEnd w:id="275"/>
      <w:bookmarkEnd w:id="276"/>
      <w:bookmarkEnd w:id="277"/>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12681F">
        <w:fldChar w:fldCharType="begin"/>
      </w:r>
      <w:r w:rsidR="0012681F">
        <w:instrText xml:space="preserve"> REF _Ref415252233 \r \h  \* MERGEFORMAT </w:instrText>
      </w:r>
      <w:r w:rsidR="0012681F">
        <w:fldChar w:fldCharType="separate"/>
      </w:r>
      <w:r w:rsidR="00264A2F" w:rsidRPr="00264A2F">
        <w:rPr>
          <w:rFonts w:ascii="Times New Roman" w:hAnsi="Times New Roman"/>
          <w:sz w:val="24"/>
        </w:rPr>
        <w:t>4.13</w:t>
      </w:r>
      <w:r w:rsidR="0012681F">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12681F">
        <w:rPr>
          <w:rFonts w:ascii="Times New Roman" w:hAnsi="Times New Roman"/>
          <w:sz w:val="24"/>
        </w:rPr>
        <w:t xml:space="preserve"> </w:t>
      </w:r>
      <w:r w:rsidR="00A22D40" w:rsidRPr="007C18BC">
        <w:rPr>
          <w:rFonts w:ascii="Times New Roman" w:hAnsi="Times New Roman"/>
          <w:sz w:val="24"/>
        </w:rPr>
        <w:t>в</w:t>
      </w:r>
      <w:r w:rsidR="0012681F">
        <w:rPr>
          <w:rFonts w:ascii="Times New Roman" w:hAnsi="Times New Roman"/>
          <w:sz w:val="24"/>
        </w:rPr>
        <w:t xml:space="preserve"> </w:t>
      </w:r>
      <w:r w:rsidRPr="007C18BC">
        <w:rPr>
          <w:rFonts w:ascii="Times New Roman" w:hAnsi="Times New Roman"/>
          <w:sz w:val="24"/>
        </w:rPr>
        <w:t>сроки, установленные п</w:t>
      </w:r>
      <w:r w:rsidR="006029EC" w:rsidRPr="007C18BC">
        <w:rPr>
          <w:rFonts w:ascii="Times New Roman" w:hAnsi="Times New Roman"/>
          <w:sz w:val="24"/>
        </w:rPr>
        <w:t>. </w:t>
      </w:r>
      <w:r w:rsidR="0012681F">
        <w:fldChar w:fldCharType="begin"/>
      </w:r>
      <w:r w:rsidR="0012681F">
        <w:instrText xml:space="preserve"> REF _Ref314163946 \r \h  \* MERGEFORMAT </w:instrText>
      </w:r>
      <w:r w:rsidR="0012681F">
        <w:fldChar w:fldCharType="separate"/>
      </w:r>
      <w:r w:rsidR="00264A2F" w:rsidRPr="00264A2F">
        <w:rPr>
          <w:rFonts w:ascii="Times New Roman" w:hAnsi="Times New Roman"/>
          <w:sz w:val="24"/>
        </w:rPr>
        <w:t>26</w:t>
      </w:r>
      <w:r w:rsidR="0012681F">
        <w:fldChar w:fldCharType="end"/>
      </w:r>
      <w:r w:rsidR="0012681F">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proofErr w:type="spellStart"/>
      <w:r w:rsidR="00F01325">
        <w:rPr>
          <w:rFonts w:ascii="Times New Roman" w:hAnsi="Times New Roman"/>
          <w:sz w:val="24"/>
        </w:rPr>
        <w:t>извещения</w:t>
      </w:r>
      <w:r w:rsidRPr="007C18BC">
        <w:rPr>
          <w:rFonts w:ascii="Times New Roman" w:hAnsi="Times New Roman"/>
          <w:sz w:val="24"/>
        </w:rPr>
        <w:t>на</w:t>
      </w:r>
      <w:proofErr w:type="spellEnd"/>
      <w:r w:rsidRPr="007C18BC">
        <w:rPr>
          <w:rFonts w:ascii="Times New Roman" w:hAnsi="Times New Roman"/>
          <w:sz w:val="24"/>
        </w:rPr>
        <w:t xml:space="preserve">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2681F">
        <w:fldChar w:fldCharType="begin"/>
      </w:r>
      <w:r w:rsidR="0012681F">
        <w:instrText xml:space="preserve"> REF _Ref415852052 \r \h  \* MERGEFORMAT </w:instrText>
      </w:r>
      <w:r w:rsidR="0012681F">
        <w:fldChar w:fldCharType="separate"/>
      </w:r>
      <w:r w:rsidR="00264A2F" w:rsidRPr="00264A2F">
        <w:rPr>
          <w:rFonts w:ascii="Times New Roman" w:hAnsi="Times New Roman"/>
          <w:sz w:val="24"/>
        </w:rPr>
        <w:t>27</w:t>
      </w:r>
      <w:r w:rsidR="0012681F">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rsidR="00422728" w:rsidRPr="007C18BC" w:rsidRDefault="00422728" w:rsidP="00422728">
      <w:pPr>
        <w:pStyle w:val="4"/>
        <w:rPr>
          <w:rFonts w:ascii="Times New Roman" w:hAnsi="Times New Roman"/>
          <w:sz w:val="24"/>
        </w:rPr>
      </w:pPr>
      <w:r w:rsidRPr="007C18BC">
        <w:rPr>
          <w:rFonts w:ascii="Times New Roman" w:hAnsi="Times New Roman"/>
          <w:sz w:val="24"/>
        </w:rPr>
        <w:lastRenderedPageBreak/>
        <w:t>Рассмотрение заявок производится ЗК только на основании анализа представленных в составе заявок документов и сведений.</w:t>
      </w:r>
    </w:p>
    <w:p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w:t>
      </w:r>
      <w:proofErr w:type="spellStart"/>
      <w:r w:rsidR="009E5BA9" w:rsidRPr="007C18BC">
        <w:rPr>
          <w:rFonts w:ascii="Times New Roman" w:hAnsi="Times New Roman"/>
          <w:sz w:val="24"/>
        </w:rPr>
        <w:t>закупки</w:t>
      </w:r>
      <w:r w:rsidRPr="007C18BC">
        <w:rPr>
          <w:rFonts w:ascii="Times New Roman" w:hAnsi="Times New Roman"/>
          <w:sz w:val="24"/>
        </w:rPr>
        <w:t>не</w:t>
      </w:r>
      <w:proofErr w:type="spellEnd"/>
      <w:r w:rsidRPr="007C18BC">
        <w:rPr>
          <w:rFonts w:ascii="Times New Roman" w:hAnsi="Times New Roman"/>
          <w:sz w:val="24"/>
        </w:rPr>
        <w:t xml:space="preserve">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w:t>
      </w:r>
      <w:proofErr w:type="spellStart"/>
      <w:r w:rsidR="00FA54EB" w:rsidRPr="007C18BC">
        <w:rPr>
          <w:rFonts w:ascii="Times New Roman" w:hAnsi="Times New Roman"/>
          <w:sz w:val="24"/>
        </w:rPr>
        <w:t>закупки</w:t>
      </w:r>
      <w:r w:rsidR="00A92C90" w:rsidRPr="007C18BC">
        <w:rPr>
          <w:rFonts w:ascii="Times New Roman" w:hAnsi="Times New Roman"/>
          <w:sz w:val="24"/>
        </w:rPr>
        <w:t>повлиять</w:t>
      </w:r>
      <w:proofErr w:type="spellEnd"/>
      <w:r w:rsidR="00A92C90" w:rsidRPr="007C18BC">
        <w:rPr>
          <w:rFonts w:ascii="Times New Roman" w:hAnsi="Times New Roman"/>
          <w:sz w:val="24"/>
        </w:rPr>
        <w:t xml:space="preserve">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proofErr w:type="spellStart"/>
      <w:r w:rsidRPr="007C18BC">
        <w:rPr>
          <w:rFonts w:ascii="Times New Roman" w:hAnsi="Times New Roman"/>
          <w:sz w:val="24"/>
        </w:rPr>
        <w:t>атакже</w:t>
      </w:r>
      <w:proofErr w:type="spellEnd"/>
      <w:r w:rsidRPr="007C18BC">
        <w:rPr>
          <w:rFonts w:ascii="Times New Roman" w:hAnsi="Times New Roman"/>
          <w:sz w:val="24"/>
        </w:rPr>
        <w:t xml:space="preserve"> оказать давление </w:t>
      </w:r>
      <w:proofErr w:type="spellStart"/>
      <w:r w:rsidRPr="007C18BC">
        <w:rPr>
          <w:rFonts w:ascii="Times New Roman" w:hAnsi="Times New Roman"/>
          <w:sz w:val="24"/>
        </w:rPr>
        <w:t>налюбое</w:t>
      </w:r>
      <w:proofErr w:type="spellEnd"/>
      <w:r w:rsidRPr="007C18BC">
        <w:rPr>
          <w:rFonts w:ascii="Times New Roman" w:hAnsi="Times New Roman"/>
          <w:sz w:val="24"/>
        </w:rPr>
        <w:t xml:space="preserve">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2681F">
        <w:fldChar w:fldCharType="begin"/>
      </w:r>
      <w:r w:rsidR="0012681F">
        <w:instrText xml:space="preserve"> REF _Ref414043853 \r \h  \* MERGEFORMAT </w:instrText>
      </w:r>
      <w:r w:rsidR="0012681F">
        <w:fldChar w:fldCharType="separate"/>
      </w:r>
      <w:r w:rsidR="00264A2F" w:rsidRPr="00264A2F">
        <w:rPr>
          <w:rFonts w:ascii="Times New Roman" w:hAnsi="Times New Roman"/>
          <w:sz w:val="24"/>
        </w:rPr>
        <w:t>4.17</w:t>
      </w:r>
      <w:r w:rsidR="0012681F">
        <w:fldChar w:fldCharType="end"/>
      </w:r>
      <w:r w:rsidRPr="007C18BC">
        <w:rPr>
          <w:rFonts w:ascii="Times New Roman" w:hAnsi="Times New Roman"/>
          <w:sz w:val="24"/>
        </w:rPr>
        <w:t>).</w:t>
      </w:r>
    </w:p>
    <w:p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12681F">
        <w:fldChar w:fldCharType="begin"/>
      </w:r>
      <w:r w:rsidR="0012681F">
        <w:instrText xml:space="preserve"> REF _Ref56229154 \r \h  \* MERGEFORMAT </w:instrText>
      </w:r>
      <w:r w:rsidR="0012681F">
        <w:fldChar w:fldCharType="separate"/>
      </w:r>
      <w:r w:rsidR="00264A2F" w:rsidRPr="00264A2F">
        <w:rPr>
          <w:rFonts w:ascii="Times New Roman" w:hAnsi="Times New Roman"/>
          <w:sz w:val="24"/>
        </w:rPr>
        <w:t>4.5</w:t>
      </w:r>
      <w:r w:rsidR="0012681F">
        <w:fldChar w:fldCharType="end"/>
      </w:r>
      <w:r w:rsidRPr="007C18BC">
        <w:rPr>
          <w:rFonts w:ascii="Times New Roman" w:hAnsi="Times New Roman"/>
          <w:sz w:val="24"/>
        </w:rPr>
        <w:t>;</w:t>
      </w:r>
    </w:p>
    <w:p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12681F">
        <w:rPr>
          <w:rFonts w:ascii="Times New Roman" w:hAnsi="Times New Roman"/>
          <w:sz w:val="24"/>
        </w:rPr>
        <w:t xml:space="preserve"> </w:t>
      </w:r>
      <w:r w:rsidR="00FA54EB" w:rsidRPr="007C18BC">
        <w:rPr>
          <w:rFonts w:ascii="Times New Roman" w:hAnsi="Times New Roman"/>
          <w:sz w:val="24"/>
        </w:rPr>
        <w:t>в</w:t>
      </w:r>
      <w:r w:rsidR="0012681F">
        <w:rPr>
          <w:rFonts w:ascii="Times New Roman" w:hAnsi="Times New Roman"/>
          <w:sz w:val="24"/>
        </w:rPr>
        <w:t xml:space="preserve"> </w:t>
      </w:r>
      <w:r w:rsidR="006029EC" w:rsidRPr="007C18BC">
        <w:rPr>
          <w:rFonts w:ascii="Times New Roman" w:hAnsi="Times New Roman"/>
          <w:sz w:val="24"/>
        </w:rPr>
        <w:t>разделе </w:t>
      </w:r>
      <w:r w:rsidR="0012681F">
        <w:fldChar w:fldCharType="begin"/>
      </w:r>
      <w:r w:rsidR="0012681F">
        <w:instrText xml:space="preserve"> REF _Ref314254860 \r \h  \* MERGEFORMAT </w:instrText>
      </w:r>
      <w:r w:rsidR="0012681F">
        <w:fldChar w:fldCharType="separate"/>
      </w:r>
      <w:r w:rsidR="00264A2F">
        <w:t>5</w:t>
      </w:r>
      <w:r w:rsidR="0012681F">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2681F">
        <w:fldChar w:fldCharType="begin"/>
      </w:r>
      <w:r w:rsidR="0012681F">
        <w:instrText xml:space="preserve"> REF _Ref414293795 \r \h  \* MERGEFORMAT </w:instrText>
      </w:r>
      <w:r w:rsidR="0012681F">
        <w:fldChar w:fldCharType="separate"/>
      </w:r>
      <w:r w:rsidR="00264A2F" w:rsidRPr="00264A2F">
        <w:rPr>
          <w:rFonts w:ascii="Times New Roman" w:hAnsi="Times New Roman"/>
          <w:sz w:val="24"/>
        </w:rPr>
        <w:t>15</w:t>
      </w:r>
      <w:r w:rsidR="0012681F">
        <w:fldChar w:fldCharType="end"/>
      </w:r>
      <w:r w:rsidR="006029EC" w:rsidRPr="007C18BC">
        <w:rPr>
          <w:rFonts w:ascii="Times New Roman" w:hAnsi="Times New Roman"/>
          <w:sz w:val="24"/>
        </w:rPr>
        <w:t>–</w:t>
      </w:r>
      <w:r w:rsidR="0012681F">
        <w:fldChar w:fldCharType="begin"/>
      </w:r>
      <w:r w:rsidR="0012681F">
        <w:instrText xml:space="preserve"> REF _Ref414042545 \r \h  \* MERGEFORMAT </w:instrText>
      </w:r>
      <w:r w:rsidR="0012681F">
        <w:fldChar w:fldCharType="separate"/>
      </w:r>
      <w:r w:rsidR="00264A2F" w:rsidRPr="00264A2F">
        <w:rPr>
          <w:rFonts w:ascii="Times New Roman" w:hAnsi="Times New Roman"/>
          <w:sz w:val="24"/>
        </w:rPr>
        <w:t>17</w:t>
      </w:r>
      <w:r w:rsidR="0012681F">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0288D">
        <w:rPr>
          <w:rFonts w:ascii="Times New Roman" w:hAnsi="Times New Roman"/>
          <w:sz w:val="24"/>
        </w:rPr>
        <w:t>8</w:t>
      </w:r>
      <w:r w:rsidR="006029EC" w:rsidRPr="00301A23">
        <w:rPr>
          <w:rFonts w:ascii="Times New Roman" w:hAnsi="Times New Roman"/>
          <w:sz w:val="24"/>
          <w:szCs w:val="24"/>
        </w:rPr>
        <w:t> – </w:t>
      </w:r>
      <w:r w:rsidR="0010288D">
        <w:rPr>
          <w:rFonts w:ascii="Times New Roman" w:hAnsi="Times New Roman"/>
          <w:sz w:val="24"/>
          <w:szCs w:val="24"/>
        </w:rPr>
        <w:t xml:space="preserve">9 </w:t>
      </w:r>
      <w:r w:rsidR="0059568A" w:rsidRPr="007C18BC">
        <w:rPr>
          <w:rFonts w:ascii="Times New Roman" w:hAnsi="Times New Roman"/>
          <w:sz w:val="24"/>
        </w:rPr>
        <w:t>и п. </w:t>
      </w:r>
      <w:r w:rsidR="0012681F">
        <w:fldChar w:fldCharType="begin"/>
      </w:r>
      <w:r w:rsidR="0012681F">
        <w:instrText xml:space="preserve"> REF _Ref430964520 \r \h  \* MERGEFORMAT </w:instrText>
      </w:r>
      <w:r w:rsidR="0012681F">
        <w:fldChar w:fldCharType="separate"/>
      </w:r>
      <w:r w:rsidR="00264A2F" w:rsidRPr="00264A2F">
        <w:rPr>
          <w:rFonts w:ascii="Times New Roman" w:hAnsi="Times New Roman"/>
          <w:sz w:val="24"/>
        </w:rPr>
        <w:t>12</w:t>
      </w:r>
      <w:r w:rsidR="0012681F">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2681F">
        <w:fldChar w:fldCharType="begin"/>
      </w:r>
      <w:r w:rsidR="0012681F">
        <w:instrText xml:space="preserve"> REF _Ref415072934 \r \h  \* MERGEFORMAT </w:instrText>
      </w:r>
      <w:r w:rsidR="0012681F">
        <w:fldChar w:fldCharType="separate"/>
      </w:r>
      <w:r w:rsidR="00264A2F" w:rsidRPr="00264A2F">
        <w:rPr>
          <w:rFonts w:ascii="Times New Roman" w:hAnsi="Times New Roman"/>
          <w:sz w:val="24"/>
        </w:rPr>
        <w:t>4.6</w:t>
      </w:r>
      <w:r w:rsidR="0012681F">
        <w:fldChar w:fldCharType="end"/>
      </w:r>
      <w:r w:rsidR="008B303E" w:rsidRPr="007C18BC">
        <w:rPr>
          <w:rFonts w:ascii="Times New Roman" w:hAnsi="Times New Roman"/>
          <w:sz w:val="24"/>
        </w:rPr>
        <w:t>, п</w:t>
      </w:r>
      <w:r w:rsidR="006029EC" w:rsidRPr="007C18BC">
        <w:rPr>
          <w:rFonts w:ascii="Times New Roman" w:hAnsi="Times New Roman"/>
          <w:sz w:val="24"/>
        </w:rPr>
        <w:t>. </w:t>
      </w:r>
      <w:r w:rsidR="0012681F">
        <w:fldChar w:fldCharType="begin"/>
      </w:r>
      <w:r w:rsidR="0012681F">
        <w:instrText xml:space="preserve"> REF _Ref414274710 \r \h  \* MERGEFORMAT </w:instrText>
      </w:r>
      <w:r w:rsidR="0012681F">
        <w:fldChar w:fldCharType="separate"/>
      </w:r>
      <w:r w:rsidR="00264A2F" w:rsidRPr="00264A2F">
        <w:rPr>
          <w:rFonts w:ascii="Times New Roman" w:hAnsi="Times New Roman"/>
          <w:sz w:val="24"/>
        </w:rPr>
        <w:t>13</w:t>
      </w:r>
      <w:r w:rsidR="0012681F">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D5A66">
        <w:rPr>
          <w:rFonts w:ascii="Times New Roman" w:hAnsi="Times New Roman"/>
          <w:sz w:val="24"/>
        </w:rPr>
        <w:t>9</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2681F">
        <w:fldChar w:fldCharType="begin"/>
      </w:r>
      <w:r w:rsidR="0012681F">
        <w:instrText xml:space="preserve"> REF _Ref414298281 \r \h  \* MERGEFORMAT </w:instrText>
      </w:r>
      <w:r w:rsidR="0012681F">
        <w:fldChar w:fldCharType="separate"/>
      </w:r>
      <w:r w:rsidR="00264A2F" w:rsidRPr="00264A2F">
        <w:rPr>
          <w:rFonts w:ascii="Times New Roman" w:hAnsi="Times New Roman"/>
          <w:sz w:val="24"/>
        </w:rPr>
        <w:t>10</w:t>
      </w:r>
      <w:r w:rsidR="0012681F">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принятие решения о допуске или об отказе в допуске к участию в закупке и признании участников процедуры закупки участниками закупки в </w:t>
      </w:r>
      <w:r w:rsidRPr="007C18BC">
        <w:rPr>
          <w:rFonts w:ascii="Times New Roman" w:hAnsi="Times New Roman"/>
          <w:sz w:val="24"/>
        </w:rPr>
        <w:lastRenderedPageBreak/>
        <w:t>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2681F">
        <w:fldChar w:fldCharType="begin"/>
      </w:r>
      <w:r w:rsidR="0012681F">
        <w:instrText xml:space="preserve"> REF _Ref415852052 \r \h  \* MERGEFORMAT </w:instrText>
      </w:r>
      <w:r w:rsidR="0012681F">
        <w:fldChar w:fldCharType="separate"/>
      </w:r>
      <w:r w:rsidR="00264A2F" w:rsidRPr="00264A2F">
        <w:rPr>
          <w:rFonts w:ascii="Times New Roman" w:hAnsi="Times New Roman"/>
          <w:sz w:val="24"/>
        </w:rPr>
        <w:t>27</w:t>
      </w:r>
      <w:r w:rsidR="0012681F">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12681F">
        <w:fldChar w:fldCharType="begin"/>
      </w:r>
      <w:r w:rsidR="0012681F">
        <w:instrText xml:space="preserve"> REF _Ref414971406 \r \h  \* MERGEFORMAT </w:instrText>
      </w:r>
      <w:r w:rsidR="0012681F">
        <w:fldChar w:fldCharType="separate"/>
      </w:r>
      <w:r w:rsidR="00264A2F" w:rsidRPr="00264A2F">
        <w:rPr>
          <w:rFonts w:ascii="Times New Roman" w:hAnsi="Times New Roman"/>
          <w:sz w:val="24"/>
        </w:rPr>
        <w:t>18</w:t>
      </w:r>
      <w:r w:rsidR="0012681F">
        <w:fldChar w:fldCharType="end"/>
      </w:r>
      <w:r w:rsidR="00345B6B" w:rsidRPr="007C18BC">
        <w:rPr>
          <w:rFonts w:ascii="Times New Roman" w:hAnsi="Times New Roman"/>
          <w:sz w:val="24"/>
        </w:rPr>
        <w:t xml:space="preserve"> информационной карты установленных </w:t>
      </w:r>
      <w:proofErr w:type="spellStart"/>
      <w:r w:rsidR="00512FDA" w:rsidRPr="00512FDA">
        <w:rPr>
          <w:rFonts w:ascii="Times New Roman" w:hAnsi="Times New Roman"/>
          <w:sz w:val="24"/>
        </w:rPr>
        <w:t>Заказчик</w:t>
      </w:r>
      <w:r w:rsidR="00512FDA">
        <w:rPr>
          <w:rFonts w:ascii="Times New Roman" w:hAnsi="Times New Roman"/>
          <w:sz w:val="24"/>
        </w:rPr>
        <w:t>ом</w:t>
      </w:r>
      <w:r w:rsidR="00345B6B" w:rsidRPr="007C18BC">
        <w:rPr>
          <w:rFonts w:ascii="Times New Roman" w:hAnsi="Times New Roman"/>
          <w:sz w:val="24"/>
        </w:rPr>
        <w:t>особенностей</w:t>
      </w:r>
      <w:proofErr w:type="spellEnd"/>
      <w:r w:rsidR="00345B6B" w:rsidRPr="007C18BC">
        <w:rPr>
          <w:rFonts w:ascii="Times New Roman" w:hAnsi="Times New Roman"/>
          <w:sz w:val="24"/>
        </w:rPr>
        <w:t xml:space="preserve">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2681F">
        <w:fldChar w:fldCharType="begin"/>
      </w:r>
      <w:r w:rsidR="0012681F">
        <w:instrText xml:space="preserve"> REF _Ref56229154 \r \h  \* MERGEFORMAT </w:instrText>
      </w:r>
      <w:r w:rsidR="0012681F">
        <w:fldChar w:fldCharType="separate"/>
      </w:r>
      <w:r w:rsidR="00264A2F" w:rsidRPr="00264A2F">
        <w:rPr>
          <w:rFonts w:ascii="Times New Roman" w:hAnsi="Times New Roman"/>
          <w:sz w:val="24"/>
        </w:rPr>
        <w:t>4.5</w:t>
      </w:r>
      <w:r w:rsidR="0012681F">
        <w:fldChar w:fldCharType="end"/>
      </w:r>
      <w:r w:rsidR="0012681F">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12681F">
        <w:rPr>
          <w:rFonts w:ascii="Times New Roman" w:hAnsi="Times New Roman"/>
          <w:sz w:val="24"/>
        </w:rPr>
        <w:t xml:space="preserve"> </w:t>
      </w:r>
      <w:r w:rsidR="006029EC" w:rsidRPr="007C18BC">
        <w:rPr>
          <w:rFonts w:ascii="Times New Roman" w:hAnsi="Times New Roman"/>
          <w:sz w:val="24"/>
        </w:rPr>
        <w:t>разделе </w:t>
      </w:r>
      <w:r w:rsidR="0012681F">
        <w:fldChar w:fldCharType="begin"/>
      </w:r>
      <w:r w:rsidR="0012681F">
        <w:instrText xml:space="preserve"> REF _Ref314254860 \r \h  \* MERGEFORMAT </w:instrText>
      </w:r>
      <w:r w:rsidR="0012681F">
        <w:fldChar w:fldCharType="separate"/>
      </w:r>
      <w:r w:rsidR="00264A2F">
        <w:t>5</w:t>
      </w:r>
      <w:r w:rsidR="0012681F">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2681F">
        <w:fldChar w:fldCharType="begin"/>
      </w:r>
      <w:r w:rsidR="0012681F">
        <w:instrText xml:space="preserve"> REF _Ref414293795 \r \h  \* MERGEFORMAT </w:instrText>
      </w:r>
      <w:r w:rsidR="0012681F">
        <w:fldChar w:fldCharType="separate"/>
      </w:r>
      <w:r w:rsidR="00264A2F" w:rsidRPr="00264A2F">
        <w:rPr>
          <w:rFonts w:ascii="Times New Roman" w:hAnsi="Times New Roman"/>
          <w:sz w:val="24"/>
        </w:rPr>
        <w:t>15</w:t>
      </w:r>
      <w:r w:rsidR="0012681F">
        <w:fldChar w:fldCharType="end"/>
      </w:r>
      <w:r w:rsidR="006029EC" w:rsidRPr="007C18BC">
        <w:rPr>
          <w:rFonts w:ascii="Times New Roman" w:hAnsi="Times New Roman"/>
          <w:sz w:val="24"/>
        </w:rPr>
        <w:t>–</w:t>
      </w:r>
      <w:r w:rsidR="0012681F">
        <w:fldChar w:fldCharType="begin"/>
      </w:r>
      <w:r w:rsidR="0012681F">
        <w:instrText xml:space="preserve"> REF _Ref414042545 \r \h  \* MERGEFORMAT </w:instrText>
      </w:r>
      <w:r w:rsidR="0012681F">
        <w:fldChar w:fldCharType="separate"/>
      </w:r>
      <w:r w:rsidR="00264A2F" w:rsidRPr="00264A2F">
        <w:rPr>
          <w:rFonts w:ascii="Times New Roman" w:hAnsi="Times New Roman"/>
          <w:sz w:val="24"/>
        </w:rPr>
        <w:t>17</w:t>
      </w:r>
      <w:r w:rsidR="0012681F">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D5A66">
        <w:rPr>
          <w:rFonts w:ascii="Times New Roman" w:hAnsi="Times New Roman"/>
          <w:sz w:val="24"/>
        </w:rPr>
        <w:t>8</w:t>
      </w:r>
      <w:r w:rsidR="006029EC" w:rsidRPr="007C18BC">
        <w:rPr>
          <w:rFonts w:ascii="Times New Roman" w:hAnsi="Times New Roman"/>
          <w:sz w:val="24"/>
        </w:rPr>
        <w:t> – </w:t>
      </w:r>
      <w:r w:rsidR="001D5A66">
        <w:rPr>
          <w:rFonts w:ascii="Times New Roman" w:hAnsi="Times New Roman"/>
          <w:sz w:val="24"/>
        </w:rPr>
        <w:t xml:space="preserve">9 </w:t>
      </w:r>
      <w:r w:rsidR="0059568A" w:rsidRPr="007C18BC">
        <w:rPr>
          <w:rFonts w:ascii="Times New Roman" w:hAnsi="Times New Roman"/>
          <w:sz w:val="24"/>
        </w:rPr>
        <w:t>и п. </w:t>
      </w:r>
      <w:r w:rsidR="0012681F">
        <w:fldChar w:fldCharType="begin"/>
      </w:r>
      <w:r w:rsidR="0012681F">
        <w:instrText xml:space="preserve"> REF _Ref430964520 \r \h  \* MERGEFORMAT </w:instrText>
      </w:r>
      <w:r w:rsidR="0012681F">
        <w:fldChar w:fldCharType="separate"/>
      </w:r>
      <w:r w:rsidR="00264A2F" w:rsidRPr="00264A2F">
        <w:rPr>
          <w:rFonts w:ascii="Times New Roman" w:hAnsi="Times New Roman"/>
          <w:sz w:val="24"/>
        </w:rPr>
        <w:t>12</w:t>
      </w:r>
      <w:r w:rsidR="0012681F">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2681F">
        <w:fldChar w:fldCharType="begin"/>
      </w:r>
      <w:r w:rsidR="0012681F">
        <w:instrText xml:space="preserve"> REF _Ref415072934 \r \h  \* MERGEFORMAT </w:instrText>
      </w:r>
      <w:r w:rsidR="0012681F">
        <w:fldChar w:fldCharType="separate"/>
      </w:r>
      <w:r w:rsidR="00264A2F" w:rsidRPr="00264A2F">
        <w:rPr>
          <w:rFonts w:ascii="Times New Roman" w:hAnsi="Times New Roman"/>
          <w:sz w:val="24"/>
        </w:rPr>
        <w:t>4.6</w:t>
      </w:r>
      <w:r w:rsidR="0012681F">
        <w:fldChar w:fldCharType="end"/>
      </w:r>
      <w:r w:rsidRPr="007C18BC">
        <w:rPr>
          <w:rFonts w:ascii="Times New Roman" w:hAnsi="Times New Roman"/>
          <w:sz w:val="24"/>
        </w:rPr>
        <w:t>, п. </w:t>
      </w:r>
      <w:r w:rsidR="0012681F">
        <w:fldChar w:fldCharType="begin"/>
      </w:r>
      <w:r w:rsidR="0012681F">
        <w:instrText xml:space="preserve"> REF _Ref414274710 \r \h  \* MERGEFORMAT </w:instrText>
      </w:r>
      <w:r w:rsidR="0012681F">
        <w:fldChar w:fldCharType="separate"/>
      </w:r>
      <w:r w:rsidR="00264A2F" w:rsidRPr="00264A2F">
        <w:rPr>
          <w:rFonts w:ascii="Times New Roman" w:hAnsi="Times New Roman"/>
          <w:sz w:val="24"/>
        </w:rPr>
        <w:t>13</w:t>
      </w:r>
      <w:r w:rsidR="0012681F">
        <w:fldChar w:fldCharType="end"/>
      </w:r>
      <w:r w:rsidRPr="007C18BC">
        <w:rPr>
          <w:rFonts w:ascii="Times New Roman" w:hAnsi="Times New Roman"/>
          <w:sz w:val="24"/>
        </w:rPr>
        <w:t xml:space="preserve"> информационной карты и в форме подраздела </w:t>
      </w:r>
      <w:r w:rsidR="001D5A66">
        <w:rPr>
          <w:rFonts w:ascii="Times New Roman" w:hAnsi="Times New Roman"/>
          <w:sz w:val="24"/>
        </w:rPr>
        <w:t>9</w:t>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2681F">
        <w:fldChar w:fldCharType="begin"/>
      </w:r>
      <w:r w:rsidR="0012681F">
        <w:instrText xml:space="preserve"> REF _Ref414298281 \r \h  \* MERGEFORMAT </w:instrText>
      </w:r>
      <w:r w:rsidR="0012681F">
        <w:fldChar w:fldCharType="separate"/>
      </w:r>
      <w:r w:rsidR="00264A2F" w:rsidRPr="00264A2F">
        <w:rPr>
          <w:rFonts w:ascii="Times New Roman" w:hAnsi="Times New Roman"/>
          <w:sz w:val="24"/>
        </w:rPr>
        <w:t>10</w:t>
      </w:r>
      <w:r w:rsidR="0012681F">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 xml:space="preserve">размер начальной (максимальной) цены единицы </w:t>
      </w:r>
      <w:proofErr w:type="spellStart"/>
      <w:r w:rsidR="00EB4617">
        <w:rPr>
          <w:rFonts w:ascii="Times New Roman" w:hAnsi="Times New Roman"/>
          <w:sz w:val="24"/>
        </w:rPr>
        <w:t>продукциилибо</w:t>
      </w:r>
      <w:proofErr w:type="spellEnd"/>
      <w:r w:rsidR="00EB4617">
        <w:rPr>
          <w:rFonts w:ascii="Times New Roman" w:hAnsi="Times New Roman"/>
          <w:sz w:val="24"/>
        </w:rPr>
        <w:t xml:space="preserve">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 xml:space="preserve">основаниям не </w:t>
      </w:r>
      <w:proofErr w:type="spellStart"/>
      <w:r w:rsidRPr="007C18BC">
        <w:rPr>
          <w:rFonts w:ascii="Times New Roman" w:hAnsi="Times New Roman"/>
          <w:sz w:val="24"/>
        </w:rPr>
        <w:t>допускается</w:t>
      </w:r>
      <w:proofErr w:type="gramStart"/>
      <w:r w:rsidRPr="007C18BC">
        <w:rPr>
          <w:rFonts w:ascii="Times New Roman" w:hAnsi="Times New Roman"/>
          <w:sz w:val="24"/>
        </w:rPr>
        <w:t>.</w:t>
      </w:r>
      <w:r w:rsidR="007F4F1E" w:rsidRPr="00B36638">
        <w:rPr>
          <w:rFonts w:ascii="Times New Roman" w:hAnsi="Times New Roman"/>
          <w:sz w:val="24"/>
        </w:rPr>
        <w:t>Н</w:t>
      </w:r>
      <w:proofErr w:type="gramEnd"/>
      <w:r w:rsidR="007F4F1E" w:rsidRPr="00B36638">
        <w:rPr>
          <w:rFonts w:ascii="Times New Roman" w:hAnsi="Times New Roman"/>
          <w:sz w:val="24"/>
        </w:rPr>
        <w:t>е</w:t>
      </w:r>
      <w:proofErr w:type="spellEnd"/>
      <w:r w:rsidR="007F4F1E" w:rsidRPr="00B36638">
        <w:rPr>
          <w:rFonts w:ascii="Times New Roman" w:hAnsi="Times New Roman"/>
          <w:sz w:val="24"/>
        </w:rPr>
        <w:t xml:space="preserve">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w:t>
      </w:r>
      <w:proofErr w:type="gramStart"/>
      <w:r w:rsidR="007F4F1E" w:rsidRPr="00B36638">
        <w:rPr>
          <w:rFonts w:ascii="Times New Roman" w:hAnsi="Times New Roman"/>
          <w:sz w:val="24"/>
        </w:rPr>
        <w:t xml:space="preserve">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roofErr w:type="gramEnd"/>
    </w:p>
    <w:p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proofErr w:type="spellStart"/>
      <w:r w:rsidR="00D0263D">
        <w:rPr>
          <w:rFonts w:ascii="Times New Roman" w:hAnsi="Times New Roman"/>
          <w:sz w:val="24"/>
        </w:rPr>
        <w:t>извещения</w:t>
      </w:r>
      <w:proofErr w:type="gramStart"/>
      <w:r w:rsidR="00B111EA" w:rsidRPr="007C18BC">
        <w:rPr>
          <w:rFonts w:ascii="Times New Roman" w:hAnsi="Times New Roman"/>
          <w:sz w:val="24"/>
        </w:rPr>
        <w:t>.П</w:t>
      </w:r>
      <w:proofErr w:type="gramEnd"/>
      <w:r w:rsidRPr="007C18BC">
        <w:rPr>
          <w:rFonts w:ascii="Times New Roman" w:hAnsi="Times New Roman"/>
          <w:sz w:val="24"/>
        </w:rPr>
        <w:t>ри</w:t>
      </w:r>
      <w:proofErr w:type="spellEnd"/>
      <w:r w:rsidRPr="007C18BC">
        <w:rPr>
          <w:rFonts w:ascii="Times New Roman" w:hAnsi="Times New Roman"/>
          <w:sz w:val="24"/>
        </w:rPr>
        <w:t xml:space="preserve">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w:t>
      </w:r>
      <w:proofErr w:type="spellStart"/>
      <w:r w:rsidR="00D02B3F" w:rsidRPr="007C18BC">
        <w:rPr>
          <w:rFonts w:ascii="Times New Roman" w:hAnsi="Times New Roman"/>
          <w:sz w:val="24"/>
        </w:rPr>
        <w:t>основанииединственного</w:t>
      </w:r>
      <w:proofErr w:type="spellEnd"/>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w:t>
      </w:r>
      <w:proofErr w:type="spellStart"/>
      <w:r w:rsidR="000F446D" w:rsidRPr="007C18BC">
        <w:rPr>
          <w:rFonts w:ascii="Times New Roman" w:hAnsi="Times New Roman"/>
          <w:sz w:val="24"/>
        </w:rPr>
        <w:t>порядке</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556769" w:rsidRPr="007C18BC">
        <w:rPr>
          <w:rFonts w:ascii="Times New Roman" w:hAnsi="Times New Roman"/>
          <w:bCs/>
          <w:sz w:val="24"/>
        </w:rPr>
        <w:t>п</w:t>
      </w:r>
      <w:r w:rsidR="00AF7835" w:rsidRPr="007C18BC">
        <w:rPr>
          <w:rFonts w:ascii="Times New Roman" w:hAnsi="Times New Roman"/>
          <w:bCs/>
          <w:sz w:val="24"/>
        </w:rPr>
        <w:t>риложением</w:t>
      </w:r>
      <w:proofErr w:type="spellEnd"/>
      <w:r w:rsidR="00AF7835" w:rsidRPr="007C18BC">
        <w:rPr>
          <w:rFonts w:ascii="Times New Roman" w:hAnsi="Times New Roman"/>
          <w:bCs/>
          <w:sz w:val="24"/>
        </w:rPr>
        <w:t xml:space="preserve">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w:t>
      </w:r>
      <w:proofErr w:type="gramStart"/>
      <w:r w:rsidRPr="007C18BC">
        <w:rPr>
          <w:rFonts w:ascii="Times New Roman" w:hAnsi="Times New Roman"/>
          <w:sz w:val="24"/>
        </w:rPr>
        <w:t>кроме</w:t>
      </w:r>
      <w:proofErr w:type="gramEnd"/>
      <w:r w:rsidRPr="007C18BC">
        <w:rPr>
          <w:rFonts w:ascii="Times New Roman" w:hAnsi="Times New Roman"/>
          <w:sz w:val="24"/>
        </w:rPr>
        <w:t xml:space="preserve">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rsidR="002343C2" w:rsidRPr="007C18BC" w:rsidRDefault="002343C2" w:rsidP="002343C2">
      <w:pPr>
        <w:pStyle w:val="4"/>
        <w:rPr>
          <w:rFonts w:ascii="Times New Roman" w:hAnsi="Times New Roman"/>
          <w:sz w:val="24"/>
        </w:rPr>
      </w:pPr>
      <w:r w:rsidRPr="007C18BC">
        <w:rPr>
          <w:rFonts w:ascii="Times New Roman" w:hAnsi="Times New Roman"/>
          <w:sz w:val="24"/>
        </w:rPr>
        <w:lastRenderedPageBreak/>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7C18BC" w:rsidRDefault="00830985" w:rsidP="00830985">
      <w:pPr>
        <w:pStyle w:val="4"/>
        <w:rPr>
          <w:rFonts w:ascii="Times New Roman" w:hAnsi="Times New Roman"/>
          <w:sz w:val="24"/>
        </w:rPr>
      </w:pPr>
      <w:r w:rsidRPr="007C18BC">
        <w:rPr>
          <w:rFonts w:ascii="Times New Roman" w:hAnsi="Times New Roman"/>
          <w:sz w:val="24"/>
        </w:rPr>
        <w:t xml:space="preserve">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w:t>
      </w:r>
      <w:proofErr w:type="spellStart"/>
      <w:r w:rsidRPr="007C18BC">
        <w:rPr>
          <w:rFonts w:ascii="Times New Roman" w:hAnsi="Times New Roman"/>
          <w:sz w:val="24"/>
        </w:rPr>
        <w:t>атакже</w:t>
      </w:r>
      <w:proofErr w:type="spellEnd"/>
      <w:r w:rsidRPr="007C18BC">
        <w:rPr>
          <w:rFonts w:ascii="Times New Roman" w:hAnsi="Times New Roman"/>
          <w:sz w:val="24"/>
        </w:rPr>
        <w:t xml:space="preserve">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2681F">
        <w:fldChar w:fldCharType="begin"/>
      </w:r>
      <w:r w:rsidR="0012681F">
        <w:instrText xml:space="preserve"> REF _Ref414043853 \r \h  \* MERGEFORMAT </w:instrText>
      </w:r>
      <w:r w:rsidR="0012681F">
        <w:fldChar w:fldCharType="separate"/>
      </w:r>
      <w:r w:rsidR="00264A2F" w:rsidRPr="00264A2F">
        <w:rPr>
          <w:rFonts w:ascii="Times New Roman" w:hAnsi="Times New Roman"/>
          <w:sz w:val="24"/>
        </w:rPr>
        <w:t>4.17</w:t>
      </w:r>
      <w:r w:rsidR="0012681F">
        <w:fldChar w:fldCharType="end"/>
      </w:r>
      <w:r w:rsidRPr="007C18BC">
        <w:rPr>
          <w:rFonts w:ascii="Times New Roman" w:hAnsi="Times New Roman"/>
          <w:sz w:val="24"/>
        </w:rPr>
        <w:t>).</w:t>
      </w:r>
    </w:p>
    <w:p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2681F">
        <w:fldChar w:fldCharType="begin"/>
      </w:r>
      <w:r w:rsidR="0012681F">
        <w:instrText xml:space="preserve"> REF _Ref408753776 \r \h  \* MERGEFORMAT </w:instrText>
      </w:r>
      <w:r w:rsidR="0012681F">
        <w:fldChar w:fldCharType="separate"/>
      </w:r>
      <w:r w:rsidR="00264A2F" w:rsidRPr="00264A2F">
        <w:rPr>
          <w:rFonts w:ascii="Times New Roman" w:hAnsi="Times New Roman"/>
          <w:sz w:val="24"/>
        </w:rPr>
        <w:t>4.15</w:t>
      </w:r>
      <w:r w:rsidR="0012681F">
        <w:fldChar w:fldCharType="end"/>
      </w:r>
      <w:r w:rsidR="006B4C28" w:rsidRPr="007C18BC">
        <w:rPr>
          <w:rFonts w:ascii="Times New Roman" w:hAnsi="Times New Roman"/>
          <w:sz w:val="24"/>
        </w:rPr>
        <w:t>)</w:t>
      </w:r>
      <w:r w:rsidRPr="007C18BC">
        <w:rPr>
          <w:rFonts w:ascii="Times New Roman" w:hAnsi="Times New Roman"/>
          <w:sz w:val="24"/>
        </w:rPr>
        <w:t>;</w:t>
      </w:r>
    </w:p>
    <w:p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 xml:space="preserve">В случае принятия ЗК решения о </w:t>
      </w:r>
      <w:proofErr w:type="spellStart"/>
      <w:r w:rsidRPr="007C18BC">
        <w:rPr>
          <w:rFonts w:ascii="Times New Roman" w:eastAsia="Arial Unicode MS" w:hAnsi="Times New Roman"/>
          <w:sz w:val="24"/>
        </w:rPr>
        <w:t>непроведении</w:t>
      </w:r>
      <w:proofErr w:type="spellEnd"/>
      <w:r w:rsidR="0012681F">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w:t>
      </w:r>
      <w:proofErr w:type="spellStart"/>
      <w:r w:rsidR="00EE6775" w:rsidRPr="007C18BC">
        <w:rPr>
          <w:rFonts w:ascii="Times New Roman" w:eastAsia="Arial Unicode MS" w:hAnsi="Times New Roman"/>
          <w:sz w:val="24"/>
        </w:rPr>
        <w:t>ранжировке</w:t>
      </w:r>
      <w:proofErr w:type="spellEnd"/>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xml:space="preserve">)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 xml:space="preserve">несколько участников представили заявки с одинаковыми </w:t>
      </w:r>
      <w:proofErr w:type="spellStart"/>
      <w:r w:rsidR="00D02B3F" w:rsidRPr="007C18BC">
        <w:rPr>
          <w:rFonts w:ascii="Times New Roman" w:eastAsia="Arial Unicode MS" w:hAnsi="Times New Roman"/>
          <w:sz w:val="24"/>
        </w:rPr>
        <w:t>ценами</w:t>
      </w:r>
      <w:proofErr w:type="gramStart"/>
      <w:r w:rsidR="0074320E" w:rsidRPr="007C18BC">
        <w:rPr>
          <w:rFonts w:ascii="Times New Roman" w:eastAsia="Arial Unicode MS" w:hAnsi="Times New Roman"/>
          <w:sz w:val="24"/>
        </w:rPr>
        <w:t>,</w:t>
      </w:r>
      <w:r w:rsidR="00EE6775" w:rsidRPr="007C18BC">
        <w:rPr>
          <w:rFonts w:ascii="Times New Roman" w:eastAsia="Arial Unicode MS" w:hAnsi="Times New Roman"/>
          <w:sz w:val="24"/>
        </w:rPr>
        <w:t>б</w:t>
      </w:r>
      <w:proofErr w:type="gramEnd"/>
      <w:r w:rsidR="00EE6775" w:rsidRPr="007C18BC">
        <w:rPr>
          <w:rFonts w:ascii="Times New Roman" w:eastAsia="Arial Unicode MS" w:hAnsi="Times New Roman"/>
          <w:sz w:val="24"/>
        </w:rPr>
        <w:t>олее</w:t>
      </w:r>
      <w:proofErr w:type="spellEnd"/>
      <w:r w:rsidR="00EE6775" w:rsidRPr="007C18BC">
        <w:rPr>
          <w:rFonts w:ascii="Times New Roman" w:eastAsia="Arial Unicode MS" w:hAnsi="Times New Roman"/>
          <w:sz w:val="24"/>
        </w:rPr>
        <w:t xml:space="preserve"> высокий номер (место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xml:space="preserve">, а </w:t>
      </w:r>
      <w:proofErr w:type="spellStart"/>
      <w:r w:rsidR="00D02B3F" w:rsidRPr="007C18BC">
        <w:rPr>
          <w:rFonts w:ascii="Times New Roman" w:hAnsi="Times New Roman"/>
          <w:sz w:val="24"/>
        </w:rPr>
        <w:t>также</w:t>
      </w:r>
      <w:r w:rsidRPr="007C18BC">
        <w:rPr>
          <w:rFonts w:ascii="Times New Roman" w:hAnsi="Times New Roman"/>
          <w:sz w:val="24"/>
        </w:rPr>
        <w:t>оценки</w:t>
      </w:r>
      <w:proofErr w:type="spellEnd"/>
      <w:r w:rsidRPr="007C18BC">
        <w:rPr>
          <w:rFonts w:ascii="Times New Roman" w:hAnsi="Times New Roman"/>
          <w:sz w:val="24"/>
        </w:rPr>
        <w:t xml:space="preserve">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rsidR="00836D73" w:rsidRPr="007C18BC" w:rsidRDefault="00836D73" w:rsidP="00B537A0">
      <w:pPr>
        <w:pStyle w:val="5"/>
        <w:rPr>
          <w:rFonts w:ascii="Times New Roman" w:hAnsi="Times New Roman"/>
          <w:sz w:val="24"/>
        </w:rPr>
      </w:pPr>
      <w:r w:rsidRPr="007C18BC">
        <w:rPr>
          <w:rFonts w:ascii="Times New Roman" w:hAnsi="Times New Roman"/>
          <w:sz w:val="24"/>
        </w:rPr>
        <w:t xml:space="preserve">предлагаемая участником процедуры закупки цена договора или цена </w:t>
      </w:r>
      <w:proofErr w:type="gramStart"/>
      <w:r w:rsidRPr="007C18BC">
        <w:rPr>
          <w:rFonts w:ascii="Times New Roman" w:hAnsi="Times New Roman"/>
          <w:sz w:val="24"/>
        </w:rPr>
        <w:t>за единицу продукции при закупках с целью заключения договоров с единичными расценками без фиксированного объема</w:t>
      </w:r>
      <w:proofErr w:type="gramEnd"/>
      <w:r w:rsidRPr="007C18BC">
        <w:rPr>
          <w:rFonts w:ascii="Times New Roman" w:hAnsi="Times New Roman"/>
          <w:sz w:val="24"/>
        </w:rPr>
        <w:t xml:space="preserve"> продукции;</w:t>
      </w:r>
    </w:p>
    <w:p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rsidR="00AB33DD" w:rsidRPr="00964C49" w:rsidRDefault="00AB33DD" w:rsidP="00964C49">
      <w:pPr>
        <w:pStyle w:val="5"/>
        <w:rPr>
          <w:rFonts w:ascii="Times New Roman" w:hAnsi="Times New Roman"/>
          <w:sz w:val="24"/>
        </w:rPr>
      </w:pPr>
      <w:r w:rsidRPr="00964C49">
        <w:rPr>
          <w:rFonts w:ascii="Times New Roman" w:hAnsi="Times New Roman"/>
          <w:sz w:val="24"/>
        </w:rPr>
        <w:lastRenderedPageBreak/>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rsidR="00AB33DD" w:rsidRPr="007C18BC" w:rsidRDefault="00AB33DD" w:rsidP="00B537A0">
      <w:pPr>
        <w:pStyle w:val="5"/>
        <w:rPr>
          <w:rFonts w:ascii="Times New Roman" w:hAnsi="Times New Roman"/>
          <w:sz w:val="24"/>
        </w:rPr>
      </w:pPr>
      <w:r w:rsidRPr="007C18BC">
        <w:rPr>
          <w:rFonts w:ascii="Times New Roman" w:hAnsi="Times New Roman"/>
          <w:sz w:val="24"/>
        </w:rPr>
        <w:t xml:space="preserve">сведения о присвоении заявкам мест в </w:t>
      </w:r>
      <w:proofErr w:type="spellStart"/>
      <w:r w:rsidRPr="007C18BC">
        <w:rPr>
          <w:rFonts w:ascii="Times New Roman" w:hAnsi="Times New Roman"/>
          <w:sz w:val="24"/>
        </w:rPr>
        <w:t>ранжировке</w:t>
      </w:r>
      <w:proofErr w:type="spellEnd"/>
      <w:r w:rsidRPr="007C18BC">
        <w:rPr>
          <w:rFonts w:ascii="Times New Roman" w:hAnsi="Times New Roman"/>
          <w:sz w:val="24"/>
        </w:rPr>
        <w:t>;</w:t>
      </w:r>
    </w:p>
    <w:p w:rsidR="00AB33DD" w:rsidRPr="007C18BC" w:rsidRDefault="00930280" w:rsidP="00B537A0">
      <w:pPr>
        <w:pStyle w:val="5"/>
        <w:rPr>
          <w:rFonts w:ascii="Times New Roman" w:hAnsi="Times New Roman"/>
          <w:sz w:val="24"/>
        </w:rPr>
      </w:pPr>
      <w:proofErr w:type="gramStart"/>
      <w:r w:rsidRPr="007C18BC">
        <w:rPr>
          <w:rFonts w:ascii="Times New Roman" w:hAnsi="Times New Roman"/>
          <w:sz w:val="24"/>
        </w:rPr>
        <w:t>решение о проведении</w:t>
      </w:r>
      <w:r w:rsidR="0012681F">
        <w:rPr>
          <w:rFonts w:ascii="Times New Roman" w:hAnsi="Times New Roman"/>
          <w:sz w:val="24"/>
        </w:rPr>
        <w:t xml:space="preserve">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proofErr w:type="spellStart"/>
      <w:r w:rsidR="00964C49" w:rsidRPr="00964C49">
        <w:rPr>
          <w:rFonts w:ascii="Times New Roman" w:hAnsi="Times New Roman"/>
          <w:sz w:val="24"/>
        </w:rPr>
        <w:t>идентификационны</w:t>
      </w:r>
      <w:r w:rsidR="0053665B">
        <w:rPr>
          <w:rFonts w:ascii="Times New Roman" w:hAnsi="Times New Roman"/>
          <w:sz w:val="24"/>
        </w:rPr>
        <w:t>е</w:t>
      </w:r>
      <w:r w:rsidR="00964C49" w:rsidRPr="00964C49">
        <w:rPr>
          <w:rFonts w:ascii="Times New Roman" w:hAnsi="Times New Roman"/>
          <w:sz w:val="24"/>
        </w:rPr>
        <w:t>номер</w:t>
      </w:r>
      <w:r w:rsidR="0053665B">
        <w:rPr>
          <w:rFonts w:ascii="Times New Roman" w:hAnsi="Times New Roman"/>
          <w:sz w:val="24"/>
        </w:rPr>
        <w:t>а</w:t>
      </w:r>
      <w:r w:rsidR="00AB33DD" w:rsidRPr="007C18BC">
        <w:rPr>
          <w:rFonts w:ascii="Times New Roman" w:hAnsi="Times New Roman"/>
          <w:sz w:val="24"/>
        </w:rPr>
        <w:t>участник</w:t>
      </w:r>
      <w:r w:rsidR="0053665B">
        <w:rPr>
          <w:rFonts w:ascii="Times New Roman" w:hAnsi="Times New Roman"/>
          <w:sz w:val="24"/>
        </w:rPr>
        <w:t>ов</w:t>
      </w:r>
      <w:proofErr w:type="spellEnd"/>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w:t>
      </w:r>
      <w:proofErr w:type="spellStart"/>
      <w:r w:rsidR="0053665B">
        <w:rPr>
          <w:rFonts w:ascii="Times New Roman" w:hAnsi="Times New Roman"/>
          <w:sz w:val="24"/>
        </w:rPr>
        <w:t>ранжировке</w:t>
      </w:r>
      <w:proofErr w:type="spellEnd"/>
      <w:r w:rsidR="00AB33DD" w:rsidRPr="007C18BC">
        <w:rPr>
          <w:rFonts w:ascii="Times New Roman" w:hAnsi="Times New Roman"/>
          <w:sz w:val="24"/>
        </w:rPr>
        <w:t>;</w:t>
      </w:r>
      <w:proofErr w:type="gramEnd"/>
    </w:p>
    <w:p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proofErr w:type="spellStart"/>
      <w:r w:rsidR="00512FDA" w:rsidRPr="00512FDA">
        <w:rPr>
          <w:rFonts w:ascii="Times New Roman" w:hAnsi="Times New Roman"/>
          <w:sz w:val="24"/>
        </w:rPr>
        <w:t>Заказчик</w:t>
      </w:r>
      <w:r w:rsidR="00512FDA">
        <w:rPr>
          <w:rFonts w:ascii="Times New Roman" w:hAnsi="Times New Roman"/>
          <w:sz w:val="24"/>
        </w:rPr>
        <w:t>у</w:t>
      </w:r>
      <w:r w:rsidRPr="007C18BC">
        <w:rPr>
          <w:rFonts w:ascii="Times New Roman" w:hAnsi="Times New Roman"/>
          <w:sz w:val="24"/>
        </w:rPr>
        <w:t>запрос</w:t>
      </w:r>
      <w:proofErr w:type="spellEnd"/>
      <w:r w:rsidRPr="007C18BC">
        <w:rPr>
          <w:rFonts w:ascii="Times New Roman" w:hAnsi="Times New Roman"/>
          <w:sz w:val="24"/>
        </w:rPr>
        <w:t xml:space="preserve">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w:t>
      </w:r>
      <w:proofErr w:type="spellStart"/>
      <w:r w:rsidRPr="007C18BC">
        <w:rPr>
          <w:rFonts w:ascii="Times New Roman" w:hAnsi="Times New Roman"/>
          <w:sz w:val="24"/>
        </w:rPr>
        <w:t>заявки</w:t>
      </w:r>
      <w:r w:rsidR="00CE40C3" w:rsidRPr="007C18BC">
        <w:rPr>
          <w:rFonts w:ascii="Times New Roman" w:hAnsi="Times New Roman"/>
          <w:sz w:val="24"/>
        </w:rPr>
        <w:t>в</w:t>
      </w:r>
      <w:proofErr w:type="spellEnd"/>
      <w:r w:rsidR="00CE40C3" w:rsidRPr="007C18BC">
        <w:rPr>
          <w:rFonts w:ascii="Times New Roman" w:hAnsi="Times New Roman"/>
          <w:sz w:val="24"/>
        </w:rPr>
        <w:t xml:space="preserve">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12681F">
        <w:fldChar w:fldCharType="begin"/>
      </w:r>
      <w:r w:rsidR="0012681F">
        <w:instrText xml:space="preserve"> REF _Ref415073891 \r \h  \* MERGEFORMAT </w:instrText>
      </w:r>
      <w:r w:rsidR="0012681F">
        <w:fldChar w:fldCharType="separate"/>
      </w:r>
      <w:r w:rsidR="00264A2F" w:rsidRPr="00264A2F">
        <w:rPr>
          <w:rFonts w:ascii="Times New Roman" w:hAnsi="Times New Roman"/>
          <w:sz w:val="24"/>
        </w:rPr>
        <w:t>4.3</w:t>
      </w:r>
      <w:r w:rsidR="0012681F">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proofErr w:type="spellStart"/>
      <w:r w:rsidR="00CE40C3" w:rsidRPr="007C18BC">
        <w:rPr>
          <w:rFonts w:ascii="Times New Roman" w:hAnsi="Times New Roman"/>
          <w:sz w:val="24"/>
        </w:rPr>
        <w:t>Вотношении</w:t>
      </w:r>
      <w:proofErr w:type="spellEnd"/>
      <w:r w:rsidR="00CE40C3" w:rsidRPr="007C18BC">
        <w:rPr>
          <w:rFonts w:ascii="Times New Roman" w:hAnsi="Times New Roman"/>
          <w:sz w:val="24"/>
        </w:rPr>
        <w:t xml:space="preserve">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proofErr w:type="spellStart"/>
      <w:r>
        <w:rPr>
          <w:rFonts w:ascii="Times New Roman" w:eastAsiaTheme="majorEastAsia" w:hAnsi="Times New Roman"/>
          <w:sz w:val="24"/>
        </w:rPr>
        <w:t>Отмена</w:t>
      </w:r>
      <w:r w:rsidR="002F4878" w:rsidRPr="007C18BC">
        <w:rPr>
          <w:rFonts w:ascii="Times New Roman" w:eastAsiaTheme="majorEastAsia" w:hAnsi="Times New Roman"/>
          <w:sz w:val="24"/>
        </w:rPr>
        <w:t>закупки</w:t>
      </w:r>
      <w:bookmarkEnd w:id="292"/>
      <w:bookmarkEnd w:id="293"/>
      <w:proofErr w:type="spellEnd"/>
    </w:p>
    <w:p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w:t>
      </w:r>
      <w:proofErr w:type="spellStart"/>
      <w:r w:rsidR="00DF2AD0" w:rsidRPr="007C18BC">
        <w:rPr>
          <w:rFonts w:ascii="Times New Roman" w:hAnsi="Times New Roman"/>
          <w:sz w:val="24"/>
        </w:rPr>
        <w:t>закупке</w:t>
      </w:r>
      <w:r w:rsidRPr="007C18BC">
        <w:rPr>
          <w:rFonts w:ascii="Times New Roman" w:hAnsi="Times New Roman"/>
          <w:sz w:val="24"/>
        </w:rPr>
        <w:t>и</w:t>
      </w:r>
      <w:proofErr w:type="spellEnd"/>
      <w:r w:rsidRPr="007C18BC">
        <w:rPr>
          <w:rFonts w:ascii="Times New Roman" w:hAnsi="Times New Roman"/>
          <w:sz w:val="24"/>
        </w:rPr>
        <w:t xml:space="preserve"> оформляется в виде извещения об </w:t>
      </w:r>
      <w:r w:rsidR="007F4F1E">
        <w:rPr>
          <w:rFonts w:ascii="Times New Roman" w:hAnsi="Times New Roman"/>
          <w:sz w:val="24"/>
        </w:rPr>
        <w:t>отмене закупки</w:t>
      </w:r>
      <w:proofErr w:type="gramStart"/>
      <w:r w:rsidR="007F4F1E">
        <w:rPr>
          <w:rFonts w:ascii="Times New Roman" w:hAnsi="Times New Roman"/>
          <w:sz w:val="24"/>
        </w:rPr>
        <w:t> </w:t>
      </w:r>
      <w:r w:rsidRPr="007C18BC">
        <w:rPr>
          <w:rFonts w:ascii="Times New Roman" w:hAnsi="Times New Roman"/>
          <w:sz w:val="24"/>
        </w:rPr>
        <w:t>,</w:t>
      </w:r>
      <w:proofErr w:type="gramEnd"/>
      <w:r w:rsidRPr="007C18BC">
        <w:rPr>
          <w:rFonts w:ascii="Times New Roman" w:hAnsi="Times New Roman"/>
          <w:sz w:val="24"/>
        </w:rPr>
        <w:t xml:space="preserve"> подписываемого председателем ЗК или лицом, исполняющим его функции.</w:t>
      </w:r>
    </w:p>
    <w:p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w:t>
      </w:r>
      <w:r w:rsidRPr="00877EB5">
        <w:rPr>
          <w:rFonts w:ascii="Times New Roman" w:hAnsi="Times New Roman"/>
          <w:sz w:val="24"/>
        </w:rPr>
        <w:lastRenderedPageBreak/>
        <w:t>возникновении обстоятельств непреодолимой силы, подтвержденных соответствующим документом и влияющих на целесообразность закупки.</w:t>
      </w:r>
    </w:p>
    <w:bookmarkEnd w:id="294"/>
    <w:p w:rsidR="00147EFC" w:rsidRPr="007C18BC" w:rsidRDefault="00512FDA" w:rsidP="00147EFC">
      <w:pPr>
        <w:pStyle w:val="4"/>
        <w:rPr>
          <w:rFonts w:ascii="Times New Roman" w:hAnsi="Times New Roman"/>
          <w:sz w:val="24"/>
        </w:rPr>
      </w:pPr>
      <w:r w:rsidRPr="00512FDA">
        <w:rPr>
          <w:rFonts w:ascii="Times New Roman" w:hAnsi="Times New Roman"/>
          <w:sz w:val="24"/>
        </w:rPr>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proofErr w:type="spellStart"/>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roofErr w:type="spellEnd"/>
    </w:p>
    <w:p w:rsidR="00160EAE" w:rsidRPr="007C18BC" w:rsidRDefault="00013244" w:rsidP="00713386">
      <w:pPr>
        <w:pStyle w:val="4"/>
        <w:rPr>
          <w:rFonts w:ascii="Times New Roman" w:hAnsi="Times New Roman"/>
          <w:sz w:val="24"/>
        </w:rPr>
      </w:pPr>
      <w:proofErr w:type="gramStart"/>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roofErr w:type="gramEnd"/>
    </w:p>
    <w:p w:rsidR="00687AA5" w:rsidRPr="007C18BC" w:rsidRDefault="00687AA5" w:rsidP="00687AA5">
      <w:pPr>
        <w:pStyle w:val="4"/>
        <w:rPr>
          <w:rFonts w:ascii="Times New Roman" w:hAnsi="Times New Roman"/>
          <w:sz w:val="24"/>
        </w:rPr>
      </w:pPr>
      <w:bookmarkStart w:id="350"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2681F">
        <w:fldChar w:fldCharType="begin"/>
      </w:r>
      <w:r w:rsidR="0012681F">
        <w:instrText xml:space="preserve"> REF _Ref415156476 \r \h  \* MERGEFORMAT </w:instrText>
      </w:r>
      <w:r w:rsidR="0012681F">
        <w:fldChar w:fldCharType="separate"/>
      </w:r>
      <w:r w:rsidR="00264A2F" w:rsidRPr="00264A2F">
        <w:rPr>
          <w:rFonts w:ascii="Times New Roman" w:hAnsi="Times New Roman"/>
          <w:sz w:val="24"/>
        </w:rPr>
        <w:t>4.12.8(2)</w:t>
      </w:r>
      <w:r w:rsidR="0012681F">
        <w:fldChar w:fldCharType="end"/>
      </w:r>
      <w:r w:rsidR="001A0CD6" w:rsidRPr="007C18BC">
        <w:rPr>
          <w:rFonts w:ascii="Times New Roman" w:hAnsi="Times New Roman"/>
          <w:sz w:val="24"/>
        </w:rPr>
        <w:t>-</w:t>
      </w:r>
      <w:r w:rsidR="0012681F">
        <w:fldChar w:fldCharType="begin"/>
      </w:r>
      <w:r w:rsidR="0012681F">
        <w:instrText xml:space="preserve"> REF _Ref293497338 \w \h  \* MERGEFORMAT </w:instrText>
      </w:r>
      <w:r w:rsidR="0012681F">
        <w:fldChar w:fldCharType="separate"/>
      </w:r>
      <w:r w:rsidR="00264A2F" w:rsidRPr="00264A2F">
        <w:rPr>
          <w:rFonts w:ascii="Times New Roman" w:hAnsi="Times New Roman"/>
          <w:sz w:val="24"/>
        </w:rPr>
        <w:t>4.12.8(3)</w:t>
      </w:r>
      <w:r w:rsidR="0012681F">
        <w:fldChar w:fldCharType="end"/>
      </w:r>
      <w:r w:rsidRPr="007C18BC">
        <w:rPr>
          <w:rFonts w:ascii="Times New Roman" w:hAnsi="Times New Roman"/>
          <w:sz w:val="24"/>
        </w:rPr>
        <w:t>.</w:t>
      </w:r>
    </w:p>
    <w:p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0"/>
    </w:p>
    <w:p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занявшего первое место в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участников закупки по итогам осуществления оценки и сопоставления заявок;</w:t>
      </w:r>
    </w:p>
    <w:p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w:t>
      </w:r>
      <w:proofErr w:type="spellStart"/>
      <w:r w:rsidRPr="00F957B4">
        <w:rPr>
          <w:rFonts w:ascii="Times New Roman" w:hAnsi="Times New Roman"/>
          <w:sz w:val="24"/>
        </w:rPr>
        <w:t>ранжировке</w:t>
      </w:r>
      <w:proofErr w:type="spellEnd"/>
      <w:r w:rsidRPr="00F957B4">
        <w:rPr>
          <w:rFonts w:ascii="Times New Roman" w:hAnsi="Times New Roman"/>
          <w:sz w:val="24"/>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proofErr w:type="spellEnd"/>
      <w:r w:rsidR="0012681F">
        <w:rPr>
          <w:rFonts w:ascii="Times New Roman" w:hAnsi="Times New Roman"/>
          <w:sz w:val="24"/>
        </w:rPr>
        <w:t xml:space="preserve"> </w:t>
      </w:r>
      <w:r w:rsidR="00512FDA" w:rsidRPr="00512FDA">
        <w:rPr>
          <w:rFonts w:ascii="Times New Roman" w:eastAsia="Arial Unicode MS" w:hAnsi="Times New Roman"/>
          <w:sz w:val="24"/>
        </w:rPr>
        <w:t xml:space="preserve">Заказчик </w:t>
      </w:r>
      <w:r w:rsidRPr="007C18BC">
        <w:rPr>
          <w:rFonts w:ascii="Times New Roman" w:eastAsia="Arial Unicode MS" w:hAnsi="Times New Roman"/>
          <w:sz w:val="24"/>
        </w:rPr>
        <w:t>имеет право:</w:t>
      </w:r>
    </w:p>
    <w:p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w:t>
      </w:r>
      <w:proofErr w:type="gramStart"/>
      <w:r w:rsidRPr="007C18BC">
        <w:rPr>
          <w:rFonts w:ascii="Times New Roman" w:eastAsia="Arial Unicode MS" w:hAnsi="Times New Roman"/>
          <w:sz w:val="24"/>
        </w:rPr>
        <w:t>закупки</w:t>
      </w:r>
      <w:proofErr w:type="gramEnd"/>
      <w:r w:rsidRPr="007C18BC">
        <w:rPr>
          <w:rFonts w:ascii="Times New Roman" w:eastAsia="Arial Unicode MS" w:hAnsi="Times New Roman"/>
          <w:sz w:val="24"/>
        </w:rPr>
        <w:t xml:space="preserve">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proofErr w:type="spellStart"/>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Pr="007C18BC">
        <w:rPr>
          <w:rFonts w:ascii="Times New Roman" w:hAnsi="Times New Roman"/>
          <w:sz w:val="24"/>
        </w:rPr>
        <w:t>параметрам</w:t>
      </w:r>
      <w:proofErr w:type="spellEnd"/>
      <w:r w:rsidRPr="007C18BC">
        <w:rPr>
          <w:rFonts w:ascii="Times New Roman" w:hAnsi="Times New Roman"/>
          <w:sz w:val="24"/>
        </w:rPr>
        <w:t xml:space="preserve"> квалификации и условиям исполнения 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lastRenderedPageBreak/>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заявок (в случае успешного прохождения 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w:t>
      </w:r>
      <w:proofErr w:type="gramStart"/>
      <w:r w:rsidRPr="007C18BC">
        <w:rPr>
          <w:rFonts w:ascii="Times New Roman" w:hAnsi="Times New Roman"/>
          <w:sz w:val="24"/>
        </w:rPr>
        <w:t>в</w:t>
      </w:r>
      <w:proofErr w:type="gramEnd"/>
      <w:r w:rsidRPr="007C18BC">
        <w:rPr>
          <w:rFonts w:ascii="Times New Roman" w:hAnsi="Times New Roman"/>
          <w:sz w:val="24"/>
        </w:rPr>
        <w:t xml:space="preserve"> итоговой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2681F">
        <w:fldChar w:fldCharType="begin"/>
      </w:r>
      <w:r w:rsidR="0012681F">
        <w:instrText xml:space="preserve"> REF _Ref314164788 \r \h  \* MERGEFORMAT </w:instrText>
      </w:r>
      <w:r w:rsidR="0012681F">
        <w:fldChar w:fldCharType="separate"/>
      </w:r>
      <w:r w:rsidR="00264A2F" w:rsidRPr="00264A2F">
        <w:rPr>
          <w:rFonts w:ascii="Times New Roman" w:hAnsi="Times New Roman"/>
          <w:sz w:val="24"/>
        </w:rPr>
        <w:t>34</w:t>
      </w:r>
      <w:r w:rsidR="0012681F">
        <w:fldChar w:fldCharType="end"/>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2681F">
        <w:fldChar w:fldCharType="begin"/>
      </w:r>
      <w:r w:rsidR="0012681F">
        <w:instrText xml:space="preserve"> REF _Ref414043912 \r \h  \* MERGEFORMAT </w:instrText>
      </w:r>
      <w:r w:rsidR="0012681F">
        <w:fldChar w:fldCharType="separate"/>
      </w:r>
      <w:r w:rsidR="00264A2F" w:rsidRPr="00264A2F">
        <w:rPr>
          <w:rFonts w:ascii="Times New Roman" w:hAnsi="Times New Roman"/>
          <w:sz w:val="24"/>
        </w:rPr>
        <w:t>4.20</w:t>
      </w:r>
      <w:r w:rsidR="0012681F">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2681F">
        <w:fldChar w:fldCharType="begin"/>
      </w:r>
      <w:r w:rsidR="0012681F">
        <w:instrText xml:space="preserve"> REF _Ref409390905 \r \h  \* MERGEFORMAT </w:instrText>
      </w:r>
      <w:r w:rsidR="0012681F">
        <w:fldChar w:fldCharType="separate"/>
      </w:r>
      <w:r w:rsidR="00264A2F" w:rsidRPr="00264A2F">
        <w:rPr>
          <w:rFonts w:ascii="Times New Roman" w:hAnsi="Times New Roman"/>
          <w:sz w:val="24"/>
        </w:rPr>
        <w:t>4.16.1</w:t>
      </w:r>
      <w:r w:rsidR="0012681F">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rsidR="00F5597B" w:rsidRPr="007C18BC" w:rsidRDefault="00F5597B" w:rsidP="00687AA5">
      <w:pPr>
        <w:pStyle w:val="5"/>
        <w:rPr>
          <w:rFonts w:ascii="Times New Roman" w:hAnsi="Times New Roman"/>
          <w:sz w:val="24"/>
        </w:rPr>
      </w:pPr>
      <w:proofErr w:type="spellStart"/>
      <w:r w:rsidRPr="007C18BC">
        <w:rPr>
          <w:rFonts w:ascii="Times New Roman" w:eastAsia="Arial Unicode MS" w:hAnsi="Times New Roman"/>
          <w:sz w:val="24"/>
        </w:rPr>
        <w:t>непрохождения</w:t>
      </w:r>
      <w:proofErr w:type="spellEnd"/>
      <w:r w:rsidR="0012681F">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2681F">
        <w:fldChar w:fldCharType="begin"/>
      </w:r>
      <w:r w:rsidR="0012681F">
        <w:instrText xml:space="preserve"> REF _Ref408753776 \r \h  \* MERGEFORMAT </w:instrText>
      </w:r>
      <w:r w:rsidR="0012681F">
        <w:fldChar w:fldCharType="separate"/>
      </w:r>
      <w:r w:rsidR="00264A2F" w:rsidRPr="00264A2F">
        <w:rPr>
          <w:rFonts w:ascii="Times New Roman" w:hAnsi="Times New Roman"/>
          <w:sz w:val="24"/>
        </w:rPr>
        <w:t>4.15</w:t>
      </w:r>
      <w:r w:rsidR="0012681F">
        <w:fldChar w:fldCharType="end"/>
      </w:r>
      <w:r w:rsidRPr="007C18BC">
        <w:rPr>
          <w:rFonts w:ascii="Times New Roman" w:hAnsi="Times New Roman"/>
          <w:sz w:val="24"/>
        </w:rPr>
        <w:t>).</w:t>
      </w:r>
    </w:p>
    <w:p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 xml:space="preserve">анным основаниям установлены </w:t>
      </w:r>
      <w:proofErr w:type="spellStart"/>
      <w:r w:rsidR="00513383" w:rsidRPr="007C18BC">
        <w:rPr>
          <w:rFonts w:ascii="Times New Roman" w:hAnsi="Times New Roman"/>
          <w:sz w:val="24"/>
        </w:rPr>
        <w:t>в</w:t>
      </w:r>
      <w:r w:rsidRPr="007C18BC">
        <w:rPr>
          <w:rFonts w:ascii="Times New Roman" w:hAnsi="Times New Roman"/>
          <w:sz w:val="24"/>
        </w:rPr>
        <w:t>Положени</w:t>
      </w:r>
      <w:r w:rsidR="00513383" w:rsidRPr="007C18BC">
        <w:rPr>
          <w:rFonts w:ascii="Times New Roman" w:hAnsi="Times New Roman"/>
          <w:sz w:val="24"/>
        </w:rPr>
        <w:t>и</w:t>
      </w:r>
      <w:r w:rsidR="00DF2AD0" w:rsidRPr="007C18BC">
        <w:rPr>
          <w:rFonts w:ascii="Times New Roman" w:hAnsi="Times New Roman"/>
          <w:sz w:val="24"/>
        </w:rPr>
        <w:t>о</w:t>
      </w:r>
      <w:proofErr w:type="spellEnd"/>
      <w:r w:rsidR="00DF2AD0" w:rsidRPr="007C18BC">
        <w:rPr>
          <w:rFonts w:ascii="Times New Roman" w:hAnsi="Times New Roman"/>
          <w:sz w:val="24"/>
        </w:rPr>
        <w:t xml:space="preserve"> закупке</w:t>
      </w:r>
      <w:r w:rsidRPr="007C18BC">
        <w:rPr>
          <w:rFonts w:ascii="Times New Roman" w:hAnsi="Times New Roman"/>
          <w:sz w:val="24"/>
        </w:rPr>
        <w:t>.</w:t>
      </w:r>
    </w:p>
    <w:p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lastRenderedPageBreak/>
        <w:t>Преддоговорные переговоры</w:t>
      </w:r>
      <w:bookmarkEnd w:id="401"/>
      <w:bookmarkEnd w:id="402"/>
      <w:bookmarkEnd w:id="403"/>
      <w:bookmarkEnd w:id="404"/>
      <w:bookmarkEnd w:id="405"/>
      <w:bookmarkEnd w:id="406"/>
    </w:p>
    <w:p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 xml:space="preserve">ться преддоговорные </w:t>
      </w:r>
      <w:proofErr w:type="spellStart"/>
      <w:r w:rsidR="00937A19" w:rsidRPr="007C18BC">
        <w:rPr>
          <w:rFonts w:ascii="Times New Roman" w:hAnsi="Times New Roman"/>
          <w:sz w:val="24"/>
        </w:rPr>
        <w:t>переговоры</w:t>
      </w:r>
      <w:r w:rsidR="00451DE9" w:rsidRPr="007C18BC">
        <w:rPr>
          <w:rFonts w:ascii="Times New Roman" w:hAnsi="Times New Roman"/>
          <w:sz w:val="24"/>
        </w:rPr>
        <w:t>в</w:t>
      </w:r>
      <w:r w:rsidR="00BE1AE3" w:rsidRPr="007C18BC">
        <w:rPr>
          <w:rFonts w:ascii="Times New Roman" w:hAnsi="Times New Roman"/>
          <w:sz w:val="24"/>
        </w:rPr>
        <w:t>отношении</w:t>
      </w:r>
      <w:proofErr w:type="spellEnd"/>
      <w:r w:rsidR="00BE1AE3" w:rsidRPr="007C18BC">
        <w:rPr>
          <w:rFonts w:ascii="Times New Roman" w:hAnsi="Times New Roman"/>
          <w:sz w:val="24"/>
        </w:rPr>
        <w:t xml:space="preserve"> положений проекта договора</w:t>
      </w:r>
      <w:r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 xml:space="preserve">Преддоговорные переговоры могут быть проведены в очной или заочной </w:t>
      </w:r>
      <w:proofErr w:type="spellStart"/>
      <w:r w:rsidRPr="007C18BC">
        <w:rPr>
          <w:rFonts w:ascii="Times New Roman" w:hAnsi="Times New Roman"/>
          <w:sz w:val="24"/>
        </w:rPr>
        <w:t>форме</w:t>
      </w:r>
      <w:proofErr w:type="gramStart"/>
      <w:r w:rsidRPr="007C18BC">
        <w:rPr>
          <w:rFonts w:ascii="Times New Roman" w:hAnsi="Times New Roman"/>
          <w:sz w:val="24"/>
        </w:rPr>
        <w:t>,в</w:t>
      </w:r>
      <w:proofErr w:type="spellEnd"/>
      <w:proofErr w:type="gramEnd"/>
      <w:r w:rsidRPr="007C18BC">
        <w:rPr>
          <w:rFonts w:ascii="Times New Roman" w:hAnsi="Times New Roman"/>
          <w:sz w:val="24"/>
        </w:rPr>
        <w:t xml:space="preserve">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12681F">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2681F">
        <w:fldChar w:fldCharType="begin"/>
      </w:r>
      <w:r w:rsidR="0012681F">
        <w:instrText xml:space="preserve"> REF _Ref415158235 \r \h  \* MERGEFORMAT </w:instrText>
      </w:r>
      <w:r w:rsidR="0012681F">
        <w:fldChar w:fldCharType="separate"/>
      </w:r>
      <w:r w:rsidR="00264A2F" w:rsidRPr="00264A2F">
        <w:rPr>
          <w:rFonts w:ascii="Times New Roman" w:eastAsia="Arial Unicode MS" w:hAnsi="Times New Roman"/>
          <w:sz w:val="24"/>
        </w:rPr>
        <w:t>3.6</w:t>
      </w:r>
      <w:r w:rsidR="0012681F">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2681F">
        <w:fldChar w:fldCharType="begin"/>
      </w:r>
      <w:r w:rsidR="0012681F">
        <w:instrText xml:space="preserve"> REF _Ref407722092 \w \h  \* MERGEFORMAT </w:instrText>
      </w:r>
      <w:r w:rsidR="0012681F">
        <w:fldChar w:fldCharType="separate"/>
      </w:r>
      <w:r w:rsidR="00264A2F" w:rsidRPr="00264A2F">
        <w:rPr>
          <w:rFonts w:ascii="Times New Roman" w:eastAsia="Arial Unicode MS" w:hAnsi="Times New Roman"/>
          <w:sz w:val="24"/>
        </w:rPr>
        <w:t>4.19.4</w:t>
      </w:r>
      <w:r w:rsidR="0012681F">
        <w:fldChar w:fldCharType="end"/>
      </w:r>
      <w:r w:rsidRPr="007C18BC">
        <w:rPr>
          <w:rFonts w:ascii="Times New Roman" w:eastAsia="Arial Unicode MS" w:hAnsi="Times New Roman"/>
          <w:sz w:val="24"/>
        </w:rPr>
        <w:t>);</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BE1AE3" w:rsidRDefault="00BE1AE3" w:rsidP="003F6A25">
      <w:pPr>
        <w:pStyle w:val="4"/>
        <w:rPr>
          <w:rFonts w:ascii="Times New Roman" w:hAnsi="Times New Roman"/>
          <w:sz w:val="24"/>
        </w:rPr>
      </w:pPr>
      <w:proofErr w:type="gramStart"/>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12681F">
        <w:rPr>
          <w:rFonts w:ascii="Times New Roman" w:hAnsi="Times New Roman"/>
          <w:sz w:val="24"/>
        </w:rPr>
        <w:t xml:space="preserve">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roofErr w:type="gramEnd"/>
    </w:p>
    <w:p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lastRenderedPageBreak/>
        <w:t>Заключение договора</w:t>
      </w:r>
      <w:bookmarkEnd w:id="394"/>
      <w:bookmarkEnd w:id="395"/>
      <w:bookmarkEnd w:id="396"/>
      <w:bookmarkEnd w:id="408"/>
      <w:bookmarkEnd w:id="409"/>
      <w:bookmarkEnd w:id="410"/>
      <w:bookmarkEnd w:id="411"/>
    </w:p>
    <w:p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 xml:space="preserve">по </w:t>
      </w:r>
      <w:proofErr w:type="spellStart"/>
      <w:r w:rsidR="00D9410A">
        <w:rPr>
          <w:rFonts w:ascii="Times New Roman" w:hAnsi="Times New Roman"/>
          <w:sz w:val="24"/>
        </w:rPr>
        <w:t>итогам</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Pr="007C18BC">
        <w:rPr>
          <w:rFonts w:ascii="Times New Roman" w:hAnsi="Times New Roman"/>
          <w:sz w:val="24"/>
        </w:rPr>
        <w:t>заключается</w:t>
      </w:r>
      <w:proofErr w:type="spellEnd"/>
      <w:r w:rsidRPr="007C18BC">
        <w:rPr>
          <w:rFonts w:ascii="Times New Roman" w:hAnsi="Times New Roman"/>
          <w:sz w:val="24"/>
        </w:rPr>
        <w:t xml:space="preserve"> в срок, указанный в п</w:t>
      </w:r>
      <w:r w:rsidR="00E23A38" w:rsidRPr="007C18BC">
        <w:rPr>
          <w:rFonts w:ascii="Times New Roman" w:hAnsi="Times New Roman"/>
          <w:sz w:val="24"/>
        </w:rPr>
        <w:t>. </w:t>
      </w:r>
      <w:r w:rsidR="0012681F">
        <w:fldChar w:fldCharType="begin"/>
      </w:r>
      <w:r w:rsidR="0012681F">
        <w:instrText xml:space="preserve"> REF _Ref314164684 \r \h  \* MERGEFORMAT </w:instrText>
      </w:r>
      <w:r w:rsidR="0012681F">
        <w:fldChar w:fldCharType="separate"/>
      </w:r>
      <w:r w:rsidR="00264A2F" w:rsidRPr="00264A2F">
        <w:rPr>
          <w:rFonts w:ascii="Times New Roman" w:hAnsi="Times New Roman"/>
          <w:sz w:val="24"/>
        </w:rPr>
        <w:t>32</w:t>
      </w:r>
      <w:r w:rsidR="0012681F">
        <w:fldChar w:fldCharType="end"/>
      </w:r>
      <w:r w:rsidR="0012681F">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12681F">
        <w:fldChar w:fldCharType="begin"/>
      </w:r>
      <w:r w:rsidR="0012681F">
        <w:instrText xml:space="preserve"> REF _Ref414297262 \r \h  \* MERGEFORMAT </w:instrText>
      </w:r>
      <w:r w:rsidR="0012681F">
        <w:fldChar w:fldCharType="separate"/>
      </w:r>
      <w:r w:rsidR="00264A2F" w:rsidRPr="00264A2F">
        <w:rPr>
          <w:rFonts w:ascii="Times New Roman" w:hAnsi="Times New Roman"/>
          <w:sz w:val="24"/>
        </w:rPr>
        <w:t>33</w:t>
      </w:r>
      <w:r w:rsidR="0012681F">
        <w:fldChar w:fldCharType="end"/>
      </w:r>
      <w:r w:rsidRPr="007C18BC">
        <w:rPr>
          <w:rFonts w:ascii="Times New Roman" w:hAnsi="Times New Roman"/>
          <w:sz w:val="24"/>
        </w:rPr>
        <w:t xml:space="preserve"> информационной карты.</w:t>
      </w:r>
    </w:p>
    <w:p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12681F">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 xml:space="preserve">аказчика, ЗК, оператора </w:t>
      </w:r>
      <w:proofErr w:type="spellStart"/>
      <w:r w:rsidR="00F957B4" w:rsidRPr="00C811C1">
        <w:rPr>
          <w:rFonts w:ascii="Times New Roman" w:hAnsi="Times New Roman"/>
          <w:sz w:val="24"/>
        </w:rPr>
        <w:t>ЭТП</w:t>
      </w:r>
      <w:proofErr w:type="gramStart"/>
      <w:r w:rsidR="00EB377F">
        <w:rPr>
          <w:rFonts w:ascii="Times New Roman" w:hAnsi="Times New Roman"/>
          <w:sz w:val="24"/>
        </w:rPr>
        <w:t>,</w:t>
      </w:r>
      <w:r w:rsidR="00F957B4" w:rsidRPr="003C6A93">
        <w:rPr>
          <w:rFonts w:ascii="Times New Roman" w:hAnsi="Times New Roman"/>
          <w:sz w:val="24"/>
        </w:rPr>
        <w:t>д</w:t>
      </w:r>
      <w:proofErr w:type="gramEnd"/>
      <w:r w:rsidR="00F957B4" w:rsidRPr="003C6A93">
        <w:rPr>
          <w:rFonts w:ascii="Times New Roman" w:hAnsi="Times New Roman"/>
          <w:sz w:val="24"/>
        </w:rPr>
        <w:t>оговор</w:t>
      </w:r>
      <w:proofErr w:type="spellEnd"/>
      <w:r w:rsidR="00F957B4" w:rsidRPr="003C6A93">
        <w:rPr>
          <w:rFonts w:ascii="Times New Roman" w:hAnsi="Times New Roman"/>
          <w:sz w:val="24"/>
        </w:rPr>
        <w:t xml:space="preserve"> заключается в срок не позднее чем через 5 дней с даты указанного одобрения (согласования) или </w:t>
      </w:r>
      <w:proofErr w:type="gramStart"/>
      <w:r w:rsidR="00F957B4" w:rsidRPr="003C6A93">
        <w:rPr>
          <w:rFonts w:ascii="Times New Roman" w:hAnsi="Times New Roman"/>
          <w:sz w:val="24"/>
        </w:rPr>
        <w:t>с даты вынесения</w:t>
      </w:r>
      <w:proofErr w:type="gramEnd"/>
      <w:r w:rsidR="00F957B4" w:rsidRPr="003C6A93">
        <w:rPr>
          <w:rFonts w:ascii="Times New Roman" w:hAnsi="Times New Roman"/>
          <w:sz w:val="24"/>
        </w:rPr>
        <w:t xml:space="preserve"> решения антимонопольного органа.</w:t>
      </w:r>
      <w:bookmarkEnd w:id="413"/>
      <w:bookmarkEnd w:id="414"/>
    </w:p>
    <w:p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НМЦ не превышает 10 000 000 рублей с НДС к проекту договора, направляемому в срок, установленный в п. </w:t>
      </w:r>
      <w:r w:rsidR="000A45BF">
        <w:rPr>
          <w:rFonts w:ascii="Times New Roman" w:hAnsi="Times New Roman"/>
          <w:sz w:val="24"/>
        </w:rPr>
        <w:fldChar w:fldCharType="begin"/>
      </w:r>
      <w:r>
        <w:rPr>
          <w:rFonts w:ascii="Times New Roman" w:hAnsi="Times New Roman"/>
          <w:sz w:val="24"/>
        </w:rPr>
        <w:instrText xml:space="preserve"> REF _Ref415168073 \r \h </w:instrText>
      </w:r>
      <w:r w:rsidR="000A45BF">
        <w:rPr>
          <w:rFonts w:ascii="Times New Roman" w:hAnsi="Times New Roman"/>
          <w:sz w:val="24"/>
        </w:rPr>
      </w:r>
      <w:r w:rsidR="000A45BF">
        <w:rPr>
          <w:rFonts w:ascii="Times New Roman" w:hAnsi="Times New Roman"/>
          <w:sz w:val="24"/>
        </w:rPr>
        <w:fldChar w:fldCharType="separate"/>
      </w:r>
      <w:r w:rsidR="00264A2F">
        <w:rPr>
          <w:rFonts w:ascii="Times New Roman" w:hAnsi="Times New Roman"/>
          <w:sz w:val="24"/>
        </w:rPr>
        <w:t>4.19.10</w:t>
      </w:r>
      <w:r w:rsidR="000A45BF">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w:t>
      </w:r>
      <w:proofErr w:type="spellStart"/>
      <w:r w:rsidRPr="00840935">
        <w:rPr>
          <w:rFonts w:ascii="Times New Roman" w:hAnsi="Times New Roman"/>
          <w:sz w:val="24"/>
        </w:rPr>
        <w:t>договор</w:t>
      </w:r>
      <w:proofErr w:type="gramStart"/>
      <w:r w:rsidRPr="00840935">
        <w:rPr>
          <w:rFonts w:ascii="Times New Roman" w:hAnsi="Times New Roman"/>
          <w:sz w:val="24"/>
        </w:rPr>
        <w:t>,б</w:t>
      </w:r>
      <w:proofErr w:type="gramEnd"/>
      <w:r w:rsidRPr="00840935">
        <w:rPr>
          <w:rFonts w:ascii="Times New Roman" w:hAnsi="Times New Roman"/>
          <w:sz w:val="24"/>
        </w:rPr>
        <w:t>ез</w:t>
      </w:r>
      <w:proofErr w:type="spellEnd"/>
      <w:r w:rsidRPr="00840935">
        <w:rPr>
          <w:rFonts w:ascii="Times New Roman" w:hAnsi="Times New Roman"/>
          <w:sz w:val="24"/>
        </w:rPr>
        <w:t xml:space="preserve"> доверенности);</w:t>
      </w:r>
    </w:p>
    <w:p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840935">
        <w:rPr>
          <w:rFonts w:ascii="Times New Roman" w:hAnsi="Times New Roman"/>
          <w:sz w:val="24"/>
        </w:rPr>
        <w:t xml:space="preserve"> договора являются крупной сделкой (для юридических лиц). В случае</w:t>
      </w:r>
      <w:proofErr w:type="gramStart"/>
      <w:r w:rsidRPr="00840935">
        <w:rPr>
          <w:rFonts w:ascii="Times New Roman" w:hAnsi="Times New Roman"/>
          <w:sz w:val="24"/>
        </w:rPr>
        <w:t>,</w:t>
      </w:r>
      <w:proofErr w:type="gramEnd"/>
      <w:r w:rsidRPr="00840935">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0A45BF">
        <w:rPr>
          <w:rFonts w:ascii="Times New Roman" w:hAnsi="Times New Roman"/>
          <w:sz w:val="24"/>
        </w:rPr>
        <w:fldChar w:fldCharType="begin"/>
      </w:r>
      <w:r>
        <w:rPr>
          <w:rFonts w:ascii="Times New Roman" w:hAnsi="Times New Roman"/>
          <w:sz w:val="24"/>
        </w:rPr>
        <w:instrText xml:space="preserve"> REF _Ref415168073 \r \h </w:instrText>
      </w:r>
      <w:r w:rsidR="000A45BF">
        <w:rPr>
          <w:rFonts w:ascii="Times New Roman" w:hAnsi="Times New Roman"/>
          <w:sz w:val="24"/>
        </w:rPr>
      </w:r>
      <w:r w:rsidR="000A45BF">
        <w:rPr>
          <w:rFonts w:ascii="Times New Roman" w:hAnsi="Times New Roman"/>
          <w:sz w:val="24"/>
        </w:rPr>
        <w:fldChar w:fldCharType="separate"/>
      </w:r>
      <w:r w:rsidR="00264A2F">
        <w:rPr>
          <w:rFonts w:ascii="Times New Roman" w:hAnsi="Times New Roman"/>
          <w:sz w:val="24"/>
        </w:rPr>
        <w:t>4.19.10</w:t>
      </w:r>
      <w:r w:rsidR="000A45BF">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83811" w:rsidRPr="006A022C"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 xml:space="preserve">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w:t>
      </w:r>
      <w:r w:rsidRPr="009A214F">
        <w:rPr>
          <w:rFonts w:ascii="Times New Roman" w:hAnsi="Times New Roman"/>
          <w:sz w:val="24"/>
        </w:rPr>
        <w:lastRenderedPageBreak/>
        <w:t>является</w:t>
      </w:r>
      <w:proofErr w:type="gramEnd"/>
      <w:r w:rsidRPr="009A214F">
        <w:rPr>
          <w:rFonts w:ascii="Times New Roman" w:hAnsi="Times New Roman"/>
          <w:sz w:val="24"/>
        </w:rPr>
        <w:t xml:space="preserve"> сделкой с заинтересованностью (для юридических лиц). В случае</w:t>
      </w:r>
      <w:proofErr w:type="gramStart"/>
      <w:r w:rsidRPr="009A214F">
        <w:rPr>
          <w:rFonts w:ascii="Times New Roman" w:hAnsi="Times New Roman"/>
          <w:sz w:val="24"/>
        </w:rPr>
        <w:t>,</w:t>
      </w:r>
      <w:proofErr w:type="gramEnd"/>
      <w:r w:rsidRPr="009A214F">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0A45BF"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0A45BF" w:rsidRPr="008E52FA">
        <w:rPr>
          <w:rFonts w:ascii="Times New Roman" w:hAnsi="Times New Roman"/>
          <w:sz w:val="24"/>
        </w:rPr>
      </w:r>
      <w:r w:rsidR="000A45BF" w:rsidRPr="008E52FA">
        <w:rPr>
          <w:rFonts w:ascii="Times New Roman" w:hAnsi="Times New Roman"/>
          <w:sz w:val="24"/>
        </w:rPr>
        <w:fldChar w:fldCharType="separate"/>
      </w:r>
      <w:r w:rsidR="00264A2F">
        <w:rPr>
          <w:rFonts w:ascii="Times New Roman" w:hAnsi="Times New Roman"/>
          <w:sz w:val="24"/>
        </w:rPr>
        <w:t>4.19.10</w:t>
      </w:r>
      <w:r w:rsidR="000A45BF"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 xml:space="preserve">договор с таким лицом заключается только после </w:t>
      </w:r>
      <w:proofErr w:type="gramStart"/>
      <w:r w:rsidRPr="007C18BC">
        <w:rPr>
          <w:rFonts w:ascii="Times New Roman" w:hAnsi="Times New Roman"/>
          <w:sz w:val="24"/>
        </w:rPr>
        <w:t>предоставления</w:t>
      </w:r>
      <w:proofErr w:type="gramEnd"/>
      <w:r w:rsidRPr="007C18BC">
        <w:rPr>
          <w:rFonts w:ascii="Times New Roman" w:hAnsi="Times New Roman"/>
          <w:sz w:val="24"/>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12681F">
        <w:fldChar w:fldCharType="begin"/>
      </w:r>
      <w:r w:rsidR="0012681F">
        <w:instrText xml:space="preserve"> REF _Ref415168073 \r \h  \* MERGEFORMAT </w:instrText>
      </w:r>
      <w:r w:rsidR="0012681F">
        <w:fldChar w:fldCharType="separate"/>
      </w:r>
      <w:r w:rsidR="00264A2F" w:rsidRPr="00264A2F">
        <w:rPr>
          <w:rFonts w:ascii="Times New Roman" w:hAnsi="Times New Roman"/>
          <w:sz w:val="24"/>
        </w:rPr>
        <w:t>4.19.10</w:t>
      </w:r>
      <w:r w:rsidR="0012681F">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12681F">
        <w:fldChar w:fldCharType="begin"/>
      </w:r>
      <w:r w:rsidR="0012681F">
        <w:instrText xml:space="preserve"> REF _Ref314164788 \r \h  \* MERGEFORMAT </w:instrText>
      </w:r>
      <w:r w:rsidR="0012681F">
        <w:fldChar w:fldCharType="separate"/>
      </w:r>
      <w:r w:rsidR="00264A2F" w:rsidRPr="00264A2F">
        <w:rPr>
          <w:rFonts w:ascii="Times New Roman" w:hAnsi="Times New Roman"/>
          <w:sz w:val="24"/>
        </w:rPr>
        <w:t>34</w:t>
      </w:r>
      <w:r w:rsidR="0012681F">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12681F">
        <w:fldChar w:fldCharType="begin"/>
      </w:r>
      <w:r w:rsidR="0012681F">
        <w:instrText xml:space="preserve"> REF _Ref414043912 \w \h  \* MERGEFORMAT </w:instrText>
      </w:r>
      <w:r w:rsidR="0012681F">
        <w:fldChar w:fldCharType="separate"/>
      </w:r>
      <w:r w:rsidR="00264A2F" w:rsidRPr="00264A2F">
        <w:rPr>
          <w:rFonts w:ascii="Times New Roman" w:hAnsi="Times New Roman"/>
          <w:sz w:val="24"/>
        </w:rPr>
        <w:t>4.20</w:t>
      </w:r>
      <w:r w:rsidR="0012681F">
        <w:fldChar w:fldCharType="end"/>
      </w:r>
      <w:r w:rsidRPr="007C18BC">
        <w:rPr>
          <w:rFonts w:ascii="Times New Roman" w:hAnsi="Times New Roman"/>
          <w:sz w:val="24"/>
        </w:rPr>
        <w:t>.</w:t>
      </w:r>
    </w:p>
    <w:p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proofErr w:type="spellStart"/>
      <w:r w:rsidR="00817F40">
        <w:rPr>
          <w:rFonts w:ascii="Times New Roman" w:hAnsi="Times New Roman"/>
          <w:sz w:val="24"/>
        </w:rPr>
        <w:t>З</w:t>
      </w:r>
      <w:r w:rsidRPr="007C18BC">
        <w:rPr>
          <w:rFonts w:ascii="Times New Roman" w:hAnsi="Times New Roman"/>
          <w:sz w:val="24"/>
        </w:rPr>
        <w:t>аказчика</w:t>
      </w:r>
      <w:proofErr w:type="gramStart"/>
      <w:r w:rsidRPr="007C18BC">
        <w:rPr>
          <w:rFonts w:ascii="Times New Roman" w:hAnsi="Times New Roman"/>
          <w:sz w:val="24"/>
        </w:rPr>
        <w:t>,З</w:t>
      </w:r>
      <w:proofErr w:type="gramEnd"/>
      <w:r w:rsidRPr="007C18BC">
        <w:rPr>
          <w:rFonts w:ascii="Times New Roman" w:hAnsi="Times New Roman"/>
          <w:sz w:val="24"/>
        </w:rPr>
        <w:t>К</w:t>
      </w:r>
      <w:proofErr w:type="spellEnd"/>
      <w:r w:rsidRPr="007C18BC">
        <w:rPr>
          <w:rFonts w:ascii="Times New Roman" w:hAnsi="Times New Roman"/>
          <w:sz w:val="24"/>
        </w:rPr>
        <w:t>, оператора ЭТП была подана жалоба в порядке, установленном в подразделе</w:t>
      </w:r>
      <w:r w:rsidR="0082062C" w:rsidRPr="007C18BC">
        <w:rPr>
          <w:rFonts w:ascii="Times New Roman" w:hAnsi="Times New Roman"/>
          <w:sz w:val="24"/>
        </w:rPr>
        <w:t> </w:t>
      </w:r>
      <w:r w:rsidR="0012681F">
        <w:fldChar w:fldCharType="begin"/>
      </w:r>
      <w:r w:rsidR="0012681F">
        <w:instrText xml:space="preserve"> REF _Ref415158235 \r \h  \* MERGEFORMAT </w:instrText>
      </w:r>
      <w:r w:rsidR="0012681F">
        <w:fldChar w:fldCharType="separate"/>
      </w:r>
      <w:r w:rsidR="00264A2F" w:rsidRPr="00264A2F">
        <w:rPr>
          <w:rFonts w:ascii="Times New Roman" w:hAnsi="Times New Roman"/>
          <w:sz w:val="24"/>
        </w:rPr>
        <w:t>3.6</w:t>
      </w:r>
      <w:r w:rsidR="0012681F">
        <w:fldChar w:fldCharType="end"/>
      </w:r>
      <w:r w:rsidRPr="007C18BC">
        <w:rPr>
          <w:rFonts w:ascii="Times New Roman" w:hAnsi="Times New Roman"/>
          <w:sz w:val="24"/>
        </w:rPr>
        <w:t>, срок заключения договора продляется на срок рассмотрения жалобы.</w:t>
      </w:r>
    </w:p>
    <w:p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12681F">
        <w:fldChar w:fldCharType="begin"/>
      </w:r>
      <w:r w:rsidR="0012681F">
        <w:instrText xml:space="preserve"> REF _Ref314164788 \r \h  \* MERGEFORMAT </w:instrText>
      </w:r>
      <w:r w:rsidR="0012681F">
        <w:fldChar w:fldCharType="separate"/>
      </w:r>
      <w:r w:rsidR="00264A2F" w:rsidRPr="00264A2F">
        <w:rPr>
          <w:rFonts w:ascii="Times New Roman" w:hAnsi="Times New Roman"/>
          <w:sz w:val="24"/>
        </w:rPr>
        <w:t>34</w:t>
      </w:r>
      <w:r w:rsidR="0012681F">
        <w:fldChar w:fldCharType="end"/>
      </w:r>
      <w:r w:rsidR="00C91F3C" w:rsidRPr="007C18BC">
        <w:rPr>
          <w:rFonts w:ascii="Times New Roman" w:hAnsi="Times New Roman"/>
          <w:sz w:val="24"/>
        </w:rPr>
        <w:t xml:space="preserve"> информационной карты</w:t>
      </w:r>
      <w:proofErr w:type="gramStart"/>
      <w:r w:rsidRPr="007C18BC">
        <w:rPr>
          <w:rFonts w:ascii="Times New Roman" w:hAnsi="Times New Roman"/>
          <w:sz w:val="24"/>
        </w:rPr>
        <w:t>)н</w:t>
      </w:r>
      <w:proofErr w:type="gramEnd"/>
      <w:r w:rsidRPr="007C18BC">
        <w:rPr>
          <w:rFonts w:ascii="Times New Roman" w:hAnsi="Times New Roman"/>
          <w:sz w:val="24"/>
        </w:rPr>
        <w:t xml:space="preserve">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12681F">
        <w:fldChar w:fldCharType="begin"/>
      </w:r>
      <w:r w:rsidR="0012681F">
        <w:instrText xml:space="preserve"> REF _Ref414043818 \w \h  \* MERGEFORMAT </w:instrText>
      </w:r>
      <w:r w:rsidR="0012681F">
        <w:fldChar w:fldCharType="separate"/>
      </w:r>
      <w:r w:rsidR="00264A2F" w:rsidRPr="00264A2F">
        <w:rPr>
          <w:rFonts w:ascii="Times New Roman" w:eastAsia="Arial Unicode MS" w:hAnsi="Times New Roman"/>
          <w:sz w:val="24"/>
        </w:rPr>
        <w:t>4.18</w:t>
      </w:r>
      <w:r w:rsidR="0012681F">
        <w:fldChar w:fldCharType="end"/>
      </w:r>
      <w:r w:rsidRPr="007C18BC">
        <w:rPr>
          <w:rFonts w:ascii="Times New Roman" w:eastAsia="Arial Unicode MS" w:hAnsi="Times New Roman"/>
          <w:sz w:val="24"/>
        </w:rPr>
        <w:t>;</w:t>
      </w:r>
      <w:bookmarkEnd w:id="422"/>
    </w:p>
    <w:p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t xml:space="preserve">поступления лицу, с которым заключается договор в случае уклонения победителя </w:t>
      </w:r>
      <w:proofErr w:type="spellStart"/>
      <w:r w:rsidRPr="007C18BC">
        <w:rPr>
          <w:rFonts w:ascii="Times New Roman" w:eastAsia="Arial Unicode MS" w:hAnsi="Times New Roman"/>
          <w:sz w:val="24"/>
        </w:rPr>
        <w:t>закупки</w:t>
      </w:r>
      <w:proofErr w:type="gramStart"/>
      <w:r w:rsidRPr="007C18BC">
        <w:rPr>
          <w:rFonts w:ascii="Times New Roman" w:eastAsia="Arial Unicode MS" w:hAnsi="Times New Roman"/>
          <w:sz w:val="24"/>
        </w:rPr>
        <w:t>,</w:t>
      </w:r>
      <w:r w:rsidR="00F957B4" w:rsidRPr="00C811C1">
        <w:rPr>
          <w:rFonts w:ascii="Times New Roman" w:eastAsia="Arial Unicode MS" w:hAnsi="Times New Roman"/>
          <w:sz w:val="24"/>
        </w:rPr>
        <w:t>и</w:t>
      </w:r>
      <w:proofErr w:type="gramEnd"/>
      <w:r w:rsidR="00F957B4" w:rsidRPr="00C811C1">
        <w:rPr>
          <w:rFonts w:ascii="Times New Roman" w:eastAsia="Arial Unicode MS" w:hAnsi="Times New Roman"/>
          <w:sz w:val="24"/>
        </w:rPr>
        <w:t>ли</w:t>
      </w:r>
      <w:proofErr w:type="spellEnd"/>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12681F">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12681F">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12681F">
        <w:fldChar w:fldCharType="begin"/>
      </w:r>
      <w:r w:rsidR="0012681F">
        <w:instrText xml:space="preserve"> REF _Ref414043853 \w \h  \* MERGEFORMAT </w:instrText>
      </w:r>
      <w:r w:rsidR="0012681F">
        <w:fldChar w:fldCharType="separate"/>
      </w:r>
      <w:r w:rsidR="00264A2F" w:rsidRPr="00264A2F">
        <w:rPr>
          <w:rFonts w:ascii="Times New Roman" w:eastAsia="Arial Unicode MS" w:hAnsi="Times New Roman"/>
          <w:sz w:val="24"/>
        </w:rPr>
        <w:t>4.17</w:t>
      </w:r>
      <w:r w:rsidR="0012681F">
        <w:fldChar w:fldCharType="end"/>
      </w:r>
      <w:r w:rsidRPr="007C18BC">
        <w:rPr>
          <w:rFonts w:ascii="Times New Roman" w:eastAsia="Arial Unicode MS" w:hAnsi="Times New Roman"/>
          <w:sz w:val="24"/>
        </w:rPr>
        <w:t>;</w:t>
      </w:r>
      <w:bookmarkEnd w:id="423"/>
    </w:p>
    <w:p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 xml:space="preserve">поступления лицу, с которым заключается договор в случае уклонения победителя </w:t>
      </w:r>
      <w:proofErr w:type="spellStart"/>
      <w:r w:rsidRPr="007C18BC">
        <w:rPr>
          <w:rFonts w:ascii="Times New Roman" w:eastAsia="Arial Unicode MS" w:hAnsi="Times New Roman"/>
          <w:sz w:val="24"/>
        </w:rPr>
        <w:t>закупки</w:t>
      </w:r>
      <w:proofErr w:type="gramStart"/>
      <w:r w:rsidRPr="007C18BC">
        <w:rPr>
          <w:rFonts w:ascii="Times New Roman" w:eastAsia="Arial Unicode MS" w:hAnsi="Times New Roman"/>
          <w:sz w:val="24"/>
        </w:rPr>
        <w:t>,</w:t>
      </w:r>
      <w:r w:rsidR="00F957B4" w:rsidRPr="00C811C1">
        <w:rPr>
          <w:rFonts w:ascii="Times New Roman" w:eastAsia="Arial Unicode MS" w:hAnsi="Times New Roman"/>
          <w:sz w:val="24"/>
        </w:rPr>
        <w:t>и</w:t>
      </w:r>
      <w:proofErr w:type="gramEnd"/>
      <w:r w:rsidR="00F957B4" w:rsidRPr="00C811C1">
        <w:rPr>
          <w:rFonts w:ascii="Times New Roman" w:eastAsia="Arial Unicode MS" w:hAnsi="Times New Roman"/>
          <w:sz w:val="24"/>
        </w:rPr>
        <w:t>ли</w:t>
      </w:r>
      <w:proofErr w:type="spellEnd"/>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w:t>
      </w:r>
      <w:proofErr w:type="spellStart"/>
      <w:r w:rsidR="00F957B4" w:rsidRPr="003C6A93">
        <w:rPr>
          <w:rFonts w:ascii="Times New Roman" w:eastAsia="Arial Unicode MS" w:hAnsi="Times New Roman"/>
          <w:sz w:val="24"/>
        </w:rPr>
        <w:t>закупки,</w:t>
      </w:r>
      <w:r w:rsidRPr="007C18BC">
        <w:rPr>
          <w:rFonts w:ascii="Times New Roman" w:eastAsia="Arial Unicode MS" w:hAnsi="Times New Roman"/>
          <w:sz w:val="24"/>
        </w:rPr>
        <w:t>от</w:t>
      </w:r>
      <w:proofErr w:type="spellEnd"/>
      <w:r w:rsidRPr="007C18BC">
        <w:rPr>
          <w:rFonts w:ascii="Times New Roman" w:eastAsia="Arial Unicode MS" w:hAnsi="Times New Roman"/>
          <w:sz w:val="24"/>
        </w:rPr>
        <w:t xml:space="preserve"> заключения договора</w:t>
      </w:r>
      <w:r w:rsidRPr="007C18BC">
        <w:rPr>
          <w:rFonts w:ascii="Times New Roman" w:hAnsi="Times New Roman"/>
          <w:sz w:val="24"/>
        </w:rPr>
        <w:t>.</w:t>
      </w:r>
      <w:bookmarkEnd w:id="424"/>
    </w:p>
    <w:p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lastRenderedPageBreak/>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12681F">
        <w:fldChar w:fldCharType="begin"/>
      </w:r>
      <w:r w:rsidR="0012681F">
        <w:instrText xml:space="preserve"> REF _Ref412486856 \w \h  \* MERGEFORMAT </w:instrText>
      </w:r>
      <w:r w:rsidR="0012681F">
        <w:fldChar w:fldCharType="separate"/>
      </w:r>
      <w:r w:rsidR="00264A2F" w:rsidRPr="00264A2F">
        <w:rPr>
          <w:rFonts w:ascii="Times New Roman" w:hAnsi="Times New Roman"/>
          <w:sz w:val="24"/>
        </w:rPr>
        <w:t>4.19.10(3)</w:t>
      </w:r>
      <w:r w:rsidR="0012681F">
        <w:fldChar w:fldCharType="end"/>
      </w:r>
      <w:r w:rsidR="00E23A38" w:rsidRPr="007C18BC">
        <w:rPr>
          <w:rFonts w:ascii="Times New Roman" w:hAnsi="Times New Roman"/>
          <w:sz w:val="24"/>
        </w:rPr>
        <w:t> – </w:t>
      </w:r>
      <w:r w:rsidR="0012681F">
        <w:fldChar w:fldCharType="begin"/>
      </w:r>
      <w:r w:rsidR="0012681F">
        <w:instrText xml:space="preserve"> REF _Ref412486858 \w \h  \* MERGEFORMAT </w:instrText>
      </w:r>
      <w:r w:rsidR="0012681F">
        <w:fldChar w:fldCharType="separate"/>
      </w:r>
      <w:r w:rsidR="00264A2F" w:rsidRPr="00264A2F">
        <w:rPr>
          <w:rFonts w:ascii="Times New Roman" w:hAnsi="Times New Roman"/>
          <w:sz w:val="24"/>
        </w:rPr>
        <w:t>4.19.10(4)</w:t>
      </w:r>
      <w:r w:rsidR="0012681F">
        <w:fldChar w:fldCharType="end"/>
      </w:r>
      <w:r w:rsidR="001213EC" w:rsidRPr="007C18BC">
        <w:rPr>
          <w:rFonts w:ascii="Times New Roman" w:hAnsi="Times New Roman"/>
          <w:sz w:val="24"/>
        </w:rPr>
        <w:t>,</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w:t>
      </w:r>
      <w:r w:rsidR="00D73F17">
        <w:rPr>
          <w:rFonts w:ascii="Times New Roman" w:hAnsi="Times New Roman"/>
          <w:sz w:val="24"/>
        </w:rPr>
        <w:t>)</w:t>
      </w:r>
      <w:r>
        <w:rPr>
          <w:rFonts w:ascii="Times New Roman" w:hAnsi="Times New Roman"/>
          <w:sz w:val="24"/>
        </w:rPr>
        <w:t xml:space="preserve">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12681F">
        <w:fldChar w:fldCharType="begin"/>
      </w:r>
      <w:r w:rsidR="0012681F">
        <w:instrText xml:space="preserve"> REF _Ref412218308 \r \h  \* MERGEFORMAT </w:instrText>
      </w:r>
      <w:r w:rsidR="0012681F">
        <w:fldChar w:fldCharType="separate"/>
      </w:r>
      <w:r w:rsidR="00264A2F" w:rsidRPr="00264A2F">
        <w:rPr>
          <w:rFonts w:ascii="Times New Roman" w:hAnsi="Times New Roman"/>
          <w:sz w:val="24"/>
        </w:rPr>
        <w:t>4.19.12</w:t>
      </w:r>
      <w:r w:rsidR="0012681F">
        <w:fldChar w:fldCharType="end"/>
      </w:r>
      <w:r w:rsidRPr="007C18B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проект договора сформирован лицом, с которым заключается договор, с нарушением требований п. </w:t>
      </w:r>
      <w:r w:rsidR="0012681F">
        <w:fldChar w:fldCharType="begin"/>
      </w:r>
      <w:r w:rsidR="0012681F">
        <w:instrText xml:space="preserve"> REF _Ref412218308 \r \h  \* MERGEFORMAT </w:instrText>
      </w:r>
      <w:r w:rsidR="0012681F">
        <w:fldChar w:fldCharType="separate"/>
      </w:r>
      <w:r w:rsidR="00264A2F" w:rsidRPr="00264A2F">
        <w:rPr>
          <w:rFonts w:ascii="Times New Roman" w:hAnsi="Times New Roman"/>
          <w:sz w:val="24"/>
        </w:rPr>
        <w:t>4.19.12</w:t>
      </w:r>
      <w:r w:rsidR="0012681F">
        <w:fldChar w:fldCharType="end"/>
      </w:r>
      <w:r w:rsidR="00817F40">
        <w:rPr>
          <w:rFonts w:ascii="Times New Roman" w:hAnsi="Times New Roman"/>
          <w:sz w:val="24"/>
        </w:rPr>
        <w:t>З</w:t>
      </w:r>
      <w:r w:rsidRPr="007C18BC">
        <w:rPr>
          <w:rFonts w:ascii="Times New Roman" w:hAnsi="Times New Roman"/>
          <w:sz w:val="24"/>
        </w:rPr>
        <w:t xml:space="preserve">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7C18BC">
        <w:rPr>
          <w:rFonts w:ascii="Times New Roman" w:hAnsi="Times New Roman"/>
          <w:sz w:val="24"/>
        </w:rPr>
        <w:t>неустранения</w:t>
      </w:r>
      <w:proofErr w:type="spellEnd"/>
      <w:r w:rsidRPr="007C18BC">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12681F">
        <w:fldChar w:fldCharType="begin"/>
      </w:r>
      <w:r w:rsidR="0012681F">
        <w:instrText xml:space="preserve"> REF _Ref414297262 \r \h  \* MERGEFORMAT </w:instrText>
      </w:r>
      <w:r w:rsidR="0012681F">
        <w:fldChar w:fldCharType="separate"/>
      </w:r>
      <w:r w:rsidR="00264A2F" w:rsidRPr="00264A2F">
        <w:rPr>
          <w:rFonts w:ascii="Times New Roman" w:hAnsi="Times New Roman"/>
          <w:sz w:val="24"/>
        </w:rPr>
        <w:t>33</w:t>
      </w:r>
      <w:r w:rsidR="0012681F">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12681F">
        <w:fldChar w:fldCharType="begin"/>
      </w:r>
      <w:r w:rsidR="0012681F">
        <w:instrText xml:space="preserve"> REF _Ref415168073 \r \h  \* MERGEFORMAT </w:instrText>
      </w:r>
      <w:r w:rsidR="0012681F">
        <w:fldChar w:fldCharType="separate"/>
      </w:r>
      <w:r w:rsidR="00264A2F" w:rsidRPr="00264A2F">
        <w:rPr>
          <w:rFonts w:ascii="Times New Roman" w:hAnsi="Times New Roman"/>
          <w:sz w:val="24"/>
        </w:rPr>
        <w:t>4.19.10</w:t>
      </w:r>
      <w:r w:rsidR="0012681F">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 xml:space="preserve">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w:t>
      </w:r>
      <w:proofErr w:type="spellStart"/>
      <w:r w:rsidRPr="007C18BC">
        <w:rPr>
          <w:rFonts w:ascii="Times New Roman" w:hAnsi="Times New Roman"/>
          <w:sz w:val="24"/>
        </w:rPr>
        <w:t>договора</w:t>
      </w:r>
      <w:proofErr w:type="gramStart"/>
      <w:r w:rsidRPr="007C18BC">
        <w:rPr>
          <w:rFonts w:ascii="Times New Roman" w:hAnsi="Times New Roman"/>
          <w:sz w:val="24"/>
        </w:rPr>
        <w:t>,с</w:t>
      </w:r>
      <w:proofErr w:type="spellEnd"/>
      <w:proofErr w:type="gramEnd"/>
      <w:r w:rsidRPr="007C18BC">
        <w:rPr>
          <w:rFonts w:ascii="Times New Roman" w:hAnsi="Times New Roman"/>
          <w:sz w:val="24"/>
        </w:rPr>
        <w:t xml:space="preserve"> </w:t>
      </w:r>
      <w:r w:rsidRPr="007C18BC">
        <w:rPr>
          <w:rFonts w:ascii="Times New Roman" w:hAnsi="Times New Roman"/>
          <w:sz w:val="24"/>
        </w:rPr>
        <w:lastRenderedPageBreak/>
        <w:t xml:space="preserve">использованием электронной почты и/или функционала </w:t>
      </w:r>
      <w:proofErr w:type="spellStart"/>
      <w:r w:rsidRPr="007C18BC">
        <w:rPr>
          <w:rFonts w:ascii="Times New Roman" w:hAnsi="Times New Roman"/>
          <w:sz w:val="24"/>
        </w:rPr>
        <w:t>ЭТПпри</w:t>
      </w:r>
      <w:proofErr w:type="spellEnd"/>
      <w:r w:rsidRPr="007C18BC">
        <w:rPr>
          <w:rFonts w:ascii="Times New Roman" w:hAnsi="Times New Roman"/>
          <w:sz w:val="24"/>
        </w:rPr>
        <w:t xml:space="preserve"> соблюдении следующих ограничений:</w:t>
      </w:r>
      <w:bookmarkEnd w:id="429"/>
    </w:p>
    <w:p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12681F">
        <w:fldChar w:fldCharType="begin"/>
      </w:r>
      <w:r w:rsidR="0012681F">
        <w:instrText xml:space="preserve"> REF _Ref415168287 \r \h  \* MERGEFORMAT </w:instrText>
      </w:r>
      <w:r w:rsidR="0012681F">
        <w:fldChar w:fldCharType="separate"/>
      </w:r>
      <w:r w:rsidR="00264A2F" w:rsidRPr="00264A2F">
        <w:rPr>
          <w:rFonts w:ascii="Times New Roman" w:hAnsi="Times New Roman"/>
          <w:sz w:val="24"/>
        </w:rPr>
        <w:t>4.19.15</w:t>
      </w:r>
      <w:r w:rsidR="0012681F">
        <w:fldChar w:fldCharType="end"/>
      </w:r>
      <w:r w:rsidRPr="007C18BC">
        <w:rPr>
          <w:rFonts w:ascii="Times New Roman" w:hAnsi="Times New Roman"/>
          <w:sz w:val="24"/>
        </w:rPr>
        <w:t>.</w:t>
      </w:r>
    </w:p>
    <w:p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rsidR="00A97029" w:rsidRPr="007C18BC" w:rsidRDefault="00A04FC8" w:rsidP="00A97029">
      <w:pPr>
        <w:pStyle w:val="5"/>
        <w:rPr>
          <w:rFonts w:ascii="Times New Roman" w:hAnsi="Times New Roman"/>
          <w:sz w:val="24"/>
        </w:rPr>
      </w:pPr>
      <w:proofErr w:type="spellStart"/>
      <w:r w:rsidRPr="00F62E4A">
        <w:rPr>
          <w:rFonts w:ascii="Times New Roman" w:hAnsi="Times New Roman"/>
          <w:sz w:val="24"/>
        </w:rPr>
        <w:t>непредоставления</w:t>
      </w:r>
      <w:proofErr w:type="spellEnd"/>
      <w:r w:rsidRPr="00F62E4A">
        <w:rPr>
          <w:rFonts w:ascii="Times New Roman" w:hAnsi="Times New Roman"/>
          <w:sz w:val="24"/>
        </w:rPr>
        <w:t xml:space="preserve"> документов, предусмотренных в п.</w:t>
      </w:r>
      <w:r w:rsidR="009125E4">
        <w:rPr>
          <w:rFonts w:ascii="Times New Roman" w:hAnsi="Times New Roman"/>
          <w:sz w:val="24"/>
        </w:rPr>
        <w:t> </w:t>
      </w:r>
      <w:r w:rsidR="000A45BF"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0A45BF" w:rsidRPr="00480E80">
        <w:rPr>
          <w:rFonts w:ascii="Times New Roman" w:hAnsi="Times New Roman"/>
          <w:sz w:val="24"/>
        </w:rPr>
      </w:r>
      <w:r w:rsidR="000A45BF" w:rsidRPr="00480E80">
        <w:rPr>
          <w:rFonts w:ascii="Times New Roman" w:hAnsi="Times New Roman"/>
          <w:sz w:val="24"/>
        </w:rPr>
        <w:fldChar w:fldCharType="separate"/>
      </w:r>
      <w:r w:rsidR="00264A2F">
        <w:rPr>
          <w:rFonts w:ascii="Times New Roman" w:hAnsi="Times New Roman"/>
          <w:sz w:val="24"/>
        </w:rPr>
        <w:t>4.19.5</w:t>
      </w:r>
      <w:r w:rsidR="000A45BF" w:rsidRPr="00480E80">
        <w:rPr>
          <w:rFonts w:ascii="Times New Roman" w:hAnsi="Times New Roman"/>
          <w:sz w:val="24"/>
        </w:rPr>
        <w:fldChar w:fldCharType="end"/>
      </w:r>
      <w:r w:rsidR="00A97029" w:rsidRPr="007C18BC">
        <w:rPr>
          <w:rFonts w:ascii="Times New Roman" w:hAnsi="Times New Roman"/>
          <w:sz w:val="24"/>
        </w:rPr>
        <w:t>.</w:t>
      </w:r>
    </w:p>
    <w:p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2681F">
        <w:fldChar w:fldCharType="begin"/>
      </w:r>
      <w:r w:rsidR="0012681F">
        <w:instrText xml:space="preserve"> REF _Ref414298333 \r \h  \* MERGEFORMAT </w:instrText>
      </w:r>
      <w:r w:rsidR="0012681F">
        <w:fldChar w:fldCharType="separate"/>
      </w:r>
      <w:r w:rsidR="00264A2F" w:rsidRPr="00264A2F">
        <w:rPr>
          <w:rFonts w:ascii="Times New Roman" w:hAnsi="Times New Roman"/>
          <w:sz w:val="24"/>
        </w:rPr>
        <w:t>20</w:t>
      </w:r>
      <w:r w:rsidR="0012681F">
        <w:fldChar w:fldCharType="end"/>
      </w:r>
      <w:r w:rsidRPr="007C18BC">
        <w:rPr>
          <w:rFonts w:ascii="Times New Roman" w:hAnsi="Times New Roman"/>
          <w:sz w:val="24"/>
        </w:rPr>
        <w:t xml:space="preserve"> информационной карты);</w:t>
      </w:r>
    </w:p>
    <w:p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lastRenderedPageBreak/>
        <w:t>В случае уклонения победителя процедуры закупки от заключения договора заказчик вправе:</w:t>
      </w:r>
    </w:p>
    <w:p w:rsidR="00E07BE2" w:rsidRPr="007C18BC" w:rsidRDefault="00437EA0" w:rsidP="00E07BE2">
      <w:pPr>
        <w:pStyle w:val="5"/>
        <w:rPr>
          <w:rFonts w:ascii="Times New Roman" w:hAnsi="Times New Roman"/>
          <w:sz w:val="24"/>
        </w:rPr>
      </w:pPr>
      <w:proofErr w:type="gramStart"/>
      <w:r>
        <w:rPr>
          <w:rFonts w:ascii="Times New Roman" w:hAnsi="Times New Roman"/>
          <w:sz w:val="24"/>
        </w:rPr>
        <w:t xml:space="preserve">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Pr>
          <w:rFonts w:ascii="Times New Roman" w:hAnsi="Times New Roman"/>
          <w:sz w:val="24"/>
        </w:rPr>
        <w:t>ранжировке</w:t>
      </w:r>
      <w:proofErr w:type="spellEnd"/>
      <w:r>
        <w:rPr>
          <w:rFonts w:ascii="Times New Roman" w:hAnsi="Times New Roman"/>
          <w:sz w:val="24"/>
        </w:rPr>
        <w:t>), на условиях, не хуже предложенных таким участником закупки в заявке</w:t>
      </w:r>
      <w:r w:rsidR="00E07BE2" w:rsidRPr="007C18BC">
        <w:rPr>
          <w:rFonts w:ascii="Times New Roman" w:hAnsi="Times New Roman"/>
          <w:sz w:val="24"/>
        </w:rPr>
        <w:t>;</w:t>
      </w:r>
      <w:proofErr w:type="gramEnd"/>
    </w:p>
    <w:p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rsidR="009125E4" w:rsidRPr="00AF5638" w:rsidRDefault="009125E4" w:rsidP="009125E4">
      <w:pPr>
        <w:pStyle w:val="5"/>
        <w:rPr>
          <w:rFonts w:ascii="Times New Roman" w:hAnsi="Times New Roman"/>
          <w:sz w:val="24"/>
        </w:rPr>
      </w:pPr>
      <w:proofErr w:type="gramStart"/>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 xml:space="preserve">место в </w:t>
      </w:r>
      <w:proofErr w:type="spellStart"/>
      <w:r w:rsidRPr="00967FC4">
        <w:rPr>
          <w:rFonts w:ascii="Times New Roman" w:hAnsi="Times New Roman"/>
          <w:sz w:val="24"/>
        </w:rPr>
        <w:t>ранжировке</w:t>
      </w:r>
      <w:proofErr w:type="spellEnd"/>
      <w:r w:rsidRPr="00967FC4">
        <w:rPr>
          <w:rFonts w:ascii="Times New Roman" w:hAnsi="Times New Roman"/>
          <w:sz w:val="24"/>
        </w:rPr>
        <w:t>), на условиях, не хуже предложенных таким участником закупки в заявке</w:t>
      </w:r>
      <w:r w:rsidRPr="00AF5638">
        <w:rPr>
          <w:rFonts w:ascii="Times New Roman" w:hAnsi="Times New Roman"/>
          <w:sz w:val="24"/>
        </w:rPr>
        <w:t>;</w:t>
      </w:r>
      <w:proofErr w:type="gramEnd"/>
    </w:p>
    <w:p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rsidR="007530C4" w:rsidRPr="007C18BC" w:rsidRDefault="007530C4" w:rsidP="004D2178">
      <w:pPr>
        <w:pStyle w:val="4"/>
        <w:rPr>
          <w:rFonts w:ascii="Times New Roman" w:hAnsi="Times New Roman"/>
          <w:sz w:val="24"/>
        </w:rPr>
      </w:pPr>
      <w:proofErr w:type="gramStart"/>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12681F">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12681F">
        <w:rPr>
          <w:rFonts w:ascii="Times New Roman" w:hAnsi="Times New Roman"/>
          <w:sz w:val="24"/>
        </w:rPr>
        <w:t xml:space="preserve"> </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12681F">
        <w:rPr>
          <w:rFonts w:ascii="Times New Roman" w:hAnsi="Times New Roman"/>
          <w:bCs/>
          <w:sz w:val="24"/>
        </w:rPr>
        <w:t xml:space="preserve"> </w:t>
      </w:r>
      <w:r>
        <w:rPr>
          <w:rFonts w:ascii="Times New Roman" w:hAnsi="Times New Roman"/>
          <w:sz w:val="24"/>
        </w:rPr>
        <w:t>товаров, указанных в договоре.</w:t>
      </w:r>
      <w:proofErr w:type="gramEnd"/>
    </w:p>
    <w:p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t>Обеспечение исполнения договора</w:t>
      </w:r>
      <w:bookmarkEnd w:id="397"/>
      <w:bookmarkEnd w:id="398"/>
      <w:bookmarkEnd w:id="399"/>
      <w:bookmarkEnd w:id="434"/>
      <w:bookmarkEnd w:id="435"/>
      <w:bookmarkEnd w:id="439"/>
      <w:bookmarkEnd w:id="440"/>
      <w:bookmarkEnd w:id="441"/>
    </w:p>
    <w:p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2681F">
        <w:fldChar w:fldCharType="begin"/>
      </w:r>
      <w:r w:rsidR="0012681F">
        <w:instrText xml:space="preserve"> REF _Ref314164788 \r \h  \* MERGEFORMAT </w:instrText>
      </w:r>
      <w:r w:rsidR="0012681F">
        <w:fldChar w:fldCharType="separate"/>
      </w:r>
      <w:r w:rsidR="00264A2F" w:rsidRPr="00264A2F">
        <w:rPr>
          <w:rFonts w:ascii="Times New Roman" w:hAnsi="Times New Roman"/>
          <w:sz w:val="24"/>
        </w:rPr>
        <w:t>34</w:t>
      </w:r>
      <w:r w:rsidR="0012681F">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2681F">
        <w:fldChar w:fldCharType="begin"/>
      </w:r>
      <w:r w:rsidR="0012681F">
        <w:instrText xml:space="preserve"> REF _Ref314164788 \r \h  \* MERGEFORMAT </w:instrText>
      </w:r>
      <w:r w:rsidR="0012681F">
        <w:fldChar w:fldCharType="separate"/>
      </w:r>
      <w:r w:rsidR="00264A2F" w:rsidRPr="00264A2F">
        <w:rPr>
          <w:rFonts w:ascii="Times New Roman" w:hAnsi="Times New Roman"/>
          <w:sz w:val="24"/>
        </w:rPr>
        <w:t>34</w:t>
      </w:r>
      <w:r w:rsidR="0012681F">
        <w:fldChar w:fldCharType="end"/>
      </w:r>
      <w:r w:rsidR="0012681F">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2681F">
        <w:fldChar w:fldCharType="begin"/>
      </w:r>
      <w:r w:rsidR="0012681F">
        <w:instrText xml:space="preserve"> REF _Ref415168073 \r \h  \* MERGEFORMAT </w:instrText>
      </w:r>
      <w:r w:rsidR="0012681F">
        <w:fldChar w:fldCharType="separate"/>
      </w:r>
      <w:r w:rsidR="00264A2F" w:rsidRPr="00264A2F">
        <w:rPr>
          <w:rFonts w:ascii="Times New Roman" w:hAnsi="Times New Roman"/>
          <w:sz w:val="24"/>
        </w:rPr>
        <w:t>4.19.10</w:t>
      </w:r>
      <w:r w:rsidR="0012681F">
        <w:fldChar w:fldCharType="end"/>
      </w:r>
      <w:r w:rsidR="00D47E8A" w:rsidRPr="007C18BC">
        <w:rPr>
          <w:rFonts w:ascii="Times New Roman" w:hAnsi="Times New Roman"/>
          <w:sz w:val="24"/>
        </w:rPr>
        <w:t>.</w:t>
      </w:r>
    </w:p>
    <w:p w:rsidR="00E81419" w:rsidRPr="007C18BC" w:rsidRDefault="00E81419" w:rsidP="00E81419">
      <w:pPr>
        <w:pStyle w:val="4"/>
        <w:keepNext/>
        <w:rPr>
          <w:rFonts w:ascii="Times New Roman" w:hAnsi="Times New Roman"/>
          <w:sz w:val="24"/>
        </w:rPr>
      </w:pPr>
      <w:r w:rsidRPr="007C18BC">
        <w:rPr>
          <w:rFonts w:ascii="Times New Roman" w:hAnsi="Times New Roman"/>
          <w:sz w:val="24"/>
        </w:rPr>
        <w:lastRenderedPageBreak/>
        <w:t>Обеспечение исполнения договора может быть предоставлено:</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proofErr w:type="spellStart"/>
      <w:r w:rsidR="00604B7C" w:rsidRPr="007C18BC">
        <w:rPr>
          <w:rFonts w:ascii="Times New Roman" w:hAnsi="Times New Roman"/>
          <w:sz w:val="24"/>
        </w:rPr>
        <w:t>банком</w:t>
      </w:r>
      <w:r w:rsidRPr="007C18BC">
        <w:rPr>
          <w:rFonts w:ascii="Times New Roman" w:hAnsi="Times New Roman"/>
          <w:sz w:val="24"/>
        </w:rPr>
        <w:t>и</w:t>
      </w:r>
      <w:proofErr w:type="spellEnd"/>
      <w:r w:rsidRPr="007C18BC">
        <w:rPr>
          <w:rFonts w:ascii="Times New Roman" w:hAnsi="Times New Roman"/>
          <w:sz w:val="24"/>
        </w:rPr>
        <w:t xml:space="preserve"> соответствующей требованиям, установленным в </w:t>
      </w:r>
      <w:r w:rsidR="006A75B7" w:rsidRPr="007C18BC">
        <w:rPr>
          <w:rFonts w:ascii="Times New Roman" w:hAnsi="Times New Roman"/>
          <w:sz w:val="24"/>
        </w:rPr>
        <w:t>п. </w:t>
      </w:r>
      <w:r w:rsidR="0012681F">
        <w:fldChar w:fldCharType="begin"/>
      </w:r>
      <w:r w:rsidR="0012681F">
        <w:instrText xml:space="preserve"> REF _Ref415163106 \r \h  \* MERGEFORMAT </w:instrText>
      </w:r>
      <w:r w:rsidR="0012681F">
        <w:fldChar w:fldCharType="separate"/>
      </w:r>
      <w:r w:rsidR="00264A2F" w:rsidRPr="00264A2F">
        <w:rPr>
          <w:rFonts w:ascii="Times New Roman" w:hAnsi="Times New Roman"/>
          <w:sz w:val="24"/>
        </w:rPr>
        <w:t>4.20.6</w:t>
      </w:r>
      <w:r w:rsidR="0012681F">
        <w:fldChar w:fldCharType="end"/>
      </w:r>
      <w:r w:rsidRPr="007C18BC">
        <w:rPr>
          <w:rFonts w:ascii="Times New Roman" w:hAnsi="Times New Roman"/>
          <w:sz w:val="24"/>
        </w:rPr>
        <w:t>;</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D5A66">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rsidR="00480B33" w:rsidRPr="007C18BC" w:rsidRDefault="00E81419" w:rsidP="00773C33">
      <w:pPr>
        <w:pStyle w:val="a"/>
        <w:rPr>
          <w:rFonts w:ascii="Times New Roman" w:hAnsi="Times New Roman"/>
          <w:sz w:val="24"/>
        </w:rPr>
      </w:pPr>
      <w:r w:rsidRPr="007C18BC">
        <w:rPr>
          <w:rFonts w:ascii="Times New Roman" w:hAnsi="Times New Roman"/>
          <w:sz w:val="24"/>
        </w:rPr>
        <w:t xml:space="preserve">Выбор </w:t>
      </w:r>
      <w:proofErr w:type="gramStart"/>
      <w:r w:rsidRPr="007C18BC">
        <w:rPr>
          <w:rFonts w:ascii="Times New Roman" w:hAnsi="Times New Roman"/>
          <w:sz w:val="24"/>
        </w:rPr>
        <w:t>способа предоставления обеспечения исполнения договора</w:t>
      </w:r>
      <w:proofErr w:type="gramEnd"/>
      <w:r w:rsidRPr="007C18BC">
        <w:rPr>
          <w:rFonts w:ascii="Times New Roman" w:hAnsi="Times New Roman"/>
          <w:sz w:val="24"/>
        </w:rPr>
        <w:t xml:space="preserve"> осуществляется участником закупки самостоятельно</w:t>
      </w:r>
      <w:r w:rsidR="00480B33" w:rsidRPr="007C18BC">
        <w:rPr>
          <w:rFonts w:ascii="Times New Roman" w:hAnsi="Times New Roman"/>
          <w:sz w:val="24"/>
        </w:rPr>
        <w:t>.</w:t>
      </w:r>
    </w:p>
    <w:p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2681F">
        <w:fldChar w:fldCharType="begin"/>
      </w:r>
      <w:r w:rsidR="0012681F">
        <w:instrText xml:space="preserve"> REF _Ref314164788 \r \h  \* MERGEFORMAT </w:instrText>
      </w:r>
      <w:r w:rsidR="0012681F">
        <w:fldChar w:fldCharType="separate"/>
      </w:r>
      <w:r w:rsidR="00264A2F" w:rsidRPr="00264A2F">
        <w:rPr>
          <w:rFonts w:ascii="Times New Roman" w:hAnsi="Times New Roman"/>
          <w:sz w:val="24"/>
        </w:rPr>
        <w:t>34</w:t>
      </w:r>
      <w:r w:rsidR="0012681F">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w:t>
      </w:r>
      <w:proofErr w:type="gramStart"/>
      <w:r w:rsidR="007543A6" w:rsidRPr="007C18BC">
        <w:rPr>
          <w:rFonts w:ascii="Times New Roman" w:hAnsi="Times New Roman"/>
          <w:sz w:val="24"/>
        </w:rPr>
        <w:t>а(</w:t>
      </w:r>
      <w:proofErr w:type="gramEnd"/>
      <w:r w:rsidR="007543A6" w:rsidRPr="007C18BC">
        <w:rPr>
          <w:rFonts w:ascii="Times New Roman" w:hAnsi="Times New Roman"/>
          <w:sz w:val="24"/>
        </w:rPr>
        <w:t>разд</w:t>
      </w:r>
      <w:r w:rsidR="00E23A38" w:rsidRPr="007C18BC">
        <w:rPr>
          <w:rFonts w:ascii="Times New Roman" w:hAnsi="Times New Roman"/>
          <w:sz w:val="24"/>
        </w:rPr>
        <w:t>. </w:t>
      </w:r>
      <w:r w:rsidR="001D5A66">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7C18BC" w:rsidRDefault="00EF2CA0" w:rsidP="00384AC4">
      <w:pPr>
        <w:pStyle w:val="5"/>
        <w:rPr>
          <w:rFonts w:ascii="Times New Roman" w:hAnsi="Times New Roman"/>
          <w:sz w:val="24"/>
        </w:rPr>
      </w:pPr>
      <w:r w:rsidRPr="007C18BC">
        <w:rPr>
          <w:rFonts w:ascii="Times New Roman" w:hAnsi="Times New Roman"/>
          <w:sz w:val="24"/>
        </w:rPr>
        <w:t xml:space="preserve">в гарантии прямо должно быть предусмотрено безусловное право бенефициара </w:t>
      </w:r>
      <w:proofErr w:type="spellStart"/>
      <w:r w:rsidRPr="007C18BC">
        <w:rPr>
          <w:rFonts w:ascii="Times New Roman" w:hAnsi="Times New Roman"/>
          <w:sz w:val="24"/>
        </w:rPr>
        <w:t>наистребование</w:t>
      </w:r>
      <w:proofErr w:type="spellEnd"/>
      <w:r w:rsidRPr="007C18BC">
        <w:rPr>
          <w:rFonts w:ascii="Times New Roman" w:hAnsi="Times New Roman"/>
          <w:sz w:val="24"/>
        </w:rPr>
        <w:t xml:space="preserve">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43191" w:rsidRPr="007C18BC" w:rsidRDefault="00243191" w:rsidP="00773C33">
      <w:pPr>
        <w:pStyle w:val="a"/>
        <w:rPr>
          <w:rFonts w:ascii="Times New Roman" w:hAnsi="Times New Roman"/>
          <w:sz w:val="24"/>
        </w:rPr>
      </w:pPr>
      <w:r w:rsidRPr="007C18BC">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D5A66">
        <w:rPr>
          <w:rFonts w:ascii="Times New Roman" w:hAnsi="Times New Roman"/>
          <w:sz w:val="24"/>
        </w:rPr>
        <w:t>8</w:t>
      </w:r>
      <w:r w:rsidRPr="007C18BC">
        <w:rPr>
          <w:rFonts w:ascii="Times New Roman" w:hAnsi="Times New Roman"/>
          <w:sz w:val="24"/>
        </w:rPr>
        <w:t>).</w:t>
      </w:r>
    </w:p>
    <w:p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D5A66">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 xml:space="preserve">орядок и сроки возврата обеспечения исполнения </w:t>
      </w:r>
      <w:proofErr w:type="spellStart"/>
      <w:r w:rsidR="00E8015E" w:rsidRPr="007C18BC">
        <w:rPr>
          <w:rFonts w:ascii="Times New Roman" w:hAnsi="Times New Roman"/>
          <w:sz w:val="24"/>
        </w:rPr>
        <w:t>договора</w:t>
      </w:r>
      <w:r w:rsidR="0085780F" w:rsidRPr="007C18BC">
        <w:rPr>
          <w:rFonts w:ascii="Times New Roman" w:hAnsi="Times New Roman"/>
          <w:sz w:val="24"/>
        </w:rPr>
        <w:t>вслучае</w:t>
      </w:r>
      <w:proofErr w:type="spellEnd"/>
      <w:r w:rsidR="0085780F" w:rsidRPr="007C18BC">
        <w:rPr>
          <w:rFonts w:ascii="Times New Roman" w:hAnsi="Times New Roman"/>
          <w:sz w:val="24"/>
        </w:rPr>
        <w:t xml:space="preserve">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D5A66">
        <w:rPr>
          <w:rFonts w:ascii="Times New Roman" w:hAnsi="Times New Roman"/>
          <w:sz w:val="24"/>
        </w:rPr>
        <w:t>8</w:t>
      </w:r>
      <w:r w:rsidR="00480B33" w:rsidRPr="007C18BC">
        <w:rPr>
          <w:rFonts w:ascii="Times New Roman" w:hAnsi="Times New Roman"/>
          <w:sz w:val="24"/>
        </w:rPr>
        <w:t>).</w:t>
      </w:r>
    </w:p>
    <w:p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rsidR="00502F73" w:rsidRPr="007C18BC" w:rsidRDefault="00502F73" w:rsidP="003F6A25">
      <w:pPr>
        <w:pStyle w:val="4"/>
        <w:rPr>
          <w:rFonts w:ascii="Times New Roman" w:hAnsi="Times New Roman"/>
          <w:sz w:val="24"/>
        </w:rPr>
      </w:pPr>
      <w:proofErr w:type="gramStart"/>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которые соответствуют</w:t>
      </w:r>
      <w:proofErr w:type="gramEnd"/>
      <w:r w:rsidRPr="007C18BC">
        <w:rPr>
          <w:rFonts w:ascii="Times New Roman" w:hAnsi="Times New Roman"/>
          <w:sz w:val="24"/>
        </w:rPr>
        <w:t xml:space="preserve">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 xml:space="preserve">обладать общей и специальной гражданской правоспособностью </w:t>
      </w:r>
      <w:proofErr w:type="spellStart"/>
      <w:r w:rsidR="00B50026" w:rsidRPr="007C18BC">
        <w:rPr>
          <w:rFonts w:ascii="Times New Roman" w:hAnsi="Times New Roman"/>
          <w:sz w:val="24"/>
        </w:rPr>
        <w:t>вполномобъеме</w:t>
      </w:r>
      <w:proofErr w:type="spellEnd"/>
      <w:r w:rsidR="00B50026" w:rsidRPr="007C18BC">
        <w:rPr>
          <w:rFonts w:ascii="Times New Roman" w:hAnsi="Times New Roman"/>
          <w:sz w:val="24"/>
        </w:rPr>
        <w:t xml:space="preserve"> для заключения и исполнения договора по результатам закупки.</w:t>
      </w:r>
      <w:bookmarkStart w:id="452" w:name="_Ref357679270"/>
      <w:bookmarkStart w:id="453" w:name="_Ref358050951"/>
    </w:p>
    <w:p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12681F">
        <w:fldChar w:fldCharType="begin"/>
      </w:r>
      <w:r w:rsidR="0012681F">
        <w:instrText xml:space="preserve"> REF _Ref414293795 \w \h  \* MERGEFORMAT </w:instrText>
      </w:r>
      <w:r w:rsidR="0012681F">
        <w:fldChar w:fldCharType="separate"/>
      </w:r>
      <w:r w:rsidR="00264A2F" w:rsidRPr="00264A2F">
        <w:rPr>
          <w:rFonts w:ascii="Times New Roman" w:hAnsi="Times New Roman"/>
          <w:sz w:val="24"/>
        </w:rPr>
        <w:t>15</w:t>
      </w:r>
      <w:r w:rsidR="0012681F">
        <w:fldChar w:fldCharType="end"/>
      </w:r>
      <w:r w:rsidR="0012681F">
        <w:t xml:space="preserve"> </w:t>
      </w:r>
      <w:r w:rsidR="006F1ACF" w:rsidRPr="007C18BC">
        <w:rPr>
          <w:rFonts w:ascii="Times New Roman" w:hAnsi="Times New Roman"/>
          <w:sz w:val="24"/>
        </w:rPr>
        <w:t>информационной карты.</w:t>
      </w:r>
    </w:p>
    <w:p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12681F">
        <w:fldChar w:fldCharType="begin"/>
      </w:r>
      <w:r w:rsidR="0012681F">
        <w:instrText xml:space="preserve"> REF _Ref414298492 \r \h  \* MERGEFORMAT </w:instrText>
      </w:r>
      <w:r w:rsidR="0012681F">
        <w:fldChar w:fldCharType="separate"/>
      </w:r>
      <w:r w:rsidR="00264A2F" w:rsidRPr="00264A2F">
        <w:rPr>
          <w:rFonts w:ascii="Times New Roman" w:hAnsi="Times New Roman"/>
          <w:sz w:val="24"/>
        </w:rPr>
        <w:t>16</w:t>
      </w:r>
      <w:r w:rsidR="0012681F">
        <w:fldChar w:fldCharType="end"/>
      </w:r>
      <w:r w:rsidR="0012681F">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12681F">
        <w:fldChar w:fldCharType="begin"/>
      </w:r>
      <w:r w:rsidR="0012681F">
        <w:instrText xml:space="preserve"> REF _Ref414042545 \w \h  \* MERGEFORMAT </w:instrText>
      </w:r>
      <w:r w:rsidR="0012681F">
        <w:fldChar w:fldCharType="separate"/>
      </w:r>
      <w:r w:rsidR="00264A2F" w:rsidRPr="00264A2F">
        <w:rPr>
          <w:rFonts w:ascii="Times New Roman" w:hAnsi="Times New Roman"/>
          <w:sz w:val="24"/>
        </w:rPr>
        <w:t>17</w:t>
      </w:r>
      <w:r w:rsidR="0012681F">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12681F">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957B4" w:rsidRPr="00F957B4" w:rsidRDefault="00F957B4" w:rsidP="004125C1">
      <w:pPr>
        <w:pStyle w:val="4"/>
        <w:rPr>
          <w:rFonts w:ascii="Times New Roman" w:hAnsi="Times New Roman"/>
          <w:sz w:val="24"/>
        </w:rPr>
      </w:pPr>
      <w:proofErr w:type="gramStart"/>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12681F">
        <w:fldChar w:fldCharType="begin"/>
      </w:r>
      <w:r w:rsidR="0012681F">
        <w:instrText xml:space="preserve"> REF _Ref414293795 \w \h  \* MERGEFORMAT </w:instrText>
      </w:r>
      <w:r w:rsidR="0012681F">
        <w:fldChar w:fldCharType="separate"/>
      </w:r>
      <w:r w:rsidR="00264A2F" w:rsidRPr="00264A2F">
        <w:rPr>
          <w:rFonts w:ascii="Times New Roman" w:hAnsi="Times New Roman"/>
          <w:sz w:val="24"/>
        </w:rPr>
        <w:t>15</w:t>
      </w:r>
      <w:r w:rsidR="0012681F">
        <w:fldChar w:fldCharType="end"/>
      </w:r>
      <w:r w:rsidRPr="002A715A">
        <w:rPr>
          <w:rFonts w:ascii="Times New Roman" w:hAnsi="Times New Roman"/>
          <w:sz w:val="24"/>
        </w:rPr>
        <w:t xml:space="preserve">, </w:t>
      </w:r>
      <w:r w:rsidR="0012681F">
        <w:fldChar w:fldCharType="begin"/>
      </w:r>
      <w:r w:rsidR="0012681F">
        <w:instrText xml:space="preserve"> REF _Ref414298492 \r \h  \* MERGEFORMAT </w:instrText>
      </w:r>
      <w:r w:rsidR="0012681F">
        <w:fldChar w:fldCharType="separate"/>
      </w:r>
      <w:r w:rsidR="00264A2F" w:rsidRPr="00264A2F">
        <w:rPr>
          <w:rFonts w:ascii="Times New Roman" w:hAnsi="Times New Roman"/>
          <w:sz w:val="24"/>
        </w:rPr>
        <w:t>16</w:t>
      </w:r>
      <w:r w:rsidR="0012681F">
        <w:fldChar w:fldCharType="end"/>
      </w:r>
      <w:r w:rsidRPr="002A715A">
        <w:rPr>
          <w:rFonts w:ascii="Times New Roman" w:hAnsi="Times New Roman"/>
          <w:sz w:val="24"/>
        </w:rPr>
        <w:t xml:space="preserve">, </w:t>
      </w:r>
      <w:r w:rsidR="0012681F">
        <w:fldChar w:fldCharType="begin"/>
      </w:r>
      <w:r w:rsidR="0012681F">
        <w:instrText xml:space="preserve"> REF _Ref414042545 \w \h  \* MERGEFORMAT </w:instrText>
      </w:r>
      <w:r w:rsidR="0012681F">
        <w:fldChar w:fldCharType="separate"/>
      </w:r>
      <w:r w:rsidR="00264A2F" w:rsidRPr="00264A2F">
        <w:rPr>
          <w:rFonts w:ascii="Times New Roman" w:hAnsi="Times New Roman"/>
          <w:sz w:val="24"/>
        </w:rPr>
        <w:t>17</w:t>
      </w:r>
      <w:r w:rsidR="0012681F">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w:t>
      </w:r>
      <w:proofErr w:type="gramEnd"/>
      <w:r w:rsidRPr="00666B9E">
        <w:rPr>
          <w:rFonts w:ascii="Times New Roman" w:hAnsi="Times New Roman"/>
          <w:sz w:val="24"/>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rsidR="00502F73" w:rsidRPr="007C18BC" w:rsidRDefault="00502F73" w:rsidP="00502F73">
      <w:pPr>
        <w:pStyle w:val="5"/>
        <w:rPr>
          <w:rFonts w:ascii="Times New Roman" w:hAnsi="Times New Roman"/>
          <w:sz w:val="24"/>
        </w:rPr>
      </w:pPr>
      <w:r w:rsidRPr="007C18BC">
        <w:rPr>
          <w:rFonts w:ascii="Times New Roman" w:hAnsi="Times New Roman"/>
          <w:sz w:val="24"/>
        </w:rPr>
        <w:t xml:space="preserve">в соглашении должны быть четко определены права и обязанности членов коллективного </w:t>
      </w:r>
      <w:proofErr w:type="spellStart"/>
      <w:r w:rsidRPr="007C18BC">
        <w:rPr>
          <w:rFonts w:ascii="Times New Roman" w:hAnsi="Times New Roman"/>
          <w:sz w:val="24"/>
        </w:rPr>
        <w:t>участникакак</w:t>
      </w:r>
      <w:proofErr w:type="spellEnd"/>
      <w:r w:rsidRPr="007C18BC">
        <w:rPr>
          <w:rFonts w:ascii="Times New Roman" w:hAnsi="Times New Roman"/>
          <w:sz w:val="24"/>
        </w:rPr>
        <w:t xml:space="preserve"> в рамках участия в закупке, так и в рамках исполнения договора;</w:t>
      </w:r>
    </w:p>
    <w:p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c"/>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c"/>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002D68DB">
        <w:rPr>
          <w:rStyle w:val="affc"/>
          <w:rFonts w:ascii="Times New Roman" w:hAnsi="Times New Roman"/>
          <w:sz w:val="24"/>
        </w:rPr>
        <w:footnoteReference w:id="4"/>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w:t>
      </w:r>
      <w:proofErr w:type="gramStart"/>
      <w:r w:rsidRPr="007C18BC">
        <w:rPr>
          <w:rFonts w:ascii="Times New Roman" w:hAnsi="Times New Roman"/>
          <w:sz w:val="24"/>
        </w:rPr>
        <w:t>а</w:t>
      </w:r>
      <w:r w:rsidR="002D68DB">
        <w:rPr>
          <w:rFonts w:ascii="Times New Roman" w:hAnsi="Times New Roman"/>
          <w:sz w:val="24"/>
        </w:rPr>
        <w:t>(</w:t>
      </w:r>
      <w:proofErr w:type="gramEnd"/>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0A45BF">
        <w:rPr>
          <w:rFonts w:ascii="Times New Roman" w:hAnsi="Times New Roman"/>
          <w:sz w:val="24"/>
        </w:rPr>
        <w:fldChar w:fldCharType="begin"/>
      </w:r>
      <w:r w:rsidR="002D68DB">
        <w:rPr>
          <w:rFonts w:ascii="Times New Roman" w:hAnsi="Times New Roman"/>
          <w:sz w:val="24"/>
        </w:rPr>
        <w:instrText xml:space="preserve"> REF _Ref90381523 \r \h </w:instrText>
      </w:r>
      <w:r w:rsidR="000A45BF">
        <w:rPr>
          <w:rFonts w:ascii="Times New Roman" w:hAnsi="Times New Roman"/>
          <w:sz w:val="24"/>
        </w:rPr>
      </w:r>
      <w:r w:rsidR="000A45BF">
        <w:rPr>
          <w:rFonts w:ascii="Times New Roman" w:hAnsi="Times New Roman"/>
          <w:sz w:val="24"/>
        </w:rPr>
        <w:fldChar w:fldCharType="separate"/>
      </w:r>
      <w:r w:rsidR="00264A2F">
        <w:rPr>
          <w:rFonts w:ascii="Times New Roman" w:hAnsi="Times New Roman"/>
          <w:sz w:val="24"/>
        </w:rPr>
        <w:t>7.3</w:t>
      </w:r>
      <w:r w:rsidR="000A45BF">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C18BC">
        <w:rPr>
          <w:rFonts w:ascii="Times New Roman" w:hAnsi="Times New Roman"/>
          <w:sz w:val="24"/>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w:t>
      </w:r>
      <w:proofErr w:type="gramEnd"/>
      <w:r w:rsidRPr="007C18BC">
        <w:rPr>
          <w:rFonts w:ascii="Times New Roman" w:hAnsi="Times New Roman"/>
          <w:sz w:val="24"/>
        </w:rPr>
        <w:t xml:space="preserve"> соглашении; в случае, если заказчиком не принято такое решение, договор заключается с лидером или </w:t>
      </w:r>
      <w:proofErr w:type="gramStart"/>
      <w:r w:rsidRPr="007C18BC">
        <w:rPr>
          <w:rFonts w:ascii="Times New Roman" w:hAnsi="Times New Roman"/>
          <w:sz w:val="24"/>
        </w:rPr>
        <w:t>со</w:t>
      </w:r>
      <w:proofErr w:type="gramEnd"/>
      <w:r w:rsidRPr="007C18BC">
        <w:rPr>
          <w:rFonts w:ascii="Times New Roman" w:hAnsi="Times New Roman"/>
          <w:sz w:val="24"/>
        </w:rPr>
        <w:t xml:space="preserve"> множеством лиц на стороне </w:t>
      </w:r>
      <w:r w:rsidRPr="007C18BC">
        <w:rPr>
          <w:rFonts w:ascii="Times New Roman" w:hAnsi="Times New Roman"/>
          <w:sz w:val="24"/>
        </w:rPr>
        <w:lastRenderedPageBreak/>
        <w:t xml:space="preserve">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12681F">
        <w:rPr>
          <w:rFonts w:ascii="Times New Roman" w:hAnsi="Times New Roman"/>
          <w:sz w:val="24"/>
        </w:rPr>
        <w:t xml:space="preserve"> </w:t>
      </w:r>
      <w:r w:rsidR="002D68DB">
        <w:rPr>
          <w:rFonts w:ascii="Times New Roman" w:hAnsi="Times New Roman"/>
          <w:sz w:val="24"/>
        </w:rPr>
        <w:t xml:space="preserve">В случае </w:t>
      </w:r>
      <w:proofErr w:type="spellStart"/>
      <w:r w:rsidR="002D68DB">
        <w:rPr>
          <w:rFonts w:ascii="Times New Roman" w:hAnsi="Times New Roman"/>
          <w:sz w:val="24"/>
        </w:rPr>
        <w:t>непредоставления</w:t>
      </w:r>
      <w:proofErr w:type="spellEnd"/>
      <w:r w:rsidR="002D68DB">
        <w:rPr>
          <w:rFonts w:ascii="Times New Roman" w:hAnsi="Times New Roman"/>
          <w:sz w:val="24"/>
        </w:rPr>
        <w:t xml:space="preserve"> в составе заявки соответствующего соглашения или предоставления соглашения, не соответствующего требованиям п. </w:t>
      </w:r>
      <w:r w:rsidR="000A45BF">
        <w:rPr>
          <w:rFonts w:ascii="Times New Roman" w:hAnsi="Times New Roman"/>
          <w:sz w:val="24"/>
        </w:rPr>
        <w:fldChar w:fldCharType="begin"/>
      </w:r>
      <w:r w:rsidR="002D68DB">
        <w:rPr>
          <w:rFonts w:ascii="Times New Roman" w:hAnsi="Times New Roman"/>
          <w:sz w:val="24"/>
        </w:rPr>
        <w:instrText xml:space="preserve"> REF _Ref414044801 \r \h </w:instrText>
      </w:r>
      <w:r w:rsidR="000A45BF">
        <w:rPr>
          <w:rFonts w:ascii="Times New Roman" w:hAnsi="Times New Roman"/>
          <w:sz w:val="24"/>
        </w:rPr>
      </w:r>
      <w:r w:rsidR="000A45BF">
        <w:rPr>
          <w:rFonts w:ascii="Times New Roman" w:hAnsi="Times New Roman"/>
          <w:sz w:val="24"/>
        </w:rPr>
        <w:fldChar w:fldCharType="separate"/>
      </w:r>
      <w:r w:rsidR="00264A2F">
        <w:rPr>
          <w:rFonts w:ascii="Times New Roman" w:hAnsi="Times New Roman"/>
          <w:sz w:val="24"/>
        </w:rPr>
        <w:t>5.2.2</w:t>
      </w:r>
      <w:r w:rsidR="000A45BF">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rsidR="00202333" w:rsidRPr="007C18BC" w:rsidRDefault="002D68DB" w:rsidP="00502F73">
      <w:pPr>
        <w:pStyle w:val="4"/>
        <w:rPr>
          <w:rFonts w:ascii="Times New Roman" w:hAnsi="Times New Roman"/>
          <w:sz w:val="24"/>
        </w:rPr>
      </w:pPr>
      <w:bookmarkStart w:id="492" w:name="_Ref2333660"/>
      <w:proofErr w:type="gramStart"/>
      <w:r>
        <w:rPr>
          <w:rFonts w:ascii="Times New Roman" w:hAnsi="Times New Roman"/>
          <w:sz w:val="24"/>
        </w:rPr>
        <w:t>Члены</w:t>
      </w:r>
      <w:r w:rsidR="00202333" w:rsidRPr="007C18BC">
        <w:rPr>
          <w:rFonts w:ascii="Times New Roman" w:hAnsi="Times New Roman"/>
          <w:sz w:val="24"/>
        </w:rPr>
        <w:t xml:space="preserve"> коллективного участника </w:t>
      </w:r>
      <w:proofErr w:type="spellStart"/>
      <w:r w:rsidR="00202333" w:rsidRPr="007C18BC">
        <w:rPr>
          <w:rFonts w:ascii="Times New Roman" w:hAnsi="Times New Roman"/>
          <w:sz w:val="24"/>
        </w:rPr>
        <w:t>долж</w:t>
      </w:r>
      <w:r>
        <w:rPr>
          <w:rFonts w:ascii="Times New Roman" w:hAnsi="Times New Roman"/>
          <w:sz w:val="24"/>
        </w:rPr>
        <w:t>ны</w:t>
      </w:r>
      <w:r w:rsidR="00D71A54" w:rsidRPr="007C18BC">
        <w:rPr>
          <w:rFonts w:ascii="Times New Roman" w:hAnsi="Times New Roman"/>
          <w:sz w:val="24"/>
        </w:rPr>
        <w:t>самостоятельно</w:t>
      </w:r>
      <w:proofErr w:type="spellEnd"/>
      <w:r w:rsidR="00D71A54" w:rsidRPr="007C18BC">
        <w:rPr>
          <w:rFonts w:ascii="Times New Roman" w:hAnsi="Times New Roman"/>
          <w:sz w:val="24"/>
        </w:rPr>
        <w:t xml:space="preserve">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2681F">
        <w:fldChar w:fldCharType="begin"/>
      </w:r>
      <w:r w:rsidR="0012681F">
        <w:instrText xml:space="preserve"> REF _Ref418278681 \r \h  \* MERGEFORMAT </w:instrText>
      </w:r>
      <w:r w:rsidR="0012681F">
        <w:fldChar w:fldCharType="separate"/>
      </w:r>
      <w:r w:rsidR="00264A2F" w:rsidRPr="00264A2F">
        <w:rPr>
          <w:rFonts w:ascii="Times New Roman" w:hAnsi="Times New Roman"/>
          <w:sz w:val="24"/>
        </w:rPr>
        <w:t>1.1</w:t>
      </w:r>
      <w:r w:rsidR="0012681F">
        <w:fldChar w:fldCharType="end"/>
      </w:r>
      <w:r w:rsidR="0028543F" w:rsidRPr="007C18BC">
        <w:rPr>
          <w:rFonts w:ascii="Times New Roman" w:hAnsi="Times New Roman"/>
          <w:sz w:val="24"/>
        </w:rPr>
        <w:sym w:font="Symbol" w:char="F02D"/>
      </w:r>
      <w:r w:rsidR="0012681F">
        <w:fldChar w:fldCharType="begin"/>
      </w:r>
      <w:r w:rsidR="0012681F">
        <w:instrText xml:space="preserve"> REF _Ref418278687 \r \h  \* MERGEFORMAT </w:instrText>
      </w:r>
      <w:r w:rsidR="0012681F">
        <w:fldChar w:fldCharType="separate"/>
      </w:r>
      <w:r w:rsidR="00264A2F" w:rsidRPr="00264A2F">
        <w:rPr>
          <w:rFonts w:ascii="Times New Roman" w:hAnsi="Times New Roman"/>
          <w:sz w:val="24"/>
        </w:rPr>
        <w:t>1.5</w:t>
      </w:r>
      <w:r w:rsidR="0012681F">
        <w:fldChar w:fldCharType="end"/>
      </w:r>
      <w:r w:rsidR="0028543F" w:rsidRPr="007C18BC">
        <w:rPr>
          <w:rFonts w:ascii="Times New Roman" w:hAnsi="Times New Roman"/>
          <w:sz w:val="24"/>
        </w:rPr>
        <w:t xml:space="preserve"> и </w:t>
      </w:r>
      <w:r w:rsidR="0012681F">
        <w:fldChar w:fldCharType="begin"/>
      </w:r>
      <w:r w:rsidR="0012681F">
        <w:instrText xml:space="preserve"> REF _Ref418276449 \r \h  \* MERGEFORMAT </w:instrText>
      </w:r>
      <w:r w:rsidR="0012681F">
        <w:fldChar w:fldCharType="separate"/>
      </w:r>
      <w:r w:rsidR="00264A2F" w:rsidRPr="00264A2F">
        <w:rPr>
          <w:rFonts w:ascii="Times New Roman" w:hAnsi="Times New Roman"/>
          <w:sz w:val="24"/>
        </w:rPr>
        <w:t>2.1</w:t>
      </w:r>
      <w:r w:rsidR="0012681F">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2681F">
        <w:fldChar w:fldCharType="begin"/>
      </w:r>
      <w:r w:rsidR="0012681F">
        <w:instrText xml:space="preserve"> REF _Ref418276376 \r \h  \* MERGEFORMAT </w:instrText>
      </w:r>
      <w:r w:rsidR="0012681F">
        <w:fldChar w:fldCharType="separate"/>
      </w:r>
      <w:r w:rsidR="00264A2F" w:rsidRPr="00264A2F">
        <w:rPr>
          <w:rFonts w:ascii="Times New Roman" w:hAnsi="Times New Roman"/>
          <w:sz w:val="24"/>
        </w:rPr>
        <w:t>1.6</w:t>
      </w:r>
      <w:r w:rsidR="0012681F">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proofErr w:type="spellStart"/>
      <w:r w:rsidR="0013309E" w:rsidRPr="007C18BC">
        <w:rPr>
          <w:rFonts w:ascii="Times New Roman" w:hAnsi="Times New Roman"/>
          <w:sz w:val="24"/>
        </w:rPr>
        <w:t>требуется</w:t>
      </w:r>
      <w:r w:rsidR="00767488" w:rsidRPr="007C18BC">
        <w:rPr>
          <w:rFonts w:ascii="Times New Roman" w:hAnsi="Times New Roman"/>
          <w:sz w:val="24"/>
        </w:rPr>
        <w:t>в</w:t>
      </w:r>
      <w:proofErr w:type="spellEnd"/>
      <w:r w:rsidR="00767488" w:rsidRPr="007C18BC">
        <w:rPr>
          <w:rFonts w:ascii="Times New Roman" w:hAnsi="Times New Roman"/>
          <w:sz w:val="24"/>
        </w:rPr>
        <w:t xml:space="preserve">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xml:space="preserve">, </w:t>
      </w:r>
      <w:proofErr w:type="spellStart"/>
      <w:r w:rsidR="00D71A54" w:rsidRPr="007C18BC">
        <w:rPr>
          <w:rFonts w:ascii="Times New Roman" w:hAnsi="Times New Roman"/>
          <w:sz w:val="24"/>
        </w:rPr>
        <w:t>услугсогласно</w:t>
      </w:r>
      <w:proofErr w:type="spellEnd"/>
      <w:proofErr w:type="gramEnd"/>
      <w:r w:rsidR="00D71A54" w:rsidRPr="007C18BC">
        <w:rPr>
          <w:rFonts w:ascii="Times New Roman" w:hAnsi="Times New Roman"/>
          <w:sz w:val="24"/>
        </w:rPr>
        <w:t xml:space="preserve">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rsidR="00FD60F3" w:rsidRPr="007C18BC" w:rsidRDefault="002D68DB" w:rsidP="00502F73">
      <w:pPr>
        <w:pStyle w:val="4"/>
        <w:rPr>
          <w:rFonts w:ascii="Times New Roman" w:hAnsi="Times New Roman"/>
          <w:sz w:val="24"/>
        </w:rPr>
      </w:pPr>
      <w:proofErr w:type="gramStart"/>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2681F">
        <w:fldChar w:fldCharType="begin"/>
      </w:r>
      <w:r w:rsidR="0012681F">
        <w:instrText xml:space="preserve"> REF _Ref414298492 \r \h  \* MERGEFORMAT </w:instrText>
      </w:r>
      <w:r w:rsidR="0012681F">
        <w:fldChar w:fldCharType="separate"/>
      </w:r>
      <w:r w:rsidR="00264A2F" w:rsidRPr="00264A2F">
        <w:rPr>
          <w:rFonts w:ascii="Times New Roman" w:hAnsi="Times New Roman"/>
          <w:sz w:val="24"/>
        </w:rPr>
        <w:t>16</w:t>
      </w:r>
      <w:r w:rsidR="0012681F">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12681F">
        <w:rPr>
          <w:rFonts w:ascii="Times New Roman" w:hAnsi="Times New Roman"/>
          <w:sz w:val="24"/>
        </w:rPr>
        <w:t xml:space="preserve"> </w:t>
      </w:r>
      <w:r>
        <w:rPr>
          <w:rFonts w:ascii="Times New Roman" w:hAnsi="Times New Roman"/>
          <w:sz w:val="24"/>
        </w:rPr>
        <w:t>при этом</w:t>
      </w:r>
      <w:r w:rsidR="0012681F">
        <w:rPr>
          <w:rFonts w:ascii="Times New Roman" w:hAnsi="Times New Roman"/>
          <w:sz w:val="24"/>
        </w:rPr>
        <w:t xml:space="preserve"> </w:t>
      </w:r>
      <w:r>
        <w:rPr>
          <w:rFonts w:ascii="Times New Roman" w:hAnsi="Times New Roman"/>
          <w:sz w:val="24"/>
        </w:rPr>
        <w:t>требование</w:t>
      </w:r>
      <w:r w:rsidR="0012681F">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12681F">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proofErr w:type="spellStart"/>
      <w:r>
        <w:rPr>
          <w:rFonts w:ascii="Times New Roman" w:hAnsi="Times New Roman"/>
          <w:sz w:val="24"/>
        </w:rPr>
        <w:t>предъявляются</w:t>
      </w:r>
      <w:r w:rsidR="00775A22" w:rsidRPr="007C18BC">
        <w:rPr>
          <w:rFonts w:ascii="Times New Roman" w:hAnsi="Times New Roman"/>
          <w:sz w:val="24"/>
        </w:rPr>
        <w:t>только</w:t>
      </w:r>
      <w:proofErr w:type="spellEnd"/>
      <w:r w:rsidR="00775A22" w:rsidRPr="007C18BC">
        <w:rPr>
          <w:rFonts w:ascii="Times New Roman" w:hAnsi="Times New Roman"/>
          <w:sz w:val="24"/>
        </w:rPr>
        <w:t xml:space="preserve">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roofErr w:type="gramEnd"/>
    </w:p>
    <w:p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proofErr w:type="spellStart"/>
      <w:r w:rsidRPr="004F1040">
        <w:rPr>
          <w:rFonts w:ascii="Times New Roman" w:hAnsi="Times New Roman"/>
          <w:sz w:val="24"/>
        </w:rPr>
        <w:t>установлен</w:t>
      </w:r>
      <w:r>
        <w:rPr>
          <w:rFonts w:ascii="Times New Roman" w:hAnsi="Times New Roman"/>
          <w:sz w:val="24"/>
        </w:rPr>
        <w:t>ы</w:t>
      </w:r>
      <w:r w:rsidR="00F04D16" w:rsidRPr="00A04FC8">
        <w:rPr>
          <w:rFonts w:ascii="Times New Roman" w:hAnsi="Times New Roman"/>
          <w:sz w:val="24"/>
        </w:rPr>
        <w:t>в</w:t>
      </w:r>
      <w:proofErr w:type="spellEnd"/>
      <w:r w:rsidR="00F04D16" w:rsidRPr="00A04FC8">
        <w:rPr>
          <w:rFonts w:ascii="Times New Roman" w:hAnsi="Times New Roman"/>
          <w:sz w:val="24"/>
        </w:rPr>
        <w:t xml:space="preserve"> п. </w:t>
      </w:r>
      <w:r w:rsidR="0012681F">
        <w:fldChar w:fldCharType="begin"/>
      </w:r>
      <w:r w:rsidR="0012681F">
        <w:instrText xml:space="preserve"> REF _Ref414042545 \w \h  \* MERGEFORMAT </w:instrText>
      </w:r>
      <w:r w:rsidR="0012681F">
        <w:fldChar w:fldCharType="separate"/>
      </w:r>
      <w:r w:rsidR="00264A2F" w:rsidRPr="00264A2F">
        <w:rPr>
          <w:rFonts w:ascii="Times New Roman" w:hAnsi="Times New Roman"/>
          <w:sz w:val="24"/>
        </w:rPr>
        <w:t>17</w:t>
      </w:r>
      <w:r w:rsidR="0012681F">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12681F">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 xml:space="preserve">требованиям показатели, заявленные всеми членами коллективного участника, </w:t>
      </w:r>
      <w:proofErr w:type="spellStart"/>
      <w:r w:rsidR="00502F73" w:rsidRPr="00A04FC8">
        <w:rPr>
          <w:rFonts w:ascii="Times New Roman" w:hAnsi="Times New Roman"/>
          <w:sz w:val="24"/>
        </w:rPr>
        <w:t>суммируются</w:t>
      </w:r>
      <w:proofErr w:type="gramStart"/>
      <w:r w:rsidR="00502F73" w:rsidRPr="00A04FC8">
        <w:rPr>
          <w:rFonts w:ascii="Times New Roman" w:hAnsi="Times New Roman"/>
          <w:sz w:val="24"/>
        </w:rPr>
        <w:t>.</w:t>
      </w:r>
      <w:r w:rsidR="0043449D" w:rsidRPr="00A04FC8">
        <w:rPr>
          <w:rFonts w:ascii="Times New Roman" w:hAnsi="Times New Roman"/>
          <w:sz w:val="24"/>
        </w:rPr>
        <w:t>В</w:t>
      </w:r>
      <w:proofErr w:type="spellEnd"/>
      <w:proofErr w:type="gramEnd"/>
      <w:r w:rsidR="0043449D" w:rsidRPr="00A04FC8">
        <w:rPr>
          <w:rFonts w:ascii="Times New Roman" w:hAnsi="Times New Roman"/>
          <w:sz w:val="24"/>
        </w:rPr>
        <w:t xml:space="preserve">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5"/>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0A45BF">
        <w:rPr>
          <w:rFonts w:ascii="Times New Roman" w:hAnsi="Times New Roman"/>
          <w:sz w:val="24"/>
        </w:rPr>
        <w:fldChar w:fldCharType="begin"/>
      </w:r>
      <w:r w:rsidR="008B2132">
        <w:rPr>
          <w:rFonts w:ascii="Times New Roman" w:hAnsi="Times New Roman"/>
          <w:sz w:val="24"/>
        </w:rPr>
        <w:instrText xml:space="preserve"> REF _Ref2333660 \r \h </w:instrText>
      </w:r>
      <w:r w:rsidR="000A45BF">
        <w:rPr>
          <w:rFonts w:ascii="Times New Roman" w:hAnsi="Times New Roman"/>
          <w:sz w:val="24"/>
        </w:rPr>
      </w:r>
      <w:r w:rsidR="000A45BF">
        <w:rPr>
          <w:rFonts w:ascii="Times New Roman" w:hAnsi="Times New Roman"/>
          <w:sz w:val="24"/>
        </w:rPr>
        <w:fldChar w:fldCharType="separate"/>
      </w:r>
      <w:r w:rsidR="00264A2F">
        <w:rPr>
          <w:rFonts w:ascii="Times New Roman" w:hAnsi="Times New Roman"/>
          <w:sz w:val="24"/>
        </w:rPr>
        <w:t>5.2.4</w:t>
      </w:r>
      <w:r w:rsidR="000A45BF">
        <w:rPr>
          <w:rFonts w:ascii="Times New Roman" w:hAnsi="Times New Roman"/>
          <w:sz w:val="24"/>
        </w:rPr>
        <w:fldChar w:fldCharType="end"/>
      </w:r>
      <w:r w:rsidR="008B2132">
        <w:rPr>
          <w:rFonts w:ascii="Times New Roman" w:hAnsi="Times New Roman"/>
          <w:sz w:val="24"/>
        </w:rPr>
        <w:t> – </w:t>
      </w:r>
      <w:r w:rsidR="000A45BF">
        <w:rPr>
          <w:rFonts w:ascii="Times New Roman" w:hAnsi="Times New Roman"/>
          <w:sz w:val="24"/>
        </w:rPr>
        <w:fldChar w:fldCharType="begin"/>
      </w:r>
      <w:r w:rsidR="008B2132">
        <w:rPr>
          <w:rFonts w:ascii="Times New Roman" w:hAnsi="Times New Roman"/>
          <w:sz w:val="24"/>
        </w:rPr>
        <w:instrText xml:space="preserve"> REF _Ref2333668 \r \h </w:instrText>
      </w:r>
      <w:r w:rsidR="000A45BF">
        <w:rPr>
          <w:rFonts w:ascii="Times New Roman" w:hAnsi="Times New Roman"/>
          <w:sz w:val="24"/>
        </w:rPr>
      </w:r>
      <w:r w:rsidR="000A45BF">
        <w:rPr>
          <w:rFonts w:ascii="Times New Roman" w:hAnsi="Times New Roman"/>
          <w:sz w:val="24"/>
        </w:rPr>
        <w:fldChar w:fldCharType="separate"/>
      </w:r>
      <w:r w:rsidR="00264A2F">
        <w:rPr>
          <w:rFonts w:ascii="Times New Roman" w:hAnsi="Times New Roman"/>
          <w:sz w:val="24"/>
        </w:rPr>
        <w:t>5.2.6</w:t>
      </w:r>
      <w:r w:rsidR="000A45BF">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12681F">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502F73" w:rsidRPr="007C18BC" w:rsidRDefault="00502F73" w:rsidP="00502F73">
      <w:pPr>
        <w:pStyle w:val="4"/>
        <w:rPr>
          <w:rFonts w:ascii="Times New Roman" w:hAnsi="Times New Roman"/>
          <w:sz w:val="24"/>
        </w:rPr>
      </w:pPr>
      <w:r w:rsidRPr="007C18BC">
        <w:rPr>
          <w:rFonts w:ascii="Times New Roman" w:hAnsi="Times New Roman"/>
          <w:sz w:val="24"/>
        </w:rPr>
        <w:lastRenderedPageBreak/>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D5A66">
        <w:rPr>
          <w:rFonts w:ascii="Times New Roman" w:hAnsi="Times New Roman"/>
          <w:bCs/>
          <w:sz w:val="24"/>
        </w:rPr>
        <w:t>8</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rsidR="002A715A" w:rsidRPr="002A715A" w:rsidRDefault="002A715A" w:rsidP="004125C1">
      <w:pPr>
        <w:pStyle w:val="4"/>
        <w:rPr>
          <w:rFonts w:ascii="Times New Roman" w:hAnsi="Times New Roman"/>
          <w:sz w:val="24"/>
        </w:rPr>
      </w:pPr>
      <w:proofErr w:type="gramStart"/>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12681F">
        <w:fldChar w:fldCharType="begin"/>
      </w:r>
      <w:r w:rsidR="0012681F">
        <w:instrText xml:space="preserve"> REF _Ref414293795 \w \h  \* MERGEFORMAT </w:instrText>
      </w:r>
      <w:r w:rsidR="0012681F">
        <w:fldChar w:fldCharType="separate"/>
      </w:r>
      <w:r w:rsidR="00264A2F" w:rsidRPr="00264A2F">
        <w:rPr>
          <w:rFonts w:ascii="Times New Roman" w:hAnsi="Times New Roman"/>
          <w:sz w:val="24"/>
        </w:rPr>
        <w:t>15</w:t>
      </w:r>
      <w:r w:rsidR="0012681F">
        <w:fldChar w:fldCharType="end"/>
      </w:r>
      <w:r w:rsidRPr="00957CD3">
        <w:rPr>
          <w:rFonts w:ascii="Times New Roman" w:hAnsi="Times New Roman"/>
          <w:sz w:val="24"/>
        </w:rPr>
        <w:t xml:space="preserve">, </w:t>
      </w:r>
      <w:r w:rsidR="0012681F">
        <w:fldChar w:fldCharType="begin"/>
      </w:r>
      <w:r w:rsidR="0012681F">
        <w:instrText xml:space="preserve"> REF _Ref414298492 \r \h  \* MERGEFORMAT </w:instrText>
      </w:r>
      <w:r w:rsidR="0012681F">
        <w:fldChar w:fldCharType="separate"/>
      </w:r>
      <w:r w:rsidR="00264A2F" w:rsidRPr="00264A2F">
        <w:rPr>
          <w:rFonts w:ascii="Times New Roman" w:hAnsi="Times New Roman"/>
          <w:sz w:val="24"/>
        </w:rPr>
        <w:t>16</w:t>
      </w:r>
      <w:r w:rsidR="0012681F">
        <w:fldChar w:fldCharType="end"/>
      </w:r>
      <w:r w:rsidRPr="00957CD3">
        <w:rPr>
          <w:rFonts w:ascii="Times New Roman" w:hAnsi="Times New Roman"/>
          <w:sz w:val="24"/>
        </w:rPr>
        <w:t xml:space="preserve">, </w:t>
      </w:r>
      <w:r w:rsidR="0012681F">
        <w:fldChar w:fldCharType="begin"/>
      </w:r>
      <w:r w:rsidR="0012681F">
        <w:instrText xml:space="preserve"> REF _Ref414042545 \w \h  \* MERGEFORMAT </w:instrText>
      </w:r>
      <w:r w:rsidR="0012681F">
        <w:fldChar w:fldCharType="separate"/>
      </w:r>
      <w:r w:rsidR="00264A2F" w:rsidRPr="00264A2F">
        <w:rPr>
          <w:rFonts w:ascii="Times New Roman" w:hAnsi="Times New Roman"/>
          <w:sz w:val="24"/>
        </w:rPr>
        <w:t>17</w:t>
      </w:r>
      <w:r w:rsidR="0012681F">
        <w:fldChar w:fldCharType="end"/>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666B9E">
        <w:rPr>
          <w:rFonts w:ascii="Times New Roman" w:hAnsi="Times New Roman"/>
          <w:sz w:val="24"/>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proofErr w:type="spellStart"/>
      <w:r w:rsidR="00817F40" w:rsidRPr="00817F40">
        <w:rPr>
          <w:rFonts w:ascii="Times New Roman" w:hAnsi="Times New Roman"/>
          <w:sz w:val="24"/>
        </w:rPr>
        <w:t>Заказчик</w:t>
      </w:r>
      <w:r w:rsidR="00817F40">
        <w:rPr>
          <w:rFonts w:ascii="Times New Roman" w:hAnsi="Times New Roman"/>
          <w:sz w:val="24"/>
        </w:rPr>
        <w:t>ом</w:t>
      </w:r>
      <w:r w:rsidRPr="007C18BC">
        <w:rPr>
          <w:rFonts w:ascii="Times New Roman" w:hAnsi="Times New Roman"/>
          <w:sz w:val="24"/>
        </w:rPr>
        <w:t>соответствующих</w:t>
      </w:r>
      <w:proofErr w:type="spellEnd"/>
      <w:r w:rsidRPr="007C18BC">
        <w:rPr>
          <w:rFonts w:ascii="Times New Roman" w:hAnsi="Times New Roman"/>
          <w:sz w:val="24"/>
        </w:rPr>
        <w:t xml:space="preserve">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12681F">
        <w:rPr>
          <w:rFonts w:ascii="Times New Roman" w:hAnsi="Times New Roman"/>
          <w:sz w:val="24"/>
        </w:rPr>
        <w:t xml:space="preserve"> </w:t>
      </w:r>
      <w:r w:rsidR="00771839" w:rsidRPr="007C18BC">
        <w:rPr>
          <w:rFonts w:ascii="Times New Roman" w:hAnsi="Times New Roman"/>
          <w:sz w:val="24"/>
        </w:rPr>
        <w:t>п. </w:t>
      </w:r>
      <w:r w:rsidR="0012681F">
        <w:fldChar w:fldCharType="begin"/>
      </w:r>
      <w:r w:rsidR="0012681F">
        <w:instrText xml:space="preserve"> REF _Ref414971406 \r \h  \* MERGEFORMAT </w:instrText>
      </w:r>
      <w:r w:rsidR="0012681F">
        <w:fldChar w:fldCharType="separate"/>
      </w:r>
      <w:r w:rsidR="00264A2F" w:rsidRPr="00264A2F">
        <w:rPr>
          <w:rFonts w:ascii="Times New Roman" w:hAnsi="Times New Roman"/>
          <w:sz w:val="24"/>
        </w:rPr>
        <w:t>18</w:t>
      </w:r>
      <w:r w:rsidR="0012681F">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или </w:t>
      </w:r>
      <w:proofErr w:type="spellStart"/>
      <w:r w:rsidRPr="00EB3072">
        <w:rPr>
          <w:rFonts w:ascii="Times New Roman" w:hAnsi="Times New Roman"/>
          <w:sz w:val="24"/>
          <w:szCs w:val="24"/>
        </w:rPr>
        <w:t>декларации</w:t>
      </w:r>
      <w:r w:rsidRPr="00FF4341">
        <w:rPr>
          <w:rFonts w:ascii="Times New Roman" w:hAnsi="Times New Roman"/>
          <w:sz w:val="24"/>
        </w:rPr>
        <w:t>по</w:t>
      </w:r>
      <w:proofErr w:type="spellEnd"/>
      <w:r w:rsidRPr="00FF4341">
        <w:rPr>
          <w:rFonts w:ascii="Times New Roman" w:hAnsi="Times New Roman"/>
          <w:sz w:val="24"/>
        </w:rPr>
        <w:t xml:space="preserve"> форме, установленной в подразделе </w:t>
      </w:r>
      <w:r w:rsidR="0012681F">
        <w:fldChar w:fldCharType="begin"/>
      </w:r>
      <w:r w:rsidR="0012681F">
        <w:instrText xml:space="preserve"> REF _Ref415873971 \r \h  \* MERGEFORMAT </w:instrText>
      </w:r>
      <w:r w:rsidR="0012681F">
        <w:fldChar w:fldCharType="separate"/>
      </w:r>
      <w:r w:rsidR="00264A2F" w:rsidRPr="00264A2F">
        <w:rPr>
          <w:rFonts w:ascii="Times New Roman" w:hAnsi="Times New Roman"/>
          <w:sz w:val="24"/>
        </w:rPr>
        <w:t>7.5</w:t>
      </w:r>
      <w:r w:rsidR="0012681F">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rsidR="00185A36" w:rsidRPr="00FF4341" w:rsidRDefault="00185A36" w:rsidP="00185A36">
      <w:pPr>
        <w:pStyle w:val="4"/>
        <w:rPr>
          <w:rFonts w:ascii="Times New Roman" w:hAnsi="Times New Roman"/>
          <w:sz w:val="24"/>
        </w:rPr>
      </w:pPr>
      <w:bookmarkStart w:id="507" w:name="_Ref415501071"/>
      <w:proofErr w:type="gramStart"/>
      <w:r w:rsidRPr="00FF4341">
        <w:rPr>
          <w:rFonts w:ascii="Times New Roman" w:hAnsi="Times New Roman"/>
          <w:sz w:val="24"/>
        </w:rPr>
        <w:t>В случае установления в п. </w:t>
      </w:r>
      <w:r w:rsidR="0012681F">
        <w:fldChar w:fldCharType="begin"/>
      </w:r>
      <w:r w:rsidR="0012681F">
        <w:instrText xml:space="preserve"> REF _Ref414971406 \r \h  \* MERGEFORMAT </w:instrText>
      </w:r>
      <w:r w:rsidR="0012681F">
        <w:fldChar w:fldCharType="separate"/>
      </w:r>
      <w:r w:rsidR="00264A2F" w:rsidRPr="00264A2F">
        <w:rPr>
          <w:rFonts w:ascii="Times New Roman" w:hAnsi="Times New Roman"/>
          <w:sz w:val="24"/>
        </w:rPr>
        <w:t>18</w:t>
      </w:r>
      <w:r w:rsidR="0012681F">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w:t>
      </w:r>
      <w:proofErr w:type="spellStart"/>
      <w:r w:rsidRPr="00FF4341">
        <w:rPr>
          <w:rFonts w:ascii="Times New Roman" w:hAnsi="Times New Roman"/>
          <w:sz w:val="24"/>
        </w:rPr>
        <w:t>соисполнителю</w:t>
      </w:r>
      <w:r>
        <w:rPr>
          <w:rFonts w:ascii="Times New Roman" w:hAnsi="Times New Roman"/>
          <w:sz w:val="24"/>
        </w:rPr>
        <w:t>сведения</w:t>
      </w:r>
      <w:proofErr w:type="spellEnd"/>
      <w:r w:rsidRPr="00FF4341">
        <w:rPr>
          <w:rFonts w:ascii="Times New Roman" w:hAnsi="Times New Roman"/>
          <w:sz w:val="24"/>
        </w:rPr>
        <w:t xml:space="preserve">, </w:t>
      </w:r>
      <w:proofErr w:type="spellStart"/>
      <w:r w:rsidRPr="00FF4341">
        <w:rPr>
          <w:rFonts w:ascii="Times New Roman" w:hAnsi="Times New Roman"/>
          <w:sz w:val="24"/>
        </w:rPr>
        <w:t>подтверждающ</w:t>
      </w:r>
      <w:r>
        <w:rPr>
          <w:rFonts w:ascii="Times New Roman" w:hAnsi="Times New Roman"/>
          <w:sz w:val="24"/>
        </w:rPr>
        <w:t>иеих</w:t>
      </w:r>
      <w:proofErr w:type="spellEnd"/>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0A45BF">
        <w:rPr>
          <w:rFonts w:ascii="Times New Roman" w:hAnsi="Times New Roman"/>
          <w:sz w:val="24"/>
        </w:rPr>
        <w:fldChar w:fldCharType="begin"/>
      </w:r>
      <w:r>
        <w:rPr>
          <w:rFonts w:ascii="Times New Roman" w:hAnsi="Times New Roman"/>
          <w:sz w:val="24"/>
        </w:rPr>
        <w:instrText xml:space="preserve"> REF _Ref458622325 \r \h </w:instrText>
      </w:r>
      <w:r w:rsidR="000A45BF">
        <w:rPr>
          <w:rFonts w:ascii="Times New Roman" w:hAnsi="Times New Roman"/>
          <w:sz w:val="24"/>
        </w:rPr>
      </w:r>
      <w:r w:rsidR="000A45BF">
        <w:rPr>
          <w:rFonts w:ascii="Times New Roman" w:hAnsi="Times New Roman"/>
          <w:sz w:val="24"/>
        </w:rPr>
        <w:fldChar w:fldCharType="separate"/>
      </w:r>
      <w:r w:rsidR="00264A2F">
        <w:rPr>
          <w:rFonts w:ascii="Times New Roman" w:hAnsi="Times New Roman"/>
          <w:sz w:val="24"/>
        </w:rPr>
        <w:t>5.3.2</w:t>
      </w:r>
      <w:r w:rsidR="000A45BF">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roofErr w:type="gramEnd"/>
    </w:p>
    <w:p w:rsidR="00185A36" w:rsidRPr="00FF4341" w:rsidRDefault="00185A36" w:rsidP="00185A36">
      <w:pPr>
        <w:pStyle w:val="5"/>
        <w:rPr>
          <w:rFonts w:ascii="Times New Roman" w:hAnsi="Times New Roman"/>
          <w:sz w:val="24"/>
        </w:rPr>
      </w:pPr>
      <w:proofErr w:type="gramStart"/>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roofErr w:type="gramEnd"/>
    </w:p>
    <w:p w:rsidR="00185A36" w:rsidRPr="00FF4341" w:rsidRDefault="00185A36" w:rsidP="00185A36">
      <w:pPr>
        <w:pStyle w:val="5"/>
        <w:rPr>
          <w:rFonts w:ascii="Times New Roman" w:hAnsi="Times New Roman"/>
          <w:sz w:val="24"/>
        </w:rPr>
      </w:pPr>
      <w:r w:rsidRPr="00FF4341">
        <w:rPr>
          <w:rFonts w:ascii="Times New Roman" w:hAnsi="Times New Roman"/>
          <w:sz w:val="24"/>
        </w:rPr>
        <w:lastRenderedPageBreak/>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12681F">
        <w:fldChar w:fldCharType="begin"/>
      </w:r>
      <w:r w:rsidR="0012681F">
        <w:instrText xml:space="preserve"> REF _Ref415501071 \r \h  \* MERGEFORMAT </w:instrText>
      </w:r>
      <w:r w:rsidR="0012681F">
        <w:fldChar w:fldCharType="separate"/>
      </w:r>
      <w:r w:rsidR="00264A2F" w:rsidRPr="00264A2F">
        <w:rPr>
          <w:rFonts w:ascii="Times New Roman" w:hAnsi="Times New Roman"/>
          <w:sz w:val="24"/>
        </w:rPr>
        <w:t>5.3.3</w:t>
      </w:r>
      <w:r w:rsidR="0012681F">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12681F">
        <w:fldChar w:fldCharType="begin"/>
      </w:r>
      <w:r w:rsidR="0012681F">
        <w:instrText xml:space="preserve"> REF _Ref415501071 \r \h  \* MERGEFORMAT </w:instrText>
      </w:r>
      <w:r w:rsidR="0012681F">
        <w:fldChar w:fldCharType="separate"/>
      </w:r>
      <w:r w:rsidR="00264A2F" w:rsidRPr="00264A2F">
        <w:rPr>
          <w:rFonts w:ascii="Times New Roman" w:hAnsi="Times New Roman"/>
          <w:sz w:val="24"/>
        </w:rPr>
        <w:t>5.3.3</w:t>
      </w:r>
      <w:r w:rsidR="0012681F">
        <w:fldChar w:fldCharType="end"/>
      </w:r>
      <w:r w:rsidRPr="00FF4341">
        <w:rPr>
          <w:rFonts w:ascii="Times New Roman" w:hAnsi="Times New Roman"/>
          <w:sz w:val="24"/>
        </w:rPr>
        <w:t xml:space="preserve"> по раскрытию информации.</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2681F">
        <w:fldChar w:fldCharType="begin"/>
      </w:r>
      <w:r w:rsidR="0012681F">
        <w:instrText xml:space="preserve"> REF _Ref414971406 \r \h  \* MERGEFORMAT </w:instrText>
      </w:r>
      <w:r w:rsidR="0012681F">
        <w:fldChar w:fldCharType="separate"/>
      </w:r>
      <w:r w:rsidR="00264A2F" w:rsidRPr="00264A2F">
        <w:rPr>
          <w:rFonts w:ascii="Times New Roman" w:hAnsi="Times New Roman"/>
          <w:sz w:val="24"/>
        </w:rPr>
        <w:t>18</w:t>
      </w:r>
      <w:r w:rsidR="0012681F">
        <w:fldChar w:fldCharType="end"/>
      </w:r>
      <w:r w:rsidRPr="00FF4341">
        <w:rPr>
          <w:rFonts w:ascii="Times New Roman" w:hAnsi="Times New Roman"/>
          <w:sz w:val="24"/>
        </w:rPr>
        <w:t xml:space="preserve"> информационной карты особенностей участия субъектов МСП </w:t>
      </w:r>
      <w:proofErr w:type="gramStart"/>
      <w:r w:rsidRPr="00FF4341">
        <w:rPr>
          <w:rFonts w:ascii="Times New Roman" w:hAnsi="Times New Roman"/>
          <w:sz w:val="24"/>
        </w:rPr>
        <w:t>в</w:t>
      </w:r>
      <w:proofErr w:type="gramEnd"/>
      <w:r w:rsidRPr="00FF4341">
        <w:rPr>
          <w:rFonts w:ascii="Times New Roman" w:hAnsi="Times New Roman"/>
          <w:sz w:val="24"/>
        </w:rPr>
        <w:t xml:space="preserve"> </w:t>
      </w:r>
      <w:proofErr w:type="gramStart"/>
      <w:r w:rsidRPr="00FF4341">
        <w:rPr>
          <w:rFonts w:ascii="Times New Roman" w:hAnsi="Times New Roman"/>
          <w:sz w:val="24"/>
        </w:rPr>
        <w:t>проводимой</w:t>
      </w:r>
      <w:proofErr w:type="gramEnd"/>
      <w:r w:rsidRPr="00FF4341">
        <w:rPr>
          <w:rFonts w:ascii="Times New Roman" w:hAnsi="Times New Roman"/>
          <w:sz w:val="24"/>
        </w:rPr>
        <w:t xml:space="preserve"> </w:t>
      </w:r>
      <w:proofErr w:type="spellStart"/>
      <w:r w:rsidRPr="00FF4341">
        <w:rPr>
          <w:rFonts w:ascii="Times New Roman" w:hAnsi="Times New Roman"/>
          <w:sz w:val="24"/>
        </w:rPr>
        <w:t>закупкеЗК</w:t>
      </w:r>
      <w:proofErr w:type="spellEnd"/>
      <w:r w:rsidRPr="00FF4341">
        <w:rPr>
          <w:rFonts w:ascii="Times New Roman" w:hAnsi="Times New Roman"/>
          <w:sz w:val="24"/>
        </w:rPr>
        <w:t xml:space="preserve">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12681F">
        <w:fldChar w:fldCharType="begin"/>
      </w:r>
      <w:r w:rsidR="0012681F">
        <w:instrText xml:space="preserve"> REF _Ref415873971 \r \h  \* MERGEFORMAT </w:instrText>
      </w:r>
      <w:r w:rsidR="0012681F">
        <w:fldChar w:fldCharType="separate"/>
      </w:r>
      <w:r w:rsidR="00264A2F" w:rsidRPr="00264A2F">
        <w:rPr>
          <w:rFonts w:ascii="Times New Roman" w:hAnsi="Times New Roman"/>
          <w:sz w:val="24"/>
        </w:rPr>
        <w:t>7.5</w:t>
      </w:r>
      <w:r w:rsidR="0012681F">
        <w:fldChar w:fldCharType="end"/>
      </w:r>
      <w:r>
        <w:rPr>
          <w:rFonts w:ascii="Times New Roman" w:hAnsi="Times New Roman"/>
          <w:sz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1"/>
          <w:footerReference w:type="default" r:id="rId12"/>
          <w:headerReference w:type="first" r:id="rId13"/>
          <w:footerReference w:type="first" r:id="rId14"/>
          <w:type w:val="continuous"/>
          <w:pgSz w:w="11906" w:h="16838"/>
          <w:pgMar w:top="1134" w:right="707" w:bottom="851" w:left="1418" w:header="709" w:footer="289" w:gutter="0"/>
          <w:cols w:space="708"/>
          <w:titlePg/>
          <w:docGrid w:linePitch="360"/>
        </w:sectPr>
      </w:pPr>
    </w:p>
    <w:p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812E8A">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812E8A">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D5A66">
        <w:rPr>
          <w:rFonts w:ascii="Times New Roman" w:hAnsi="Times New Roman"/>
          <w:sz w:val="24"/>
        </w:rPr>
        <w:t>3</w:t>
      </w:r>
      <w:r w:rsidR="007E49B5" w:rsidRPr="007C18BC">
        <w:rPr>
          <w:rFonts w:ascii="Times New Roman" w:hAnsi="Times New Roman"/>
          <w:sz w:val="24"/>
        </w:rPr>
        <w:t>-</w:t>
      </w:r>
      <w:r w:rsidR="001D5A66">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2552"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 xml:space="preserve">Наименование </w:t>
            </w:r>
            <w:proofErr w:type="gramStart"/>
            <w:r w:rsidRPr="007C18BC">
              <w:rPr>
                <w:rFonts w:ascii="Times New Roman" w:hAnsi="Times New Roman"/>
                <w:bCs/>
                <w:sz w:val="24"/>
              </w:rPr>
              <w:t>п</w:t>
            </w:r>
            <w:proofErr w:type="gramEnd"/>
            <w:r w:rsidRPr="007C18BC">
              <w:rPr>
                <w:rFonts w:ascii="Times New Roman" w:hAnsi="Times New Roman"/>
                <w:bCs/>
                <w:sz w:val="24"/>
              </w:rPr>
              <w:t>/п</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rsidTr="0096225E">
        <w:trPr>
          <w:trHeight w:val="152"/>
        </w:trPr>
        <w:tc>
          <w:tcPr>
            <w:tcW w:w="567" w:type="dxa"/>
            <w:shd w:val="clear" w:color="auto" w:fill="auto"/>
          </w:tcPr>
          <w:p w:rsidR="0075298C" w:rsidRPr="007C18BC" w:rsidRDefault="0075298C" w:rsidP="003E1033">
            <w:pPr>
              <w:pStyle w:val="a"/>
              <w:numPr>
                <w:ilvl w:val="0"/>
                <w:numId w:val="13"/>
              </w:numPr>
              <w:rPr>
                <w:rFonts w:ascii="Times New Roman" w:hAnsi="Times New Roman"/>
                <w:sz w:val="24"/>
              </w:rPr>
            </w:pPr>
            <w:bookmarkStart w:id="514" w:name="_Ref414291914"/>
          </w:p>
        </w:tc>
        <w:bookmarkEnd w:id="514"/>
        <w:tc>
          <w:tcPr>
            <w:tcW w:w="2552" w:type="dxa"/>
            <w:shd w:val="clear" w:color="auto" w:fill="auto"/>
          </w:tcPr>
          <w:p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rsidR="00943E62" w:rsidRPr="00943E62" w:rsidRDefault="00943E62" w:rsidP="00943E62">
            <w:pPr>
              <w:pStyle w:val="a"/>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rsidR="0075298C" w:rsidRPr="008D692C" w:rsidRDefault="00943E62" w:rsidP="00943E62">
            <w:pPr>
              <w:pStyle w:val="a"/>
              <w:numPr>
                <w:ilvl w:val="0"/>
                <w:numId w:val="0"/>
              </w:numPr>
              <w:jc w:val="left"/>
              <w:rPr>
                <w:rFonts w:ascii="Times New Roman" w:hAnsi="Times New Roman"/>
                <w:bCs/>
                <w:sz w:val="24"/>
              </w:rPr>
            </w:pPr>
            <w:r w:rsidRPr="00943E62">
              <w:rPr>
                <w:rFonts w:ascii="Times New Roman" w:hAnsi="Times New Roman" w:hint="eastAsia"/>
                <w:bCs/>
                <w:sz w:val="24"/>
              </w:rPr>
              <w:t>Поставка</w:t>
            </w:r>
            <w:r w:rsidR="0012681F">
              <w:rPr>
                <w:rFonts w:ascii="Times New Roman" w:hAnsi="Times New Roman"/>
                <w:bCs/>
                <w:sz w:val="24"/>
              </w:rPr>
              <w:t xml:space="preserve"> </w:t>
            </w:r>
            <w:r w:rsidR="00D73F17" w:rsidRPr="00D73F17">
              <w:rPr>
                <w:rFonts w:ascii="Times New Roman" w:hAnsi="Times New Roman"/>
                <w:bCs/>
                <w:sz w:val="24"/>
              </w:rPr>
              <w:t>кабельно-проводниковой продукции</w:t>
            </w:r>
            <w:r>
              <w:rPr>
                <w:rFonts w:ascii="Times New Roman" w:hAnsi="Times New Roman"/>
                <w:bCs/>
                <w:sz w:val="24"/>
              </w:rPr>
              <w:t>.</w:t>
            </w:r>
          </w:p>
        </w:tc>
      </w:tr>
      <w:tr w:rsidR="00765001" w:rsidRPr="007C18BC" w:rsidTr="0096225E">
        <w:trPr>
          <w:trHeight w:val="15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rsidR="00765001" w:rsidRPr="008D692C" w:rsidRDefault="00765001" w:rsidP="00D20B47">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D20B47">
              <w:rPr>
                <w:rFonts w:ascii="Times New Roman" w:hAnsi="Times New Roman"/>
                <w:bCs/>
                <w:sz w:val="24"/>
              </w:rPr>
              <w:t>20</w:t>
            </w:r>
            <w:r w:rsidRPr="008D692C">
              <w:rPr>
                <w:rFonts w:ascii="Times New Roman" w:hAnsi="Times New Roman"/>
                <w:bCs/>
                <w:sz w:val="24"/>
              </w:rPr>
              <w:t xml:space="preserve"> год: индивидуальный номер </w:t>
            </w:r>
            <w:r w:rsidR="00D73F17">
              <w:rPr>
                <w:rFonts w:ascii="Times New Roman" w:hAnsi="Times New Roman"/>
                <w:bCs/>
                <w:sz w:val="24"/>
              </w:rPr>
              <w:t>1</w:t>
            </w:r>
            <w:r w:rsidR="00D20B47">
              <w:rPr>
                <w:rFonts w:ascii="Times New Roman" w:hAnsi="Times New Roman"/>
                <w:bCs/>
                <w:sz w:val="24"/>
              </w:rPr>
              <w:t>3</w:t>
            </w:r>
          </w:p>
        </w:tc>
      </w:tr>
      <w:tr w:rsidR="00765001" w:rsidRPr="007C18BC" w:rsidTr="0096225E">
        <w:trPr>
          <w:trHeight w:val="15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15" w:name="_Ref314160930"/>
          </w:p>
        </w:tc>
        <w:bookmarkEnd w:id="515"/>
        <w:tc>
          <w:tcPr>
            <w:tcW w:w="2552" w:type="dxa"/>
            <w:shd w:val="clear" w:color="auto" w:fill="auto"/>
          </w:tcPr>
          <w:p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D20B47">
              <w:rPr>
                <w:rFonts w:ascii="Times New Roman" w:eastAsia="Times New Roman" w:hAnsi="Times New Roman"/>
                <w:sz w:val="24"/>
                <w:szCs w:val="24"/>
                <w:lang w:eastAsia="ru-RU"/>
              </w:rPr>
              <w:t xml:space="preserve">Заместитель начальника </w:t>
            </w:r>
            <w:r w:rsidRPr="00943E62">
              <w:rPr>
                <w:rFonts w:ascii="Times New Roman" w:eastAsia="Times New Roman" w:hAnsi="Times New Roman"/>
                <w:sz w:val="24"/>
                <w:szCs w:val="24"/>
                <w:lang w:eastAsia="ru-RU"/>
              </w:rPr>
              <w:t xml:space="preserve">СЗ и ОР -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proofErr w:type="spellStart"/>
            <w:r w:rsidRPr="00943E62">
              <w:rPr>
                <w:rFonts w:ascii="Times New Roman" w:eastAsia="Times New Roman" w:hAnsi="Times New Roman"/>
                <w:sz w:val="24"/>
                <w:szCs w:val="24"/>
                <w:lang w:eastAsia="ru-RU"/>
              </w:rPr>
              <w:t>Сбитнева</w:t>
            </w:r>
            <w:proofErr w:type="spellEnd"/>
            <w:r w:rsidRPr="00943E62">
              <w:rPr>
                <w:rFonts w:ascii="Times New Roman" w:eastAsia="Times New Roman" w:hAnsi="Times New Roman"/>
                <w:sz w:val="24"/>
                <w:szCs w:val="24"/>
                <w:lang w:eastAsia="ru-RU"/>
              </w:rPr>
              <w:t xml:space="preserve"> Елена Васильевна.</w:t>
            </w:r>
          </w:p>
          <w:p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rsidR="008E3143" w:rsidRPr="007C18BC" w:rsidRDefault="00943E62" w:rsidP="00D73F17">
            <w:pPr>
              <w:pStyle w:val="a"/>
              <w:numPr>
                <w:ilvl w:val="0"/>
                <w:numId w:val="0"/>
              </w:numPr>
              <w:spacing w:before="0"/>
              <w:jc w:val="left"/>
            </w:pPr>
            <w:r w:rsidRPr="00943E62">
              <w:rPr>
                <w:rFonts w:ascii="Times New Roman" w:hAnsi="Times New Roman"/>
                <w:sz w:val="24"/>
                <w:szCs w:val="24"/>
              </w:rPr>
              <w:t xml:space="preserve">Адрес электронной почты: </w:t>
            </w:r>
            <w:hyperlink r:id="rId15" w:history="1">
              <w:r w:rsidRPr="00943E62">
                <w:rPr>
                  <w:rFonts w:ascii="Times New Roman" w:hAnsi="Times New Roman"/>
                  <w:color w:val="0000FF"/>
                  <w:sz w:val="24"/>
                  <w:szCs w:val="24"/>
                  <w:u w:val="single"/>
                </w:rPr>
                <w:t>sbitneva@oaomes.ru</w:t>
              </w:r>
            </w:hyperlink>
          </w:p>
        </w:tc>
      </w:tr>
      <w:tr w:rsidR="00765001" w:rsidRPr="007C18BC" w:rsidTr="0096225E">
        <w:trPr>
          <w:trHeight w:val="275"/>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16" w:name="_Ref314160956"/>
          </w:p>
        </w:tc>
        <w:bookmarkEnd w:id="516"/>
        <w:tc>
          <w:tcPr>
            <w:tcW w:w="2552" w:type="dxa"/>
            <w:shd w:val="clear" w:color="auto" w:fill="auto"/>
          </w:tcPr>
          <w:p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tc>
      </w:tr>
      <w:tr w:rsidR="00765001" w:rsidRPr="007C18BC" w:rsidTr="0096225E">
        <w:trPr>
          <w:trHeight w:val="275"/>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rsidR="00765001" w:rsidRPr="007C18BC" w:rsidRDefault="00765001" w:rsidP="00487142">
            <w:pPr>
              <w:pStyle w:val="a"/>
              <w:numPr>
                <w:ilvl w:val="0"/>
                <w:numId w:val="0"/>
              </w:numPr>
              <w:rPr>
                <w:rFonts w:ascii="Times New Roman" w:hAnsi="Times New Roman"/>
                <w:sz w:val="24"/>
              </w:rPr>
            </w:pPr>
          </w:p>
        </w:tc>
      </w:tr>
      <w:tr w:rsidR="00765001" w:rsidRPr="007C18BC" w:rsidTr="0096225E">
        <w:trPr>
          <w:trHeight w:val="275"/>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rsidTr="0096225E">
        <w:trPr>
          <w:trHeight w:val="275"/>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17" w:name="_Ref414876517"/>
          </w:p>
        </w:tc>
        <w:bookmarkEnd w:id="517"/>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Этап</w:t>
            </w:r>
            <w:r w:rsidR="00812E8A">
              <w:rPr>
                <w:rFonts w:ascii="Times New Roman" w:hAnsi="Times New Roman"/>
                <w:bCs/>
                <w:sz w:val="24"/>
              </w:rPr>
              <w:t xml:space="preserve"> </w:t>
            </w:r>
            <w:r w:rsidRPr="00943E62">
              <w:rPr>
                <w:rFonts w:ascii="Times New Roman" w:hAnsi="Times New Roman" w:hint="eastAsia"/>
                <w:bCs/>
                <w:sz w:val="24"/>
              </w:rPr>
              <w:t>проведения</w:t>
            </w:r>
            <w:r w:rsidR="00812E8A">
              <w:rPr>
                <w:rFonts w:ascii="Times New Roman" w:hAnsi="Times New Roman"/>
                <w:bCs/>
                <w:sz w:val="24"/>
              </w:rPr>
              <w:t xml:space="preserve"> </w:t>
            </w:r>
            <w:r w:rsidRPr="00943E62">
              <w:rPr>
                <w:rFonts w:ascii="Times New Roman" w:hAnsi="Times New Roman" w:hint="eastAsia"/>
                <w:bCs/>
                <w:sz w:val="24"/>
              </w:rPr>
              <w:t>квалификационного</w:t>
            </w:r>
            <w:r w:rsidR="00812E8A">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812E8A">
              <w:rPr>
                <w:rFonts w:ascii="Times New Roman" w:hAnsi="Times New Roman"/>
                <w:bCs/>
                <w:sz w:val="24"/>
              </w:rPr>
              <w:t xml:space="preserve"> </w:t>
            </w:r>
            <w:r w:rsidRPr="00943E62">
              <w:rPr>
                <w:rFonts w:ascii="Times New Roman" w:hAnsi="Times New Roman" w:hint="eastAsia"/>
                <w:bCs/>
                <w:sz w:val="24"/>
              </w:rPr>
              <w:t>проводится</w:t>
            </w:r>
          </w:p>
          <w:p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812E8A">
              <w:rPr>
                <w:rFonts w:ascii="Times New Roman" w:hAnsi="Times New Roman"/>
                <w:bCs/>
                <w:sz w:val="24"/>
              </w:rPr>
              <w:t xml:space="preserve"> </w:t>
            </w:r>
            <w:r w:rsidRPr="00943E62">
              <w:rPr>
                <w:rFonts w:ascii="Times New Roman" w:hAnsi="Times New Roman" w:hint="eastAsia"/>
                <w:bCs/>
                <w:sz w:val="24"/>
              </w:rPr>
              <w:t>возможности</w:t>
            </w:r>
            <w:r w:rsidR="00812E8A">
              <w:rPr>
                <w:rFonts w:ascii="Times New Roman" w:hAnsi="Times New Roman"/>
                <w:bCs/>
                <w:sz w:val="24"/>
              </w:rPr>
              <w:t xml:space="preserve"> </w:t>
            </w:r>
            <w:r w:rsidRPr="00943E62">
              <w:rPr>
                <w:rFonts w:ascii="Times New Roman" w:hAnsi="Times New Roman" w:hint="eastAsia"/>
                <w:bCs/>
                <w:sz w:val="24"/>
              </w:rPr>
              <w:t>подачи</w:t>
            </w:r>
            <w:r w:rsidR="00812E8A">
              <w:rPr>
                <w:rFonts w:ascii="Times New Roman" w:hAnsi="Times New Roman"/>
                <w:bCs/>
                <w:sz w:val="24"/>
              </w:rPr>
              <w:t xml:space="preserve"> </w:t>
            </w:r>
            <w:r w:rsidRPr="00943E62">
              <w:rPr>
                <w:rFonts w:ascii="Times New Roman" w:hAnsi="Times New Roman" w:hint="eastAsia"/>
                <w:bCs/>
                <w:sz w:val="24"/>
              </w:rPr>
              <w:t>альтернативных</w:t>
            </w:r>
            <w:r w:rsidR="00812E8A">
              <w:rPr>
                <w:rFonts w:ascii="Times New Roman" w:hAnsi="Times New Roman"/>
                <w:bCs/>
                <w:sz w:val="24"/>
              </w:rPr>
              <w:t xml:space="preserve"> </w:t>
            </w:r>
            <w:r w:rsidRPr="00943E62">
              <w:rPr>
                <w:rFonts w:ascii="Times New Roman" w:hAnsi="Times New Roman" w:hint="eastAsia"/>
                <w:bCs/>
                <w:sz w:val="24"/>
              </w:rPr>
              <w:t>предложений</w:t>
            </w:r>
          </w:p>
          <w:p w:rsidR="00765001" w:rsidRPr="007C18BC"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812E8A">
              <w:rPr>
                <w:rFonts w:ascii="Times New Roman" w:hAnsi="Times New Roman"/>
                <w:bCs/>
                <w:sz w:val="24"/>
              </w:rPr>
              <w:t xml:space="preserve"> </w:t>
            </w:r>
            <w:r w:rsidRPr="00943E62">
              <w:rPr>
                <w:rFonts w:ascii="Times New Roman" w:hAnsi="Times New Roman" w:hint="eastAsia"/>
                <w:bCs/>
                <w:sz w:val="24"/>
              </w:rPr>
              <w:t>возможности</w:t>
            </w:r>
            <w:r w:rsidR="00812E8A">
              <w:rPr>
                <w:rFonts w:ascii="Times New Roman" w:hAnsi="Times New Roman"/>
                <w:bCs/>
                <w:sz w:val="24"/>
              </w:rPr>
              <w:t xml:space="preserve"> </w:t>
            </w:r>
            <w:r w:rsidRPr="00943E62">
              <w:rPr>
                <w:rFonts w:ascii="Times New Roman" w:hAnsi="Times New Roman" w:hint="eastAsia"/>
                <w:bCs/>
                <w:sz w:val="24"/>
              </w:rPr>
              <w:t>проведения</w:t>
            </w:r>
            <w:r w:rsidR="00812E8A">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rsidTr="0096225E">
        <w:trPr>
          <w:trHeight w:val="275"/>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18" w:name="_Ref414980766"/>
          </w:p>
        </w:tc>
        <w:bookmarkEnd w:id="518"/>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6" w:history="1">
              <w:r w:rsidR="00DD0600" w:rsidRPr="009F1DA8">
                <w:rPr>
                  <w:rStyle w:val="affb"/>
                  <w:rFonts w:ascii="Times New Roman" w:hAnsi="Times New Roman"/>
                  <w:bCs/>
                  <w:sz w:val="24"/>
                </w:rPr>
                <w:t>www.zakupki.gov.ru</w:t>
              </w:r>
            </w:hyperlink>
            <w:r w:rsidRPr="002D68DB">
              <w:rPr>
                <w:rFonts w:ascii="Times New Roman" w:hAnsi="Times New Roman"/>
                <w:bCs/>
                <w:sz w:val="24"/>
              </w:rPr>
              <w:t>"</w:t>
            </w:r>
          </w:p>
          <w:p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rsidTr="0096225E">
        <w:trPr>
          <w:trHeight w:val="275"/>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19" w:name="_Ref413854873"/>
          </w:p>
        </w:tc>
        <w:bookmarkEnd w:id="519"/>
        <w:tc>
          <w:tcPr>
            <w:tcW w:w="2552" w:type="dxa"/>
            <w:shd w:val="clear" w:color="auto" w:fill="auto"/>
          </w:tcPr>
          <w:p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rsidR="00765001" w:rsidRPr="007C18BC" w:rsidRDefault="00943E62" w:rsidP="002A715A">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812E8A">
              <w:rPr>
                <w:rFonts w:ascii="Times New Roman" w:hAnsi="Times New Roman"/>
                <w:sz w:val="24"/>
              </w:rPr>
              <w:t xml:space="preserve"> </w:t>
            </w:r>
            <w:r w:rsidRPr="00943E62">
              <w:rPr>
                <w:rFonts w:ascii="Times New Roman" w:hAnsi="Times New Roman" w:hint="eastAsia"/>
                <w:sz w:val="24"/>
              </w:rPr>
              <w:t>закупка</w:t>
            </w:r>
            <w:r w:rsidR="00812E8A">
              <w:rPr>
                <w:rFonts w:ascii="Times New Roman" w:hAnsi="Times New Roman"/>
                <w:sz w:val="24"/>
              </w:rPr>
              <w:t xml:space="preserve"> </w:t>
            </w:r>
            <w:r w:rsidRPr="00943E62">
              <w:rPr>
                <w:rFonts w:ascii="Times New Roman" w:hAnsi="Times New Roman" w:hint="eastAsia"/>
                <w:sz w:val="24"/>
              </w:rPr>
              <w:t>проводится</w:t>
            </w:r>
            <w:r w:rsidR="00812E8A">
              <w:rPr>
                <w:rFonts w:ascii="Times New Roman" w:hAnsi="Times New Roman"/>
                <w:sz w:val="24"/>
              </w:rPr>
              <w:t xml:space="preserve"> </w:t>
            </w:r>
            <w:r w:rsidRPr="00943E62">
              <w:rPr>
                <w:rFonts w:ascii="Times New Roman" w:hAnsi="Times New Roman" w:hint="eastAsia"/>
                <w:sz w:val="24"/>
              </w:rPr>
              <w:t>в</w:t>
            </w:r>
            <w:r w:rsidR="00812E8A">
              <w:rPr>
                <w:rFonts w:ascii="Times New Roman" w:hAnsi="Times New Roman"/>
                <w:sz w:val="24"/>
              </w:rPr>
              <w:t xml:space="preserve"> </w:t>
            </w:r>
            <w:r w:rsidRPr="00943E62">
              <w:rPr>
                <w:rFonts w:ascii="Times New Roman" w:hAnsi="Times New Roman" w:hint="eastAsia"/>
                <w:sz w:val="24"/>
              </w:rPr>
              <w:t>соответствии</w:t>
            </w:r>
            <w:r w:rsidR="00812E8A">
              <w:rPr>
                <w:rFonts w:ascii="Times New Roman" w:hAnsi="Times New Roman"/>
                <w:sz w:val="24"/>
              </w:rPr>
              <w:t xml:space="preserve"> </w:t>
            </w:r>
            <w:r w:rsidRPr="00943E62">
              <w:rPr>
                <w:rFonts w:ascii="Times New Roman" w:hAnsi="Times New Roman" w:hint="eastAsia"/>
                <w:sz w:val="24"/>
              </w:rPr>
              <w:t>с</w:t>
            </w:r>
            <w:r w:rsidR="00812E8A">
              <w:rPr>
                <w:rFonts w:ascii="Times New Roman" w:hAnsi="Times New Roman"/>
                <w:sz w:val="24"/>
              </w:rPr>
              <w:t xml:space="preserve"> </w:t>
            </w:r>
            <w:r w:rsidRPr="00943E62">
              <w:rPr>
                <w:rFonts w:ascii="Times New Roman" w:hAnsi="Times New Roman" w:hint="eastAsia"/>
                <w:sz w:val="24"/>
              </w:rPr>
              <w:t>правилами</w:t>
            </w:r>
            <w:r w:rsidR="00812E8A">
              <w:rPr>
                <w:rFonts w:ascii="Times New Roman" w:hAnsi="Times New Roman"/>
                <w:sz w:val="24"/>
              </w:rPr>
              <w:t xml:space="preserve"> </w:t>
            </w:r>
            <w:r w:rsidRPr="00943E62">
              <w:rPr>
                <w:rFonts w:ascii="Times New Roman" w:hAnsi="Times New Roman" w:hint="eastAsia"/>
                <w:sz w:val="24"/>
              </w:rPr>
              <w:t>и</w:t>
            </w:r>
            <w:r w:rsidR="00812E8A">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812E8A">
              <w:rPr>
                <w:rFonts w:ascii="Times New Roman" w:hAnsi="Times New Roman"/>
                <w:sz w:val="24"/>
              </w:rPr>
              <w:t xml:space="preserve"> </w:t>
            </w:r>
            <w:r w:rsidRPr="00943E62">
              <w:rPr>
                <w:rFonts w:ascii="Times New Roman" w:hAnsi="Times New Roman" w:hint="eastAsia"/>
                <w:sz w:val="24"/>
              </w:rPr>
              <w:t>также</w:t>
            </w:r>
            <w:r w:rsidR="00812E8A">
              <w:rPr>
                <w:rFonts w:ascii="Times New Roman" w:hAnsi="Times New Roman"/>
                <w:sz w:val="24"/>
              </w:rPr>
              <w:t xml:space="preserve"> </w:t>
            </w:r>
            <w:r w:rsidRPr="00943E62">
              <w:rPr>
                <w:rFonts w:ascii="Times New Roman" w:hAnsi="Times New Roman" w:hint="eastAsia"/>
                <w:sz w:val="24"/>
              </w:rPr>
              <w:t>с</w:t>
            </w:r>
            <w:r w:rsidR="00812E8A">
              <w:rPr>
                <w:rFonts w:ascii="Times New Roman" w:hAnsi="Times New Roman"/>
                <w:sz w:val="24"/>
              </w:rPr>
              <w:t xml:space="preserve"> </w:t>
            </w:r>
            <w:r w:rsidRPr="00943E62">
              <w:rPr>
                <w:rFonts w:ascii="Times New Roman" w:hAnsi="Times New Roman" w:hint="eastAsia"/>
                <w:sz w:val="24"/>
              </w:rPr>
              <w:t>использованием</w:t>
            </w:r>
            <w:r w:rsidR="00812E8A">
              <w:rPr>
                <w:rFonts w:ascii="Times New Roman" w:hAnsi="Times New Roman"/>
                <w:sz w:val="24"/>
              </w:rPr>
              <w:t xml:space="preserve"> </w:t>
            </w:r>
            <w:r w:rsidRPr="00943E62">
              <w:rPr>
                <w:rFonts w:ascii="Times New Roman" w:hAnsi="Times New Roman" w:hint="eastAsia"/>
                <w:sz w:val="24"/>
              </w:rPr>
              <w:t>функционала</w:t>
            </w:r>
            <w:r w:rsidR="00812E8A">
              <w:rPr>
                <w:rFonts w:ascii="Times New Roman" w:hAnsi="Times New Roman"/>
                <w:sz w:val="24"/>
              </w:rPr>
              <w:t xml:space="preserve"> </w:t>
            </w:r>
            <w:r w:rsidRPr="00943E62">
              <w:rPr>
                <w:rFonts w:ascii="Times New Roman" w:hAnsi="Times New Roman" w:hint="eastAsia"/>
                <w:sz w:val="24"/>
              </w:rPr>
              <w:t>электронной</w:t>
            </w:r>
            <w:r w:rsidR="00812E8A">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812E8A">
              <w:rPr>
                <w:rFonts w:ascii="Times New Roman" w:hAnsi="Times New Roman"/>
                <w:sz w:val="24"/>
              </w:rPr>
              <w:t xml:space="preserve"> </w:t>
            </w:r>
            <w:r w:rsidRPr="00943E62">
              <w:rPr>
                <w:rFonts w:ascii="Times New Roman" w:hAnsi="Times New Roman" w:hint="eastAsia"/>
                <w:sz w:val="24"/>
              </w:rPr>
              <w:t>электронной</w:t>
            </w:r>
            <w:r w:rsidR="00812E8A">
              <w:rPr>
                <w:rFonts w:ascii="Times New Roman" w:hAnsi="Times New Roman"/>
                <w:sz w:val="24"/>
              </w:rPr>
              <w:t xml:space="preserve"> </w:t>
            </w:r>
            <w:r w:rsidRPr="00943E62">
              <w:rPr>
                <w:rFonts w:ascii="Times New Roman" w:hAnsi="Times New Roman" w:hint="eastAsia"/>
                <w:sz w:val="24"/>
              </w:rPr>
              <w:t>торговой</w:t>
            </w:r>
            <w:r w:rsidR="00812E8A">
              <w:rPr>
                <w:rFonts w:ascii="Times New Roman" w:hAnsi="Times New Roman"/>
                <w:sz w:val="24"/>
              </w:rPr>
              <w:t xml:space="preserve"> </w:t>
            </w:r>
            <w:r w:rsidRPr="00943E62">
              <w:rPr>
                <w:rFonts w:ascii="Times New Roman" w:hAnsi="Times New Roman" w:hint="eastAsia"/>
                <w:sz w:val="24"/>
              </w:rPr>
              <w:t>площадки»</w:t>
            </w:r>
            <w:r w:rsidR="00812E8A">
              <w:rPr>
                <w:rFonts w:ascii="Times New Roman" w:hAnsi="Times New Roman"/>
                <w:sz w:val="24"/>
              </w:rPr>
              <w:t xml:space="preserve"> </w:t>
            </w:r>
            <w:r w:rsidRPr="00943E62">
              <w:rPr>
                <w:rFonts w:ascii="Times New Roman" w:hAnsi="Times New Roman" w:hint="eastAsia"/>
                <w:sz w:val="24"/>
              </w:rPr>
              <w:t>в</w:t>
            </w:r>
            <w:r w:rsidR="00812E8A">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812E8A">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812E8A">
              <w:rPr>
                <w:rFonts w:ascii="Times New Roman" w:hAnsi="Times New Roman"/>
                <w:sz w:val="24"/>
              </w:rPr>
              <w:t xml:space="preserve"> </w:t>
            </w:r>
            <w:r w:rsidRPr="00943E62">
              <w:rPr>
                <w:rFonts w:ascii="Times New Roman" w:hAnsi="Times New Roman" w:hint="eastAsia"/>
                <w:sz w:val="24"/>
              </w:rPr>
              <w:t>по</w:t>
            </w:r>
            <w:r w:rsidR="00812E8A">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rsidTr="0096225E">
        <w:trPr>
          <w:trHeight w:val="275"/>
        </w:trPr>
        <w:tc>
          <w:tcPr>
            <w:tcW w:w="567" w:type="dxa"/>
            <w:vMerge w:val="restart"/>
            <w:shd w:val="clear" w:color="auto" w:fill="auto"/>
          </w:tcPr>
          <w:p w:rsidR="00765001" w:rsidRPr="007C18BC" w:rsidRDefault="00765001" w:rsidP="003E1033">
            <w:pPr>
              <w:pStyle w:val="a"/>
              <w:numPr>
                <w:ilvl w:val="0"/>
                <w:numId w:val="13"/>
              </w:numPr>
              <w:rPr>
                <w:rFonts w:ascii="Times New Roman" w:hAnsi="Times New Roman"/>
                <w:sz w:val="24"/>
              </w:rPr>
            </w:pPr>
            <w:bookmarkStart w:id="520" w:name="_Ref414298281"/>
          </w:p>
        </w:tc>
        <w:bookmarkEnd w:id="520"/>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rsidR="00943E62" w:rsidRPr="00943E62" w:rsidRDefault="00D73F17" w:rsidP="00943E62">
            <w:pPr>
              <w:pStyle w:val="a"/>
              <w:ind w:left="70" w:hanging="72"/>
              <w:rPr>
                <w:rFonts w:ascii="Times New Roman" w:hAnsi="Times New Roman"/>
                <w:sz w:val="24"/>
              </w:rPr>
            </w:pPr>
            <w:r>
              <w:rPr>
                <w:rFonts w:ascii="Times New Roman" w:hAnsi="Times New Roman"/>
                <w:sz w:val="24"/>
              </w:rPr>
              <w:t>2 189 600</w:t>
            </w:r>
            <w:r w:rsidR="00943E62" w:rsidRPr="00943E62">
              <w:rPr>
                <w:rFonts w:ascii="Times New Roman" w:hAnsi="Times New Roman"/>
                <w:sz w:val="24"/>
              </w:rPr>
              <w:t xml:space="preserve"> (</w:t>
            </w:r>
            <w:r>
              <w:rPr>
                <w:rFonts w:ascii="Times New Roman" w:hAnsi="Times New Roman"/>
                <w:sz w:val="24"/>
              </w:rPr>
              <w:t>два миллиона сто восемьдесят девять тысяч шестьсот</w:t>
            </w:r>
            <w:proofErr w:type="gramStart"/>
            <w:r>
              <w:rPr>
                <w:rFonts w:ascii="Times New Roman" w:hAnsi="Times New Roman"/>
                <w:sz w:val="24"/>
              </w:rPr>
              <w:t>)</w:t>
            </w:r>
            <w:r w:rsidR="00943E62" w:rsidRPr="00943E62">
              <w:rPr>
                <w:rFonts w:ascii="Times New Roman" w:hAnsi="Times New Roman" w:hint="eastAsia"/>
                <w:sz w:val="24"/>
              </w:rPr>
              <w:t>р</w:t>
            </w:r>
            <w:proofErr w:type="gramEnd"/>
            <w:r w:rsidR="00943E62" w:rsidRPr="00943E62">
              <w:rPr>
                <w:rFonts w:ascii="Times New Roman" w:hAnsi="Times New Roman" w:hint="eastAsia"/>
                <w:sz w:val="24"/>
              </w:rPr>
              <w:t>ублей</w:t>
            </w:r>
            <w:r w:rsidR="00943E62" w:rsidRPr="00943E62">
              <w:rPr>
                <w:rFonts w:ascii="Times New Roman" w:hAnsi="Times New Roman"/>
                <w:sz w:val="24"/>
              </w:rPr>
              <w:t xml:space="preserve"> 00  </w:t>
            </w:r>
            <w:r w:rsidR="00943E62" w:rsidRPr="00943E62">
              <w:rPr>
                <w:rFonts w:ascii="Times New Roman" w:hAnsi="Times New Roman" w:hint="eastAsia"/>
                <w:sz w:val="24"/>
              </w:rPr>
              <w:t>копеек</w:t>
            </w:r>
            <w:r w:rsidR="00943E62" w:rsidRPr="00943E62">
              <w:rPr>
                <w:rFonts w:ascii="Times New Roman" w:hAnsi="Times New Roman"/>
                <w:sz w:val="24"/>
              </w:rPr>
              <w:t xml:space="preserve">, </w:t>
            </w:r>
            <w:r w:rsidR="00943E62" w:rsidRPr="00943E62">
              <w:rPr>
                <w:rFonts w:ascii="Times New Roman" w:hAnsi="Times New Roman" w:hint="eastAsia"/>
                <w:sz w:val="24"/>
              </w:rPr>
              <w:t>с</w:t>
            </w:r>
            <w:r w:rsidR="00812E8A">
              <w:rPr>
                <w:rFonts w:ascii="Times New Roman" w:hAnsi="Times New Roman"/>
                <w:sz w:val="24"/>
              </w:rPr>
              <w:t xml:space="preserve"> </w:t>
            </w:r>
            <w:r w:rsidR="00943E62" w:rsidRPr="00943E62">
              <w:rPr>
                <w:rFonts w:ascii="Times New Roman" w:hAnsi="Times New Roman" w:hint="eastAsia"/>
                <w:sz w:val="24"/>
              </w:rPr>
              <w:t>учетом</w:t>
            </w:r>
            <w:r w:rsidR="00812E8A">
              <w:rPr>
                <w:rFonts w:ascii="Times New Roman" w:hAnsi="Times New Roman"/>
                <w:sz w:val="24"/>
              </w:rPr>
              <w:t xml:space="preserve"> </w:t>
            </w:r>
            <w:r w:rsidR="00943E62" w:rsidRPr="00943E62">
              <w:rPr>
                <w:rFonts w:ascii="Times New Roman" w:hAnsi="Times New Roman" w:hint="eastAsia"/>
                <w:sz w:val="24"/>
              </w:rPr>
              <w:t>НДС</w:t>
            </w:r>
            <w:r w:rsidR="00943E62" w:rsidRPr="00943E62">
              <w:rPr>
                <w:rFonts w:ascii="Times New Roman" w:hAnsi="Times New Roman"/>
                <w:sz w:val="24"/>
              </w:rPr>
              <w:t xml:space="preserve">, </w:t>
            </w:r>
            <w:r w:rsidR="00943E62" w:rsidRPr="00943E62">
              <w:rPr>
                <w:rFonts w:ascii="Times New Roman" w:hAnsi="Times New Roman" w:hint="eastAsia"/>
                <w:sz w:val="24"/>
              </w:rPr>
              <w:t>в</w:t>
            </w:r>
            <w:r w:rsidR="00812E8A">
              <w:rPr>
                <w:rFonts w:ascii="Times New Roman" w:hAnsi="Times New Roman"/>
                <w:sz w:val="24"/>
              </w:rPr>
              <w:t xml:space="preserve"> </w:t>
            </w:r>
            <w:r w:rsidR="00943E62" w:rsidRPr="00943E62">
              <w:rPr>
                <w:rFonts w:ascii="Times New Roman" w:hAnsi="Times New Roman" w:hint="eastAsia"/>
                <w:sz w:val="24"/>
              </w:rPr>
              <w:t>том</w:t>
            </w:r>
            <w:r w:rsidR="00812E8A">
              <w:rPr>
                <w:rFonts w:ascii="Times New Roman" w:hAnsi="Times New Roman"/>
                <w:sz w:val="24"/>
              </w:rPr>
              <w:t xml:space="preserve"> </w:t>
            </w:r>
            <w:r w:rsidR="00943E62" w:rsidRPr="00943E62">
              <w:rPr>
                <w:rFonts w:ascii="Times New Roman" w:hAnsi="Times New Roman" w:hint="eastAsia"/>
                <w:sz w:val="24"/>
              </w:rPr>
              <w:t>числе</w:t>
            </w:r>
            <w:r w:rsidR="00812E8A">
              <w:rPr>
                <w:rFonts w:ascii="Times New Roman" w:hAnsi="Times New Roman"/>
                <w:sz w:val="24"/>
              </w:rPr>
              <w:t xml:space="preserve"> </w:t>
            </w:r>
            <w:r w:rsidR="00943E62" w:rsidRPr="00943E62">
              <w:rPr>
                <w:rFonts w:ascii="Times New Roman" w:hAnsi="Times New Roman" w:hint="eastAsia"/>
                <w:sz w:val="24"/>
              </w:rPr>
              <w:t>налоги</w:t>
            </w:r>
            <w:r w:rsidR="00943E62" w:rsidRPr="00943E62">
              <w:rPr>
                <w:rFonts w:ascii="Times New Roman" w:hAnsi="Times New Roman"/>
                <w:sz w:val="24"/>
              </w:rPr>
              <w:t xml:space="preserve">, </w:t>
            </w:r>
            <w:r w:rsidR="00943E62" w:rsidRPr="00943E62">
              <w:rPr>
                <w:rFonts w:ascii="Times New Roman" w:hAnsi="Times New Roman" w:hint="eastAsia"/>
                <w:sz w:val="24"/>
              </w:rPr>
              <w:t>сборы</w:t>
            </w:r>
            <w:r w:rsidR="00BB241E">
              <w:rPr>
                <w:rFonts w:ascii="Times New Roman" w:hAnsi="Times New Roman"/>
                <w:sz w:val="24"/>
              </w:rPr>
              <w:t>, расходы на доставку на склад Заказчика.</w:t>
            </w:r>
          </w:p>
          <w:p w:rsidR="00DD0600" w:rsidRPr="00DD0600" w:rsidRDefault="00943E62" w:rsidP="00DD0600">
            <w:pPr>
              <w:pStyle w:val="a"/>
              <w:ind w:left="70" w:hanging="72"/>
              <w:rPr>
                <w:rFonts w:ascii="Times New Roman" w:hAnsi="Times New Roman"/>
                <w:sz w:val="24"/>
              </w:rPr>
            </w:pPr>
            <w:r w:rsidRPr="00943E62">
              <w:rPr>
                <w:rFonts w:ascii="Times New Roman" w:hAnsi="Times New Roman" w:hint="eastAsia"/>
                <w:sz w:val="24"/>
              </w:rPr>
              <w:t>Цена</w:t>
            </w:r>
            <w:r w:rsidRPr="00943E62">
              <w:rPr>
                <w:rFonts w:ascii="Times New Roman" w:hAnsi="Times New Roman"/>
                <w:sz w:val="24"/>
              </w:rPr>
              <w:t xml:space="preserve">, </w:t>
            </w:r>
            <w:r w:rsidR="00DD0600">
              <w:rPr>
                <w:rFonts w:ascii="Times New Roman" w:hAnsi="Times New Roman"/>
                <w:sz w:val="24"/>
              </w:rPr>
              <w:t xml:space="preserve">предложена </w:t>
            </w:r>
            <w:r w:rsidRPr="00DD0600">
              <w:rPr>
                <w:rFonts w:ascii="Times New Roman" w:hAnsi="Times New Roman" w:hint="eastAsia"/>
                <w:sz w:val="24"/>
              </w:rPr>
              <w:t>участником</w:t>
            </w:r>
          </w:p>
          <w:p w:rsidR="00943E62" w:rsidRPr="00943E62" w:rsidRDefault="00DD0600" w:rsidP="00943E62">
            <w:pPr>
              <w:pStyle w:val="a"/>
              <w:ind w:left="70" w:hanging="72"/>
              <w:rPr>
                <w:rFonts w:ascii="Times New Roman" w:hAnsi="Times New Roman"/>
                <w:sz w:val="24"/>
              </w:rPr>
            </w:pPr>
            <w:r>
              <w:rPr>
                <w:rFonts w:ascii="Times New Roman" w:hAnsi="Times New Roman" w:hint="eastAsia"/>
                <w:sz w:val="24"/>
              </w:rPr>
              <w:lastRenderedPageBreak/>
              <w:t>закупк</w:t>
            </w:r>
            <w:r>
              <w:rPr>
                <w:rFonts w:ascii="Times New Roman" w:hAnsi="Times New Roman"/>
                <w:sz w:val="24"/>
              </w:rPr>
              <w:t xml:space="preserve">и </w:t>
            </w:r>
            <w:r w:rsidR="00943E62" w:rsidRPr="00943E62">
              <w:rPr>
                <w:rFonts w:ascii="Times New Roman" w:hAnsi="Times New Roman" w:hint="eastAsia"/>
                <w:sz w:val="24"/>
              </w:rPr>
              <w:t>не</w:t>
            </w:r>
            <w:r w:rsidR="00812E8A">
              <w:rPr>
                <w:rFonts w:ascii="Times New Roman" w:hAnsi="Times New Roman"/>
                <w:sz w:val="24"/>
              </w:rPr>
              <w:t xml:space="preserve"> </w:t>
            </w:r>
            <w:r w:rsidR="00943E62" w:rsidRPr="00943E62">
              <w:rPr>
                <w:rFonts w:ascii="Times New Roman" w:hAnsi="Times New Roman" w:hint="eastAsia"/>
                <w:sz w:val="24"/>
              </w:rPr>
              <w:t>должна</w:t>
            </w:r>
            <w:r w:rsidR="00812E8A">
              <w:rPr>
                <w:rFonts w:ascii="Times New Roman" w:hAnsi="Times New Roman"/>
                <w:sz w:val="24"/>
              </w:rPr>
              <w:t xml:space="preserve"> </w:t>
            </w:r>
            <w:r w:rsidR="00943E62" w:rsidRPr="00943E62">
              <w:rPr>
                <w:rFonts w:ascii="Times New Roman" w:hAnsi="Times New Roman" w:hint="eastAsia"/>
                <w:sz w:val="24"/>
              </w:rPr>
              <w:t>превышать</w:t>
            </w:r>
            <w:r w:rsidR="00812E8A">
              <w:rPr>
                <w:rFonts w:ascii="Times New Roman" w:hAnsi="Times New Roman"/>
                <w:sz w:val="24"/>
              </w:rPr>
              <w:t xml:space="preserve"> </w:t>
            </w:r>
            <w:r w:rsidR="00943E62" w:rsidRPr="00943E62">
              <w:rPr>
                <w:rFonts w:ascii="Times New Roman" w:hAnsi="Times New Roman" w:hint="eastAsia"/>
                <w:sz w:val="24"/>
              </w:rPr>
              <w:t>установленную</w:t>
            </w:r>
            <w:r w:rsidR="00812E8A">
              <w:rPr>
                <w:rFonts w:ascii="Times New Roman" w:hAnsi="Times New Roman"/>
                <w:sz w:val="24"/>
              </w:rPr>
              <w:t xml:space="preserve"> </w:t>
            </w:r>
            <w:r w:rsidR="00943E62" w:rsidRPr="00943E62">
              <w:rPr>
                <w:rFonts w:ascii="Times New Roman" w:hAnsi="Times New Roman" w:hint="eastAsia"/>
                <w:sz w:val="24"/>
              </w:rPr>
              <w:t>начальную</w:t>
            </w:r>
            <w:r w:rsidR="00943E62" w:rsidRPr="00943E62">
              <w:rPr>
                <w:rFonts w:ascii="Times New Roman" w:hAnsi="Times New Roman"/>
                <w:sz w:val="24"/>
              </w:rPr>
              <w:t xml:space="preserve"> (</w:t>
            </w:r>
            <w:r w:rsidR="00943E62" w:rsidRPr="00943E62">
              <w:rPr>
                <w:rFonts w:ascii="Times New Roman" w:hAnsi="Times New Roman" w:hint="eastAsia"/>
                <w:sz w:val="24"/>
              </w:rPr>
              <w:t>максимальную</w:t>
            </w:r>
            <w:r w:rsidR="00943E62" w:rsidRPr="00943E62">
              <w:rPr>
                <w:rFonts w:ascii="Times New Roman" w:hAnsi="Times New Roman"/>
                <w:sz w:val="24"/>
              </w:rPr>
              <w:t xml:space="preserve">) </w:t>
            </w:r>
            <w:r w:rsidR="00943E62" w:rsidRPr="00943E62">
              <w:rPr>
                <w:rFonts w:ascii="Times New Roman" w:hAnsi="Times New Roman" w:hint="eastAsia"/>
                <w:sz w:val="24"/>
              </w:rPr>
              <w:t>цену</w:t>
            </w:r>
            <w:r w:rsidR="00943E62" w:rsidRPr="00943E62">
              <w:rPr>
                <w:rFonts w:ascii="Times New Roman" w:hAnsi="Times New Roman"/>
                <w:sz w:val="24"/>
              </w:rPr>
              <w:t>.</w:t>
            </w:r>
          </w:p>
          <w:p w:rsidR="00943E62" w:rsidRPr="00943E62" w:rsidRDefault="00943E62" w:rsidP="00943E62">
            <w:pPr>
              <w:pStyle w:val="a"/>
              <w:ind w:left="70" w:hanging="72"/>
              <w:rPr>
                <w:rFonts w:ascii="Times New Roman" w:hAnsi="Times New Roman"/>
                <w:sz w:val="24"/>
              </w:rPr>
            </w:pPr>
            <w:r w:rsidRPr="00943E62">
              <w:rPr>
                <w:rFonts w:ascii="Times New Roman" w:hAnsi="Times New Roman" w:hint="eastAsia"/>
                <w:sz w:val="24"/>
              </w:rPr>
              <w:t>Участники</w:t>
            </w:r>
            <w:r w:rsidR="00812E8A">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применяющие</w:t>
            </w:r>
            <w:r w:rsidR="00812E8A">
              <w:rPr>
                <w:rFonts w:ascii="Times New Roman" w:hAnsi="Times New Roman"/>
                <w:sz w:val="24"/>
              </w:rPr>
              <w:t xml:space="preserve"> </w:t>
            </w:r>
            <w:r w:rsidRPr="00943E62">
              <w:rPr>
                <w:rFonts w:ascii="Times New Roman" w:hAnsi="Times New Roman" w:hint="eastAsia"/>
                <w:sz w:val="24"/>
              </w:rPr>
              <w:t>упрощенную</w:t>
            </w:r>
            <w:r w:rsidR="00812E8A">
              <w:rPr>
                <w:rFonts w:ascii="Times New Roman" w:hAnsi="Times New Roman"/>
                <w:sz w:val="24"/>
              </w:rPr>
              <w:t xml:space="preserve"> </w:t>
            </w:r>
            <w:r w:rsidRPr="00943E62">
              <w:rPr>
                <w:rFonts w:ascii="Times New Roman" w:hAnsi="Times New Roman" w:hint="eastAsia"/>
                <w:sz w:val="24"/>
              </w:rPr>
              <w:t>систему</w:t>
            </w:r>
            <w:r w:rsidR="00812E8A">
              <w:rPr>
                <w:rFonts w:ascii="Times New Roman" w:hAnsi="Times New Roman"/>
                <w:sz w:val="24"/>
              </w:rPr>
              <w:t xml:space="preserve"> </w:t>
            </w:r>
            <w:r w:rsidRPr="00943E62">
              <w:rPr>
                <w:rFonts w:ascii="Times New Roman" w:hAnsi="Times New Roman" w:hint="eastAsia"/>
                <w:sz w:val="24"/>
              </w:rPr>
              <w:t>налогообложения</w:t>
            </w:r>
            <w:r w:rsidRPr="00943E62">
              <w:rPr>
                <w:rFonts w:ascii="Times New Roman" w:hAnsi="Times New Roman"/>
                <w:sz w:val="24"/>
              </w:rPr>
              <w:t xml:space="preserve">, </w:t>
            </w:r>
            <w:r w:rsidRPr="00943E62">
              <w:rPr>
                <w:rFonts w:ascii="Times New Roman" w:hAnsi="Times New Roman" w:hint="eastAsia"/>
                <w:sz w:val="24"/>
              </w:rPr>
              <w:t>которые</w:t>
            </w:r>
            <w:r w:rsidR="00812E8A">
              <w:rPr>
                <w:rFonts w:ascii="Times New Roman" w:hAnsi="Times New Roman"/>
                <w:sz w:val="24"/>
              </w:rPr>
              <w:t xml:space="preserve"> </w:t>
            </w:r>
            <w:r w:rsidRPr="00943E62">
              <w:rPr>
                <w:rFonts w:ascii="Times New Roman" w:hAnsi="Times New Roman" w:hint="eastAsia"/>
                <w:sz w:val="24"/>
              </w:rPr>
              <w:t>н</w:t>
            </w:r>
            <w:r w:rsidR="00812E8A">
              <w:rPr>
                <w:rFonts w:ascii="Times New Roman" w:hAnsi="Times New Roman"/>
                <w:sz w:val="24"/>
              </w:rPr>
              <w:t xml:space="preserve">е </w:t>
            </w:r>
            <w:r w:rsidRPr="00943E62">
              <w:rPr>
                <w:rFonts w:ascii="Times New Roman" w:hAnsi="Times New Roman" w:hint="eastAsia"/>
                <w:sz w:val="24"/>
              </w:rPr>
              <w:t>являются</w:t>
            </w:r>
            <w:r w:rsidR="00812E8A">
              <w:rPr>
                <w:rFonts w:ascii="Times New Roman" w:hAnsi="Times New Roman"/>
                <w:sz w:val="24"/>
              </w:rPr>
              <w:t xml:space="preserve"> </w:t>
            </w:r>
            <w:r w:rsidRPr="00943E62">
              <w:rPr>
                <w:rFonts w:ascii="Times New Roman" w:hAnsi="Times New Roman" w:hint="eastAsia"/>
                <w:sz w:val="24"/>
              </w:rPr>
              <w:t>плательщиками</w:t>
            </w:r>
            <w:r w:rsidR="00812E8A">
              <w:rPr>
                <w:rFonts w:ascii="Times New Roman" w:hAnsi="Times New Roman"/>
                <w:sz w:val="24"/>
              </w:rPr>
              <w:t xml:space="preserve"> </w:t>
            </w:r>
            <w:r w:rsidRPr="00943E62">
              <w:rPr>
                <w:rFonts w:ascii="Times New Roman" w:hAnsi="Times New Roman" w:hint="eastAsia"/>
                <w:sz w:val="24"/>
              </w:rPr>
              <w:t>НДС</w:t>
            </w:r>
            <w:r w:rsidR="00812E8A">
              <w:rPr>
                <w:rFonts w:ascii="Times New Roman" w:hAnsi="Times New Roman"/>
                <w:sz w:val="24"/>
              </w:rPr>
              <w:t xml:space="preserve"> </w:t>
            </w:r>
            <w:r w:rsidRPr="00943E62">
              <w:rPr>
                <w:rFonts w:ascii="Times New Roman" w:hAnsi="Times New Roman" w:hint="eastAsia"/>
                <w:sz w:val="24"/>
              </w:rPr>
              <w:t>согласно</w:t>
            </w:r>
            <w:r w:rsidR="00812E8A">
              <w:rPr>
                <w:rFonts w:ascii="Times New Roman" w:hAnsi="Times New Roman"/>
                <w:sz w:val="24"/>
              </w:rPr>
              <w:t xml:space="preserve"> </w:t>
            </w:r>
            <w:r w:rsidRPr="00943E62">
              <w:rPr>
                <w:rFonts w:ascii="Times New Roman" w:hAnsi="Times New Roman" w:hint="eastAsia"/>
                <w:sz w:val="24"/>
              </w:rPr>
              <w:t>п</w:t>
            </w:r>
            <w:r w:rsidRPr="00943E62">
              <w:rPr>
                <w:rFonts w:ascii="Times New Roman" w:hAnsi="Times New Roman"/>
                <w:sz w:val="24"/>
              </w:rPr>
              <w:t xml:space="preserve">. 2 </w:t>
            </w:r>
            <w:r w:rsidRPr="00943E62">
              <w:rPr>
                <w:rFonts w:ascii="Times New Roman" w:hAnsi="Times New Roman" w:hint="eastAsia"/>
                <w:sz w:val="24"/>
              </w:rPr>
              <w:t>ст</w:t>
            </w:r>
            <w:r w:rsidRPr="00943E62">
              <w:rPr>
                <w:rFonts w:ascii="Times New Roman" w:hAnsi="Times New Roman"/>
                <w:sz w:val="24"/>
              </w:rPr>
              <w:t xml:space="preserve">. 346.11 </w:t>
            </w:r>
            <w:r w:rsidRPr="00943E62">
              <w:rPr>
                <w:rFonts w:ascii="Times New Roman" w:hAnsi="Times New Roman" w:hint="eastAsia"/>
                <w:sz w:val="24"/>
              </w:rPr>
              <w:t>НКРФ</w:t>
            </w:r>
            <w:r w:rsidRPr="00943E62">
              <w:rPr>
                <w:rFonts w:ascii="Times New Roman" w:hAnsi="Times New Roman"/>
                <w:sz w:val="24"/>
              </w:rPr>
              <w:t xml:space="preserve">, </w:t>
            </w:r>
            <w:r w:rsidRPr="00943E62">
              <w:rPr>
                <w:rFonts w:ascii="Times New Roman" w:hAnsi="Times New Roman" w:hint="eastAsia"/>
                <w:sz w:val="24"/>
              </w:rPr>
              <w:t>начальную</w:t>
            </w:r>
            <w:r w:rsidRPr="00943E62">
              <w:rPr>
                <w:rFonts w:ascii="Times New Roman" w:hAnsi="Times New Roman"/>
                <w:sz w:val="24"/>
              </w:rPr>
              <w:t xml:space="preserve"> (</w:t>
            </w:r>
            <w:r w:rsidRPr="00943E62">
              <w:rPr>
                <w:rFonts w:ascii="Times New Roman" w:hAnsi="Times New Roman" w:hint="eastAsia"/>
                <w:sz w:val="24"/>
              </w:rPr>
              <w:t>максимальную</w:t>
            </w:r>
            <w:r w:rsidRPr="00943E62">
              <w:rPr>
                <w:rFonts w:ascii="Times New Roman" w:hAnsi="Times New Roman"/>
                <w:sz w:val="24"/>
              </w:rPr>
              <w:t xml:space="preserve">) </w:t>
            </w:r>
            <w:r w:rsidRPr="00943E62">
              <w:rPr>
                <w:rFonts w:ascii="Times New Roman" w:hAnsi="Times New Roman" w:hint="eastAsia"/>
                <w:sz w:val="24"/>
              </w:rPr>
              <w:t>цену</w:t>
            </w:r>
            <w:r w:rsidR="00812E8A">
              <w:rPr>
                <w:rFonts w:ascii="Times New Roman" w:hAnsi="Times New Roman"/>
                <w:sz w:val="24"/>
              </w:rPr>
              <w:t xml:space="preserve"> </w:t>
            </w:r>
            <w:r w:rsidRPr="00943E62">
              <w:rPr>
                <w:rFonts w:ascii="Times New Roman" w:hAnsi="Times New Roman" w:hint="eastAsia"/>
                <w:sz w:val="24"/>
              </w:rPr>
              <w:t>Договора</w:t>
            </w:r>
            <w:r w:rsidR="00812E8A">
              <w:rPr>
                <w:rFonts w:ascii="Times New Roman" w:hAnsi="Times New Roman"/>
                <w:sz w:val="24"/>
              </w:rPr>
              <w:t xml:space="preserve"> </w:t>
            </w:r>
            <w:r w:rsidRPr="00943E62">
              <w:rPr>
                <w:rFonts w:ascii="Times New Roman" w:hAnsi="Times New Roman" w:hint="eastAsia"/>
                <w:sz w:val="24"/>
              </w:rPr>
              <w:t>должны</w:t>
            </w:r>
            <w:r w:rsidR="00812E8A">
              <w:rPr>
                <w:rFonts w:ascii="Times New Roman" w:hAnsi="Times New Roman"/>
                <w:sz w:val="24"/>
              </w:rPr>
              <w:t xml:space="preserve"> </w:t>
            </w:r>
            <w:r w:rsidRPr="00943E62">
              <w:rPr>
                <w:rFonts w:ascii="Times New Roman" w:hAnsi="Times New Roman" w:hint="eastAsia"/>
                <w:sz w:val="24"/>
              </w:rPr>
              <w:t>указывать</w:t>
            </w:r>
            <w:r w:rsidR="00812E8A">
              <w:rPr>
                <w:rFonts w:ascii="Times New Roman" w:hAnsi="Times New Roman"/>
                <w:sz w:val="24"/>
              </w:rPr>
              <w:t xml:space="preserve"> </w:t>
            </w:r>
            <w:r w:rsidRPr="00943E62">
              <w:rPr>
                <w:rFonts w:ascii="Times New Roman" w:hAnsi="Times New Roman" w:hint="eastAsia"/>
                <w:sz w:val="24"/>
              </w:rPr>
              <w:t>без</w:t>
            </w:r>
            <w:r w:rsidR="00812E8A">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p>
          <w:p w:rsidR="00943E62" w:rsidRPr="00943E62" w:rsidRDefault="00943E62" w:rsidP="00943E62">
            <w:pPr>
              <w:pStyle w:val="a"/>
              <w:ind w:left="70" w:hanging="72"/>
              <w:rPr>
                <w:rFonts w:ascii="Times New Roman" w:hAnsi="Times New Roman"/>
                <w:sz w:val="24"/>
              </w:rPr>
            </w:pPr>
            <w:proofErr w:type="gramStart"/>
            <w:r w:rsidRPr="00943E62">
              <w:rPr>
                <w:rFonts w:ascii="Times New Roman" w:hAnsi="Times New Roman" w:hint="eastAsia"/>
                <w:sz w:val="24"/>
              </w:rPr>
              <w:t>В</w:t>
            </w:r>
            <w:r w:rsidR="00812E8A">
              <w:rPr>
                <w:rFonts w:ascii="Times New Roman" w:hAnsi="Times New Roman"/>
                <w:sz w:val="24"/>
              </w:rPr>
              <w:t xml:space="preserve"> </w:t>
            </w:r>
            <w:r w:rsidRPr="00943E62">
              <w:rPr>
                <w:rFonts w:ascii="Times New Roman" w:hAnsi="Times New Roman" w:hint="eastAsia"/>
                <w:sz w:val="24"/>
              </w:rPr>
              <w:t>качестве</w:t>
            </w:r>
            <w:r w:rsidR="00812E8A">
              <w:rPr>
                <w:rFonts w:ascii="Times New Roman" w:hAnsi="Times New Roman"/>
                <w:sz w:val="24"/>
              </w:rPr>
              <w:t xml:space="preserve"> </w:t>
            </w:r>
            <w:r w:rsidRPr="00943E62">
              <w:rPr>
                <w:rFonts w:ascii="Times New Roman" w:hAnsi="Times New Roman" w:hint="eastAsia"/>
                <w:sz w:val="24"/>
              </w:rPr>
              <w:t>единого</w:t>
            </w:r>
            <w:r w:rsidR="00812E8A">
              <w:rPr>
                <w:rFonts w:ascii="Times New Roman" w:hAnsi="Times New Roman"/>
                <w:sz w:val="24"/>
              </w:rPr>
              <w:t xml:space="preserve"> </w:t>
            </w:r>
            <w:r w:rsidRPr="00943E62">
              <w:rPr>
                <w:rFonts w:ascii="Times New Roman" w:hAnsi="Times New Roman" w:hint="eastAsia"/>
                <w:sz w:val="24"/>
              </w:rPr>
              <w:t>базиса</w:t>
            </w:r>
            <w:r w:rsidR="00812E8A">
              <w:rPr>
                <w:rFonts w:ascii="Times New Roman" w:hAnsi="Times New Roman"/>
                <w:sz w:val="24"/>
              </w:rPr>
              <w:t xml:space="preserve"> </w:t>
            </w:r>
            <w:r w:rsidRPr="00943E62">
              <w:rPr>
                <w:rFonts w:ascii="Times New Roman" w:hAnsi="Times New Roman" w:hint="eastAsia"/>
                <w:sz w:val="24"/>
              </w:rPr>
              <w:t>сравнения</w:t>
            </w:r>
            <w:r w:rsidR="00812E8A">
              <w:rPr>
                <w:rFonts w:ascii="Times New Roman" w:hAnsi="Times New Roman"/>
                <w:sz w:val="24"/>
              </w:rPr>
              <w:t xml:space="preserve"> </w:t>
            </w:r>
            <w:r w:rsidRPr="00943E62">
              <w:rPr>
                <w:rFonts w:ascii="Times New Roman" w:hAnsi="Times New Roman" w:hint="eastAsia"/>
                <w:sz w:val="24"/>
              </w:rPr>
              <w:t>ценовых</w:t>
            </w:r>
            <w:r w:rsidR="00812E8A">
              <w:rPr>
                <w:rFonts w:ascii="Times New Roman" w:hAnsi="Times New Roman"/>
                <w:sz w:val="24"/>
              </w:rPr>
              <w:t xml:space="preserve"> </w:t>
            </w:r>
            <w:r w:rsidRPr="00943E62">
              <w:rPr>
                <w:rFonts w:ascii="Times New Roman" w:hAnsi="Times New Roman" w:hint="eastAsia"/>
                <w:sz w:val="24"/>
              </w:rPr>
              <w:t>предложений</w:t>
            </w:r>
            <w:r w:rsidRPr="00943E62">
              <w:rPr>
                <w:rFonts w:ascii="Times New Roman" w:hAnsi="Times New Roman"/>
                <w:sz w:val="24"/>
              </w:rPr>
              <w:t xml:space="preserve">, </w:t>
            </w:r>
            <w:r w:rsidRPr="00943E62">
              <w:rPr>
                <w:rFonts w:ascii="Times New Roman" w:hAnsi="Times New Roman" w:hint="eastAsia"/>
                <w:sz w:val="24"/>
              </w:rPr>
              <w:t>обеспечения</w:t>
            </w:r>
            <w:r w:rsidR="00812E8A">
              <w:rPr>
                <w:rFonts w:ascii="Times New Roman" w:hAnsi="Times New Roman"/>
                <w:sz w:val="24"/>
              </w:rPr>
              <w:t xml:space="preserve"> </w:t>
            </w:r>
            <w:r w:rsidRPr="00943E62">
              <w:rPr>
                <w:rFonts w:ascii="Times New Roman" w:hAnsi="Times New Roman" w:hint="eastAsia"/>
                <w:sz w:val="24"/>
              </w:rPr>
              <w:t>равной</w:t>
            </w:r>
            <w:r w:rsidR="00812E8A">
              <w:rPr>
                <w:rFonts w:ascii="Times New Roman" w:hAnsi="Times New Roman"/>
                <w:sz w:val="24"/>
              </w:rPr>
              <w:t xml:space="preserve"> </w:t>
            </w:r>
            <w:r w:rsidRPr="00943E62">
              <w:rPr>
                <w:rFonts w:ascii="Times New Roman" w:hAnsi="Times New Roman" w:hint="eastAsia"/>
                <w:sz w:val="24"/>
              </w:rPr>
              <w:t>и</w:t>
            </w:r>
            <w:r w:rsidR="00812E8A">
              <w:rPr>
                <w:rFonts w:ascii="Times New Roman" w:hAnsi="Times New Roman"/>
                <w:sz w:val="24"/>
              </w:rPr>
              <w:t xml:space="preserve"> </w:t>
            </w:r>
            <w:r w:rsidRPr="00943E62">
              <w:rPr>
                <w:rFonts w:ascii="Times New Roman" w:hAnsi="Times New Roman" w:hint="eastAsia"/>
                <w:sz w:val="24"/>
              </w:rPr>
              <w:t>объективной</w:t>
            </w:r>
            <w:r w:rsidR="00812E8A">
              <w:rPr>
                <w:rFonts w:ascii="Times New Roman" w:hAnsi="Times New Roman"/>
                <w:sz w:val="24"/>
              </w:rPr>
              <w:t xml:space="preserve"> </w:t>
            </w:r>
            <w:r w:rsidRPr="00943E62">
              <w:rPr>
                <w:rFonts w:ascii="Times New Roman" w:hAnsi="Times New Roman" w:hint="eastAsia"/>
                <w:sz w:val="24"/>
              </w:rPr>
              <w:t>оценки</w:t>
            </w:r>
            <w:r w:rsidR="00812E8A">
              <w:rPr>
                <w:rFonts w:ascii="Times New Roman" w:hAnsi="Times New Roman"/>
                <w:sz w:val="24"/>
              </w:rPr>
              <w:t xml:space="preserve"> </w:t>
            </w:r>
            <w:r w:rsidRPr="00943E62">
              <w:rPr>
                <w:rFonts w:ascii="Times New Roman" w:hAnsi="Times New Roman" w:hint="eastAsia"/>
                <w:sz w:val="24"/>
              </w:rPr>
              <w:t>заявок</w:t>
            </w:r>
            <w:r w:rsidRPr="00943E62">
              <w:rPr>
                <w:rFonts w:ascii="Times New Roman" w:hAnsi="Times New Roman"/>
                <w:sz w:val="24"/>
              </w:rPr>
              <w:t xml:space="preserve">, </w:t>
            </w:r>
            <w:r w:rsidRPr="00943E62">
              <w:rPr>
                <w:rFonts w:ascii="Times New Roman" w:hAnsi="Times New Roman" w:hint="eastAsia"/>
                <w:sz w:val="24"/>
              </w:rPr>
              <w:t>обеспечения</w:t>
            </w:r>
            <w:r w:rsidR="00812E8A">
              <w:rPr>
                <w:rFonts w:ascii="Times New Roman" w:hAnsi="Times New Roman"/>
                <w:sz w:val="24"/>
              </w:rPr>
              <w:t xml:space="preserve"> </w:t>
            </w:r>
            <w:r w:rsidRPr="00943E62">
              <w:rPr>
                <w:rFonts w:ascii="Times New Roman" w:hAnsi="Times New Roman" w:hint="eastAsia"/>
                <w:sz w:val="24"/>
              </w:rPr>
              <w:t>равноправия</w:t>
            </w:r>
            <w:r w:rsidRPr="00943E62">
              <w:rPr>
                <w:rFonts w:ascii="Times New Roman" w:hAnsi="Times New Roman"/>
                <w:sz w:val="24"/>
              </w:rPr>
              <w:t xml:space="preserve">, </w:t>
            </w:r>
            <w:r w:rsidRPr="00943E62">
              <w:rPr>
                <w:rFonts w:ascii="Times New Roman" w:hAnsi="Times New Roman" w:hint="eastAsia"/>
                <w:sz w:val="24"/>
              </w:rPr>
              <w:t>справедливости</w:t>
            </w:r>
            <w:r w:rsidRPr="00943E62">
              <w:rPr>
                <w:rFonts w:ascii="Times New Roman" w:hAnsi="Times New Roman"/>
                <w:sz w:val="24"/>
              </w:rPr>
              <w:t xml:space="preserve">, </w:t>
            </w:r>
            <w:r w:rsidRPr="00943E62">
              <w:rPr>
                <w:rFonts w:ascii="Times New Roman" w:hAnsi="Times New Roman" w:hint="eastAsia"/>
                <w:sz w:val="24"/>
              </w:rPr>
              <w:t>отсутствия</w:t>
            </w:r>
            <w:r w:rsidR="00812E8A">
              <w:rPr>
                <w:rFonts w:ascii="Times New Roman" w:hAnsi="Times New Roman"/>
                <w:sz w:val="24"/>
              </w:rPr>
              <w:t xml:space="preserve"> </w:t>
            </w:r>
            <w:r w:rsidRPr="00943E62">
              <w:rPr>
                <w:rFonts w:ascii="Times New Roman" w:hAnsi="Times New Roman" w:hint="eastAsia"/>
                <w:sz w:val="24"/>
              </w:rPr>
              <w:t>дискриминации</w:t>
            </w:r>
            <w:r w:rsidR="00812E8A">
              <w:rPr>
                <w:rFonts w:ascii="Times New Roman" w:hAnsi="Times New Roman"/>
                <w:sz w:val="24"/>
              </w:rPr>
              <w:t xml:space="preserve"> </w:t>
            </w:r>
            <w:r w:rsidRPr="00943E62">
              <w:rPr>
                <w:rFonts w:ascii="Times New Roman" w:hAnsi="Times New Roman" w:hint="eastAsia"/>
                <w:sz w:val="24"/>
              </w:rPr>
              <w:t>и</w:t>
            </w:r>
            <w:r w:rsidR="00812E8A">
              <w:rPr>
                <w:rFonts w:ascii="Times New Roman" w:hAnsi="Times New Roman"/>
                <w:sz w:val="24"/>
              </w:rPr>
              <w:t xml:space="preserve"> </w:t>
            </w:r>
            <w:r w:rsidRPr="00943E62">
              <w:rPr>
                <w:rFonts w:ascii="Times New Roman" w:hAnsi="Times New Roman" w:hint="eastAsia"/>
                <w:sz w:val="24"/>
              </w:rPr>
              <w:t>необоснованных</w:t>
            </w:r>
            <w:r w:rsidR="00812E8A">
              <w:rPr>
                <w:rFonts w:ascii="Times New Roman" w:hAnsi="Times New Roman"/>
                <w:sz w:val="24"/>
              </w:rPr>
              <w:t xml:space="preserve"> </w:t>
            </w:r>
            <w:r w:rsidRPr="00943E62">
              <w:rPr>
                <w:rFonts w:ascii="Times New Roman" w:hAnsi="Times New Roman" w:hint="eastAsia"/>
                <w:sz w:val="24"/>
              </w:rPr>
              <w:t>ограничений</w:t>
            </w:r>
            <w:r w:rsidR="00812E8A">
              <w:rPr>
                <w:rFonts w:ascii="Times New Roman" w:hAnsi="Times New Roman"/>
                <w:sz w:val="24"/>
              </w:rPr>
              <w:t xml:space="preserve"> </w:t>
            </w:r>
            <w:r w:rsidRPr="00943E62">
              <w:rPr>
                <w:rFonts w:ascii="Times New Roman" w:hAnsi="Times New Roman" w:hint="eastAsia"/>
                <w:sz w:val="24"/>
              </w:rPr>
              <w:t>конкуренции</w:t>
            </w:r>
            <w:r w:rsidR="00812E8A">
              <w:rPr>
                <w:rFonts w:ascii="Times New Roman" w:hAnsi="Times New Roman"/>
                <w:sz w:val="24"/>
              </w:rPr>
              <w:t xml:space="preserve"> </w:t>
            </w:r>
            <w:r w:rsidRPr="00943E62">
              <w:rPr>
                <w:rFonts w:ascii="Times New Roman" w:hAnsi="Times New Roman" w:hint="eastAsia"/>
                <w:sz w:val="24"/>
              </w:rPr>
              <w:t>по</w:t>
            </w:r>
            <w:r w:rsidR="00812E8A">
              <w:rPr>
                <w:rFonts w:ascii="Times New Roman" w:hAnsi="Times New Roman"/>
                <w:sz w:val="24"/>
              </w:rPr>
              <w:t xml:space="preserve"> </w:t>
            </w:r>
            <w:r w:rsidRPr="00943E62">
              <w:rPr>
                <w:rFonts w:ascii="Times New Roman" w:hAnsi="Times New Roman" w:hint="eastAsia"/>
                <w:sz w:val="24"/>
              </w:rPr>
              <w:t>отношению</w:t>
            </w:r>
            <w:r w:rsidR="00812E8A">
              <w:rPr>
                <w:rFonts w:ascii="Times New Roman" w:hAnsi="Times New Roman"/>
                <w:sz w:val="24"/>
              </w:rPr>
              <w:t xml:space="preserve"> </w:t>
            </w:r>
            <w:r w:rsidRPr="00943E62">
              <w:rPr>
                <w:rFonts w:ascii="Times New Roman" w:hAnsi="Times New Roman" w:hint="eastAsia"/>
                <w:sz w:val="24"/>
              </w:rPr>
              <w:t>к</w:t>
            </w:r>
            <w:r w:rsidR="00812E8A">
              <w:rPr>
                <w:rFonts w:ascii="Times New Roman" w:hAnsi="Times New Roman"/>
                <w:sz w:val="24"/>
              </w:rPr>
              <w:t xml:space="preserve"> </w:t>
            </w:r>
            <w:r w:rsidRPr="00943E62">
              <w:rPr>
                <w:rFonts w:ascii="Times New Roman" w:hAnsi="Times New Roman" w:hint="eastAsia"/>
                <w:sz w:val="24"/>
              </w:rPr>
              <w:t>участникам</w:t>
            </w:r>
            <w:r w:rsidR="00812E8A">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а</w:t>
            </w:r>
            <w:r w:rsidR="00812E8A">
              <w:rPr>
                <w:rFonts w:ascii="Times New Roman" w:hAnsi="Times New Roman"/>
                <w:sz w:val="24"/>
              </w:rPr>
              <w:t xml:space="preserve"> </w:t>
            </w:r>
            <w:r w:rsidRPr="00943E62">
              <w:rPr>
                <w:rFonts w:ascii="Times New Roman" w:hAnsi="Times New Roman" w:hint="eastAsia"/>
                <w:sz w:val="24"/>
              </w:rPr>
              <w:t>также</w:t>
            </w:r>
            <w:r w:rsidR="00812E8A">
              <w:rPr>
                <w:rFonts w:ascii="Times New Roman" w:hAnsi="Times New Roman"/>
                <w:sz w:val="24"/>
              </w:rPr>
              <w:t xml:space="preserve"> </w:t>
            </w:r>
            <w:r w:rsidRPr="00943E62">
              <w:rPr>
                <w:rFonts w:ascii="Times New Roman" w:hAnsi="Times New Roman" w:hint="eastAsia"/>
                <w:sz w:val="24"/>
              </w:rPr>
              <w:t>в</w:t>
            </w:r>
            <w:r w:rsidR="00812E8A">
              <w:rPr>
                <w:rFonts w:ascii="Times New Roman" w:hAnsi="Times New Roman"/>
                <w:sz w:val="24"/>
              </w:rPr>
              <w:t xml:space="preserve"> </w:t>
            </w:r>
            <w:r w:rsidRPr="00943E62">
              <w:rPr>
                <w:rFonts w:ascii="Times New Roman" w:hAnsi="Times New Roman" w:hint="eastAsia"/>
                <w:sz w:val="24"/>
              </w:rPr>
              <w:t>целях</w:t>
            </w:r>
            <w:r w:rsidR="00812E8A">
              <w:rPr>
                <w:rFonts w:ascii="Times New Roman" w:hAnsi="Times New Roman"/>
                <w:sz w:val="24"/>
              </w:rPr>
              <w:t xml:space="preserve"> </w:t>
            </w:r>
            <w:r w:rsidRPr="00943E62">
              <w:rPr>
                <w:rFonts w:ascii="Times New Roman" w:hAnsi="Times New Roman" w:hint="eastAsia"/>
                <w:sz w:val="24"/>
              </w:rPr>
              <w:t>экономически</w:t>
            </w:r>
            <w:r w:rsidR="00812E8A">
              <w:rPr>
                <w:rFonts w:ascii="Times New Roman" w:hAnsi="Times New Roman"/>
                <w:sz w:val="24"/>
              </w:rPr>
              <w:t xml:space="preserve"> </w:t>
            </w:r>
            <w:r w:rsidRPr="00943E62">
              <w:rPr>
                <w:rFonts w:ascii="Times New Roman" w:hAnsi="Times New Roman" w:hint="eastAsia"/>
                <w:sz w:val="24"/>
              </w:rPr>
              <w:t>эффективного</w:t>
            </w:r>
            <w:r w:rsidR="00812E8A">
              <w:rPr>
                <w:rFonts w:ascii="Times New Roman" w:hAnsi="Times New Roman"/>
                <w:sz w:val="24"/>
              </w:rPr>
              <w:t xml:space="preserve"> </w:t>
            </w:r>
            <w:r w:rsidRPr="00943E62">
              <w:rPr>
                <w:rFonts w:ascii="Times New Roman" w:hAnsi="Times New Roman" w:hint="eastAsia"/>
                <w:sz w:val="24"/>
              </w:rPr>
              <w:t>расходования</w:t>
            </w:r>
            <w:r w:rsidR="00812E8A">
              <w:rPr>
                <w:rFonts w:ascii="Times New Roman" w:hAnsi="Times New Roman"/>
                <w:sz w:val="24"/>
              </w:rPr>
              <w:t xml:space="preserve"> </w:t>
            </w:r>
            <w:r w:rsidRPr="00943E62">
              <w:rPr>
                <w:rFonts w:ascii="Times New Roman" w:hAnsi="Times New Roman" w:hint="eastAsia"/>
                <w:sz w:val="24"/>
              </w:rPr>
              <w:t>денежных</w:t>
            </w:r>
            <w:r w:rsidR="00812E8A">
              <w:rPr>
                <w:rFonts w:ascii="Times New Roman" w:hAnsi="Times New Roman"/>
                <w:sz w:val="24"/>
              </w:rPr>
              <w:t xml:space="preserve"> </w:t>
            </w:r>
            <w:r w:rsidRPr="00943E62">
              <w:rPr>
                <w:rFonts w:ascii="Times New Roman" w:hAnsi="Times New Roman" w:hint="eastAsia"/>
                <w:sz w:val="24"/>
              </w:rPr>
              <w:t>средств</w:t>
            </w:r>
            <w:r w:rsidR="00812E8A">
              <w:rPr>
                <w:rFonts w:ascii="Times New Roman" w:hAnsi="Times New Roman"/>
                <w:sz w:val="24"/>
              </w:rPr>
              <w:t xml:space="preserve"> </w:t>
            </w:r>
            <w:r w:rsidRPr="00943E62">
              <w:rPr>
                <w:rFonts w:ascii="Times New Roman" w:hAnsi="Times New Roman" w:hint="eastAsia"/>
                <w:sz w:val="24"/>
              </w:rPr>
              <w:t>и</w:t>
            </w:r>
            <w:r w:rsidR="00812E8A">
              <w:rPr>
                <w:rFonts w:ascii="Times New Roman" w:hAnsi="Times New Roman"/>
                <w:sz w:val="24"/>
              </w:rPr>
              <w:t xml:space="preserve"> </w:t>
            </w:r>
            <w:r w:rsidRPr="00943E62">
              <w:rPr>
                <w:rFonts w:ascii="Times New Roman" w:hAnsi="Times New Roman" w:hint="eastAsia"/>
                <w:sz w:val="24"/>
              </w:rPr>
              <w:t>реализации</w:t>
            </w:r>
            <w:r w:rsidR="00812E8A">
              <w:rPr>
                <w:rFonts w:ascii="Times New Roman" w:hAnsi="Times New Roman"/>
                <w:sz w:val="24"/>
              </w:rPr>
              <w:t xml:space="preserve"> </w:t>
            </w:r>
            <w:r w:rsidRPr="00943E62">
              <w:rPr>
                <w:rFonts w:ascii="Times New Roman" w:hAnsi="Times New Roman" w:hint="eastAsia"/>
                <w:sz w:val="24"/>
              </w:rPr>
              <w:t>мер</w:t>
            </w:r>
            <w:r w:rsidRPr="00943E62">
              <w:rPr>
                <w:rFonts w:ascii="Times New Roman" w:hAnsi="Times New Roman"/>
                <w:sz w:val="24"/>
              </w:rPr>
              <w:t xml:space="preserve">, </w:t>
            </w:r>
            <w:r w:rsidRPr="00943E62">
              <w:rPr>
                <w:rFonts w:ascii="Times New Roman" w:hAnsi="Times New Roman" w:hint="eastAsia"/>
                <w:sz w:val="24"/>
              </w:rPr>
              <w:t>направленных</w:t>
            </w:r>
            <w:r w:rsidR="00812E8A">
              <w:rPr>
                <w:rFonts w:ascii="Times New Roman" w:hAnsi="Times New Roman"/>
                <w:sz w:val="24"/>
              </w:rPr>
              <w:t xml:space="preserve"> </w:t>
            </w:r>
            <w:r w:rsidRPr="00943E62">
              <w:rPr>
                <w:rFonts w:ascii="Times New Roman" w:hAnsi="Times New Roman" w:hint="eastAsia"/>
                <w:sz w:val="24"/>
              </w:rPr>
              <w:t>на</w:t>
            </w:r>
            <w:r w:rsidR="00812E8A">
              <w:rPr>
                <w:rFonts w:ascii="Times New Roman" w:hAnsi="Times New Roman"/>
                <w:sz w:val="24"/>
              </w:rPr>
              <w:t xml:space="preserve"> </w:t>
            </w:r>
            <w:r w:rsidRPr="00943E62">
              <w:rPr>
                <w:rFonts w:ascii="Times New Roman" w:hAnsi="Times New Roman" w:hint="eastAsia"/>
                <w:sz w:val="24"/>
              </w:rPr>
              <w:t>сокращение</w:t>
            </w:r>
            <w:r w:rsidR="00812E8A">
              <w:rPr>
                <w:rFonts w:ascii="Times New Roman" w:hAnsi="Times New Roman"/>
                <w:sz w:val="24"/>
              </w:rPr>
              <w:t xml:space="preserve"> </w:t>
            </w:r>
            <w:r w:rsidRPr="00943E62">
              <w:rPr>
                <w:rFonts w:ascii="Times New Roman" w:hAnsi="Times New Roman" w:hint="eastAsia"/>
                <w:sz w:val="24"/>
              </w:rPr>
              <w:t>издержек</w:t>
            </w:r>
            <w:r w:rsidR="00812E8A">
              <w:rPr>
                <w:rFonts w:ascii="Times New Roman" w:hAnsi="Times New Roman"/>
                <w:sz w:val="24"/>
              </w:rPr>
              <w:t xml:space="preserve"> </w:t>
            </w:r>
            <w:r w:rsidRPr="00943E62">
              <w:rPr>
                <w:rFonts w:ascii="Times New Roman" w:hAnsi="Times New Roman" w:hint="eastAsia"/>
                <w:sz w:val="24"/>
              </w:rPr>
              <w:t>заказчика</w:t>
            </w:r>
            <w:r w:rsidRPr="00943E62">
              <w:rPr>
                <w:rFonts w:ascii="Times New Roman" w:hAnsi="Times New Roman"/>
                <w:sz w:val="24"/>
              </w:rPr>
              <w:t xml:space="preserve">, </w:t>
            </w:r>
            <w:r w:rsidRPr="00943E62">
              <w:rPr>
                <w:rFonts w:ascii="Times New Roman" w:hAnsi="Times New Roman" w:hint="eastAsia"/>
                <w:sz w:val="24"/>
              </w:rPr>
              <w:t>сравнение</w:t>
            </w:r>
            <w:r w:rsidR="00812E8A">
              <w:rPr>
                <w:rFonts w:ascii="Times New Roman" w:hAnsi="Times New Roman"/>
                <w:sz w:val="24"/>
              </w:rPr>
              <w:t xml:space="preserve"> </w:t>
            </w:r>
            <w:r w:rsidRPr="00943E62">
              <w:rPr>
                <w:rFonts w:ascii="Times New Roman" w:hAnsi="Times New Roman" w:hint="eastAsia"/>
                <w:sz w:val="24"/>
              </w:rPr>
              <w:t>предложений</w:t>
            </w:r>
            <w:r w:rsidR="00812E8A">
              <w:rPr>
                <w:rFonts w:ascii="Times New Roman" w:hAnsi="Times New Roman"/>
                <w:sz w:val="24"/>
              </w:rPr>
              <w:t xml:space="preserve"> </w:t>
            </w:r>
            <w:r w:rsidRPr="00943E62">
              <w:rPr>
                <w:rFonts w:ascii="Times New Roman" w:hAnsi="Times New Roman" w:hint="eastAsia"/>
                <w:sz w:val="24"/>
              </w:rPr>
              <w:t>проводится</w:t>
            </w:r>
            <w:r w:rsidR="00812E8A">
              <w:rPr>
                <w:rFonts w:ascii="Times New Roman" w:hAnsi="Times New Roman"/>
                <w:sz w:val="24"/>
              </w:rPr>
              <w:t xml:space="preserve"> </w:t>
            </w:r>
            <w:r w:rsidRPr="00943E62">
              <w:rPr>
                <w:rFonts w:ascii="Times New Roman" w:hAnsi="Times New Roman" w:hint="eastAsia"/>
                <w:sz w:val="24"/>
              </w:rPr>
              <w:t>по</w:t>
            </w:r>
            <w:r w:rsidR="00812E8A">
              <w:rPr>
                <w:rFonts w:ascii="Times New Roman" w:hAnsi="Times New Roman"/>
                <w:sz w:val="24"/>
              </w:rPr>
              <w:t xml:space="preserve"> </w:t>
            </w:r>
            <w:r w:rsidRPr="00943E62">
              <w:rPr>
                <w:rFonts w:ascii="Times New Roman" w:hAnsi="Times New Roman" w:hint="eastAsia"/>
                <w:sz w:val="24"/>
              </w:rPr>
              <w:t>цене</w:t>
            </w:r>
            <w:r w:rsidR="00812E8A">
              <w:rPr>
                <w:rFonts w:ascii="Times New Roman" w:hAnsi="Times New Roman"/>
                <w:sz w:val="24"/>
              </w:rPr>
              <w:t xml:space="preserve"> </w:t>
            </w:r>
            <w:r w:rsidRPr="00943E62">
              <w:rPr>
                <w:rFonts w:ascii="Times New Roman" w:hAnsi="Times New Roman" w:hint="eastAsia"/>
                <w:sz w:val="24"/>
              </w:rPr>
              <w:t>без</w:t>
            </w:r>
            <w:r w:rsidR="00812E8A">
              <w:rPr>
                <w:rFonts w:ascii="Times New Roman" w:hAnsi="Times New Roman"/>
                <w:sz w:val="24"/>
              </w:rPr>
              <w:t xml:space="preserve"> </w:t>
            </w:r>
            <w:r w:rsidRPr="00943E62">
              <w:rPr>
                <w:rFonts w:ascii="Times New Roman" w:hAnsi="Times New Roman" w:hint="eastAsia"/>
                <w:sz w:val="24"/>
              </w:rPr>
              <w:t>учета</w:t>
            </w:r>
            <w:r w:rsidR="00812E8A">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proofErr w:type="gramEnd"/>
            <w:r w:rsidR="00812E8A">
              <w:rPr>
                <w:rFonts w:ascii="Times New Roman" w:hAnsi="Times New Roman"/>
                <w:sz w:val="24"/>
              </w:rPr>
              <w:t xml:space="preserve"> </w:t>
            </w:r>
            <w:r w:rsidRPr="00943E62">
              <w:rPr>
                <w:rFonts w:ascii="Times New Roman" w:hAnsi="Times New Roman" w:hint="eastAsia"/>
                <w:sz w:val="24"/>
              </w:rPr>
              <w:t>Сопоставление</w:t>
            </w:r>
            <w:r w:rsidR="00812E8A">
              <w:rPr>
                <w:rFonts w:ascii="Times New Roman" w:hAnsi="Times New Roman"/>
                <w:sz w:val="24"/>
              </w:rPr>
              <w:t xml:space="preserve"> </w:t>
            </w:r>
            <w:r w:rsidRPr="00943E62">
              <w:rPr>
                <w:rFonts w:ascii="Times New Roman" w:hAnsi="Times New Roman" w:hint="eastAsia"/>
                <w:sz w:val="24"/>
              </w:rPr>
              <w:t>осуществляется</w:t>
            </w:r>
            <w:r w:rsidR="00812E8A">
              <w:rPr>
                <w:rFonts w:ascii="Times New Roman" w:hAnsi="Times New Roman"/>
                <w:sz w:val="24"/>
              </w:rPr>
              <w:t xml:space="preserve"> </w:t>
            </w:r>
            <w:r w:rsidRPr="00943E62">
              <w:rPr>
                <w:rFonts w:ascii="Times New Roman" w:hAnsi="Times New Roman" w:hint="eastAsia"/>
                <w:sz w:val="24"/>
              </w:rPr>
              <w:t>методом</w:t>
            </w:r>
            <w:r w:rsidR="00812E8A">
              <w:rPr>
                <w:rFonts w:ascii="Times New Roman" w:hAnsi="Times New Roman"/>
                <w:sz w:val="24"/>
              </w:rPr>
              <w:t xml:space="preserve"> </w:t>
            </w:r>
            <w:r w:rsidRPr="00943E62">
              <w:rPr>
                <w:rFonts w:ascii="Times New Roman" w:hAnsi="Times New Roman" w:hint="eastAsia"/>
                <w:sz w:val="24"/>
              </w:rPr>
              <w:t>математического</w:t>
            </w:r>
            <w:r w:rsidR="00812E8A">
              <w:rPr>
                <w:rFonts w:ascii="Times New Roman" w:hAnsi="Times New Roman"/>
                <w:sz w:val="24"/>
              </w:rPr>
              <w:t xml:space="preserve"> </w:t>
            </w:r>
            <w:r w:rsidRPr="00943E62">
              <w:rPr>
                <w:rFonts w:ascii="Times New Roman" w:hAnsi="Times New Roman" w:hint="eastAsia"/>
                <w:sz w:val="24"/>
              </w:rPr>
              <w:t>сравнения</w:t>
            </w:r>
            <w:r w:rsidRPr="00943E62">
              <w:rPr>
                <w:rFonts w:ascii="Times New Roman" w:hAnsi="Times New Roman"/>
                <w:sz w:val="24"/>
              </w:rPr>
              <w:t>.</w:t>
            </w:r>
          </w:p>
          <w:p w:rsidR="00765001" w:rsidRPr="008D692C" w:rsidRDefault="00943E62" w:rsidP="00B37839">
            <w:pPr>
              <w:pStyle w:val="a"/>
              <w:numPr>
                <w:ilvl w:val="0"/>
                <w:numId w:val="0"/>
              </w:numPr>
              <w:ind w:left="70" w:hanging="72"/>
              <w:rPr>
                <w:rFonts w:ascii="Times New Roman" w:hAnsi="Times New Roman"/>
                <w:bCs/>
                <w:i/>
                <w:sz w:val="24"/>
              </w:rPr>
            </w:pPr>
            <w:r w:rsidRPr="00943E62">
              <w:rPr>
                <w:rFonts w:ascii="Times New Roman" w:hAnsi="Times New Roman" w:hint="eastAsia"/>
                <w:sz w:val="24"/>
              </w:rPr>
              <w:t>Оценочная</w:t>
            </w:r>
            <w:r w:rsidR="00812E8A">
              <w:rPr>
                <w:rFonts w:ascii="Times New Roman" w:hAnsi="Times New Roman"/>
                <w:sz w:val="24"/>
              </w:rPr>
              <w:t xml:space="preserve"> </w:t>
            </w:r>
            <w:r w:rsidRPr="00943E62">
              <w:rPr>
                <w:rFonts w:ascii="Times New Roman" w:hAnsi="Times New Roman" w:hint="eastAsia"/>
                <w:sz w:val="24"/>
              </w:rPr>
              <w:t>стоимость</w:t>
            </w:r>
            <w:r w:rsidR="00812E8A">
              <w:rPr>
                <w:rFonts w:ascii="Times New Roman" w:hAnsi="Times New Roman"/>
                <w:sz w:val="24"/>
              </w:rPr>
              <w:t xml:space="preserve"> </w:t>
            </w:r>
            <w:r w:rsidRPr="00943E62">
              <w:rPr>
                <w:rFonts w:ascii="Times New Roman" w:hAnsi="Times New Roman" w:hint="eastAsia"/>
                <w:sz w:val="24"/>
              </w:rPr>
              <w:t>применяется</w:t>
            </w:r>
            <w:r w:rsidR="00812E8A">
              <w:rPr>
                <w:rFonts w:ascii="Times New Roman" w:hAnsi="Times New Roman"/>
                <w:sz w:val="24"/>
              </w:rPr>
              <w:t xml:space="preserve"> </w:t>
            </w:r>
            <w:r w:rsidRPr="00943E62">
              <w:rPr>
                <w:rFonts w:ascii="Times New Roman" w:hAnsi="Times New Roman" w:hint="eastAsia"/>
                <w:sz w:val="24"/>
              </w:rPr>
              <w:t>только</w:t>
            </w:r>
            <w:r w:rsidR="00812E8A">
              <w:rPr>
                <w:rFonts w:ascii="Times New Roman" w:hAnsi="Times New Roman"/>
                <w:sz w:val="24"/>
              </w:rPr>
              <w:t xml:space="preserve"> </w:t>
            </w:r>
            <w:r w:rsidRPr="00943E62">
              <w:rPr>
                <w:rFonts w:ascii="Times New Roman" w:hAnsi="Times New Roman" w:hint="eastAsia"/>
                <w:sz w:val="24"/>
              </w:rPr>
              <w:t>для</w:t>
            </w:r>
            <w:r w:rsidR="00812E8A">
              <w:rPr>
                <w:rFonts w:ascii="Times New Roman" w:hAnsi="Times New Roman"/>
                <w:sz w:val="24"/>
              </w:rPr>
              <w:t xml:space="preserve"> </w:t>
            </w:r>
            <w:r w:rsidRPr="00943E62">
              <w:rPr>
                <w:rFonts w:ascii="Times New Roman" w:hAnsi="Times New Roman" w:hint="eastAsia"/>
                <w:sz w:val="24"/>
              </w:rPr>
              <w:t>целей</w:t>
            </w:r>
            <w:r w:rsidR="00812E8A">
              <w:rPr>
                <w:rFonts w:ascii="Times New Roman" w:hAnsi="Times New Roman"/>
                <w:sz w:val="24"/>
              </w:rPr>
              <w:t xml:space="preserve"> </w:t>
            </w:r>
            <w:r w:rsidRPr="00943E62">
              <w:rPr>
                <w:rFonts w:ascii="Times New Roman" w:hAnsi="Times New Roman" w:hint="eastAsia"/>
                <w:sz w:val="24"/>
              </w:rPr>
              <w:t>оценки</w:t>
            </w:r>
            <w:r w:rsidR="00812E8A">
              <w:rPr>
                <w:rFonts w:ascii="Times New Roman" w:hAnsi="Times New Roman"/>
                <w:sz w:val="24"/>
              </w:rPr>
              <w:t xml:space="preserve"> </w:t>
            </w:r>
            <w:r w:rsidRPr="00943E62">
              <w:rPr>
                <w:rFonts w:ascii="Times New Roman" w:hAnsi="Times New Roman" w:hint="eastAsia"/>
                <w:sz w:val="24"/>
              </w:rPr>
              <w:t>заявок</w:t>
            </w:r>
            <w:r w:rsidR="00812E8A">
              <w:rPr>
                <w:rFonts w:ascii="Times New Roman" w:hAnsi="Times New Roman"/>
                <w:sz w:val="24"/>
              </w:rPr>
              <w:t xml:space="preserve"> </w:t>
            </w:r>
            <w:r w:rsidRPr="00943E62">
              <w:rPr>
                <w:rFonts w:ascii="Times New Roman" w:hAnsi="Times New Roman" w:hint="eastAsia"/>
                <w:sz w:val="24"/>
              </w:rPr>
              <w:t>на</w:t>
            </w:r>
            <w:r w:rsidR="00812E8A">
              <w:rPr>
                <w:rFonts w:ascii="Times New Roman" w:hAnsi="Times New Roman"/>
                <w:sz w:val="24"/>
              </w:rPr>
              <w:t xml:space="preserve"> </w:t>
            </w:r>
            <w:r w:rsidRPr="00943E62">
              <w:rPr>
                <w:rFonts w:ascii="Times New Roman" w:hAnsi="Times New Roman" w:hint="eastAsia"/>
                <w:sz w:val="24"/>
              </w:rPr>
              <w:t>участие</w:t>
            </w:r>
            <w:r w:rsidR="00812E8A">
              <w:rPr>
                <w:rFonts w:ascii="Times New Roman" w:hAnsi="Times New Roman"/>
                <w:sz w:val="24"/>
              </w:rPr>
              <w:t xml:space="preserve"> </w:t>
            </w:r>
            <w:r w:rsidRPr="00943E62">
              <w:rPr>
                <w:rFonts w:ascii="Times New Roman" w:hAnsi="Times New Roman" w:hint="eastAsia"/>
                <w:sz w:val="24"/>
              </w:rPr>
              <w:t>в</w:t>
            </w:r>
            <w:r w:rsidR="00812E8A">
              <w:rPr>
                <w:rFonts w:ascii="Times New Roman" w:hAnsi="Times New Roman"/>
                <w:sz w:val="24"/>
              </w:rPr>
              <w:t xml:space="preserve"> </w:t>
            </w:r>
            <w:r w:rsidRPr="00943E62">
              <w:rPr>
                <w:rFonts w:ascii="Times New Roman" w:hAnsi="Times New Roman" w:hint="eastAsia"/>
                <w:sz w:val="24"/>
              </w:rPr>
              <w:t>процедуре</w:t>
            </w:r>
            <w:r w:rsidR="00812E8A">
              <w:rPr>
                <w:rFonts w:ascii="Times New Roman" w:hAnsi="Times New Roman"/>
                <w:sz w:val="24"/>
              </w:rPr>
              <w:t xml:space="preserve"> </w:t>
            </w:r>
            <w:r w:rsidRPr="00943E62">
              <w:rPr>
                <w:rFonts w:ascii="Times New Roman" w:hAnsi="Times New Roman" w:hint="eastAsia"/>
                <w:sz w:val="24"/>
              </w:rPr>
              <w:t>закупки</w:t>
            </w:r>
            <w:r w:rsidR="00812E8A">
              <w:rPr>
                <w:rFonts w:ascii="Times New Roman" w:hAnsi="Times New Roman"/>
                <w:sz w:val="24"/>
              </w:rPr>
              <w:t xml:space="preserve"> </w:t>
            </w:r>
            <w:r w:rsidRPr="00943E62">
              <w:rPr>
                <w:rFonts w:ascii="Times New Roman" w:hAnsi="Times New Roman" w:hint="eastAsia"/>
                <w:sz w:val="24"/>
              </w:rPr>
              <w:t>и</w:t>
            </w:r>
            <w:r w:rsidR="00812E8A">
              <w:rPr>
                <w:rFonts w:ascii="Times New Roman" w:hAnsi="Times New Roman"/>
                <w:sz w:val="24"/>
              </w:rPr>
              <w:t xml:space="preserve"> </w:t>
            </w:r>
            <w:r w:rsidRPr="00943E62">
              <w:rPr>
                <w:rFonts w:ascii="Times New Roman" w:hAnsi="Times New Roman" w:hint="eastAsia"/>
                <w:sz w:val="24"/>
              </w:rPr>
              <w:t>не</w:t>
            </w:r>
            <w:r w:rsidR="00812E8A">
              <w:rPr>
                <w:rFonts w:ascii="Times New Roman" w:hAnsi="Times New Roman"/>
                <w:sz w:val="24"/>
              </w:rPr>
              <w:t xml:space="preserve"> </w:t>
            </w:r>
            <w:r w:rsidRPr="00943E62">
              <w:rPr>
                <w:rFonts w:ascii="Times New Roman" w:hAnsi="Times New Roman" w:hint="eastAsia"/>
                <w:sz w:val="24"/>
              </w:rPr>
              <w:t>оказывает</w:t>
            </w:r>
            <w:r w:rsidR="00812E8A">
              <w:rPr>
                <w:rFonts w:ascii="Times New Roman" w:hAnsi="Times New Roman"/>
                <w:sz w:val="24"/>
              </w:rPr>
              <w:t xml:space="preserve"> </w:t>
            </w:r>
            <w:r w:rsidRPr="00943E62">
              <w:rPr>
                <w:rFonts w:ascii="Times New Roman" w:hAnsi="Times New Roman" w:hint="eastAsia"/>
                <w:sz w:val="24"/>
              </w:rPr>
              <w:t>влияния</w:t>
            </w:r>
            <w:r w:rsidR="00812E8A">
              <w:rPr>
                <w:rFonts w:ascii="Times New Roman" w:hAnsi="Times New Roman"/>
                <w:sz w:val="24"/>
              </w:rPr>
              <w:t xml:space="preserve"> </w:t>
            </w:r>
            <w:r w:rsidRPr="00943E62">
              <w:rPr>
                <w:rFonts w:ascii="Times New Roman" w:hAnsi="Times New Roman" w:hint="eastAsia"/>
                <w:sz w:val="24"/>
              </w:rPr>
              <w:t>на</w:t>
            </w:r>
            <w:r w:rsidR="00812E8A">
              <w:rPr>
                <w:rFonts w:ascii="Times New Roman" w:hAnsi="Times New Roman"/>
                <w:sz w:val="24"/>
              </w:rPr>
              <w:t xml:space="preserve"> </w:t>
            </w:r>
            <w:r w:rsidRPr="00943E62">
              <w:rPr>
                <w:rFonts w:ascii="Times New Roman" w:hAnsi="Times New Roman" w:hint="eastAsia"/>
                <w:sz w:val="24"/>
              </w:rPr>
              <w:t>цену</w:t>
            </w:r>
            <w:r w:rsidR="00812E8A">
              <w:rPr>
                <w:rFonts w:ascii="Times New Roman" w:hAnsi="Times New Roman"/>
                <w:sz w:val="24"/>
              </w:rPr>
              <w:t xml:space="preserve"> </w:t>
            </w:r>
            <w:r w:rsidRPr="00943E62">
              <w:rPr>
                <w:rFonts w:ascii="Times New Roman" w:hAnsi="Times New Roman" w:hint="eastAsia"/>
                <w:sz w:val="24"/>
              </w:rPr>
              <w:t>заключаемого</w:t>
            </w:r>
            <w:r w:rsidR="00812E8A">
              <w:rPr>
                <w:rFonts w:ascii="Times New Roman" w:hAnsi="Times New Roman"/>
                <w:sz w:val="24"/>
              </w:rPr>
              <w:t xml:space="preserve"> </w:t>
            </w:r>
            <w:r w:rsidRPr="00943E62">
              <w:rPr>
                <w:rFonts w:ascii="Times New Roman" w:hAnsi="Times New Roman" w:hint="eastAsia"/>
                <w:sz w:val="24"/>
              </w:rPr>
              <w:t>договора</w:t>
            </w:r>
            <w:r w:rsidRPr="00943E62">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765001" w:rsidRPr="007C18BC" w:rsidTr="0096225E">
        <w:trPr>
          <w:trHeight w:val="275"/>
        </w:trPr>
        <w:tc>
          <w:tcPr>
            <w:tcW w:w="567" w:type="dxa"/>
            <w:vMerge/>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7C18BC" w:rsidRDefault="0076500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rsidR="00765001" w:rsidRPr="007C18BC" w:rsidRDefault="00943E62" w:rsidP="00DD0600">
            <w:pPr>
              <w:pStyle w:val="a"/>
              <w:numPr>
                <w:ilvl w:val="0"/>
                <w:numId w:val="0"/>
              </w:numPr>
              <w:spacing w:before="0"/>
              <w:rPr>
                <w:rFonts w:ascii="Times New Roman" w:hAnsi="Times New Roman"/>
                <w:sz w:val="24"/>
              </w:rPr>
            </w:pPr>
            <w:r w:rsidRPr="00943E62">
              <w:rPr>
                <w:rFonts w:ascii="Times New Roman" w:hAnsi="Times New Roman" w:hint="eastAsia"/>
                <w:sz w:val="24"/>
              </w:rPr>
              <w:t>В</w:t>
            </w:r>
            <w:r w:rsidR="00812E8A">
              <w:rPr>
                <w:rFonts w:ascii="Times New Roman" w:hAnsi="Times New Roman"/>
                <w:sz w:val="24"/>
              </w:rPr>
              <w:t xml:space="preserve"> </w:t>
            </w:r>
            <w:r w:rsidRPr="00943E62">
              <w:rPr>
                <w:rFonts w:ascii="Times New Roman" w:hAnsi="Times New Roman" w:hint="eastAsia"/>
                <w:sz w:val="24"/>
              </w:rPr>
              <w:t>цену</w:t>
            </w:r>
            <w:r w:rsidR="00812E8A">
              <w:rPr>
                <w:rFonts w:ascii="Times New Roman" w:hAnsi="Times New Roman"/>
                <w:sz w:val="24"/>
              </w:rPr>
              <w:t xml:space="preserve"> </w:t>
            </w:r>
            <w:r w:rsidRPr="00943E62">
              <w:rPr>
                <w:rFonts w:ascii="Times New Roman" w:hAnsi="Times New Roman" w:hint="eastAsia"/>
                <w:sz w:val="24"/>
              </w:rPr>
              <w:t>товара</w:t>
            </w:r>
            <w:r w:rsidRPr="00943E62">
              <w:rPr>
                <w:rFonts w:ascii="Times New Roman" w:hAnsi="Times New Roman"/>
                <w:sz w:val="24"/>
              </w:rPr>
              <w:t xml:space="preserve"> (</w:t>
            </w:r>
            <w:r w:rsidRPr="00943E62">
              <w:rPr>
                <w:rFonts w:ascii="Times New Roman" w:hAnsi="Times New Roman" w:hint="eastAsia"/>
                <w:sz w:val="24"/>
              </w:rPr>
              <w:t>услуги</w:t>
            </w:r>
            <w:r w:rsidRPr="00943E62">
              <w:rPr>
                <w:rFonts w:ascii="Times New Roman" w:hAnsi="Times New Roman"/>
                <w:sz w:val="24"/>
              </w:rPr>
              <w:t xml:space="preserve">, </w:t>
            </w:r>
            <w:r w:rsidRPr="00943E62">
              <w:rPr>
                <w:rFonts w:ascii="Times New Roman" w:hAnsi="Times New Roman" w:hint="eastAsia"/>
                <w:sz w:val="24"/>
              </w:rPr>
              <w:t>работы</w:t>
            </w:r>
            <w:r w:rsidRPr="00943E62">
              <w:rPr>
                <w:rFonts w:ascii="Times New Roman" w:hAnsi="Times New Roman"/>
                <w:sz w:val="24"/>
              </w:rPr>
              <w:t xml:space="preserve">) </w:t>
            </w:r>
            <w:r w:rsidRPr="00943E62">
              <w:rPr>
                <w:rFonts w:ascii="Times New Roman" w:hAnsi="Times New Roman" w:hint="eastAsia"/>
                <w:sz w:val="24"/>
              </w:rPr>
              <w:t>включены</w:t>
            </w:r>
            <w:r w:rsidR="00812E8A">
              <w:rPr>
                <w:rFonts w:ascii="Times New Roman" w:hAnsi="Times New Roman"/>
                <w:sz w:val="24"/>
              </w:rPr>
              <w:t xml:space="preserve"> </w:t>
            </w:r>
            <w:r w:rsidRPr="00943E62">
              <w:rPr>
                <w:rFonts w:ascii="Times New Roman" w:hAnsi="Times New Roman" w:hint="eastAsia"/>
                <w:sz w:val="24"/>
              </w:rPr>
              <w:t>все</w:t>
            </w:r>
            <w:r w:rsidR="00812E8A">
              <w:rPr>
                <w:rFonts w:ascii="Times New Roman" w:hAnsi="Times New Roman"/>
                <w:sz w:val="24"/>
              </w:rPr>
              <w:t xml:space="preserve"> </w:t>
            </w:r>
            <w:r w:rsidRPr="00943E62">
              <w:rPr>
                <w:rFonts w:ascii="Times New Roman" w:hAnsi="Times New Roman" w:hint="eastAsia"/>
                <w:sz w:val="24"/>
              </w:rPr>
              <w:t>расходы</w:t>
            </w:r>
            <w:r w:rsidRPr="00943E62">
              <w:rPr>
                <w:rFonts w:ascii="Times New Roman" w:hAnsi="Times New Roman"/>
                <w:sz w:val="24"/>
              </w:rPr>
              <w:t xml:space="preserve">, </w:t>
            </w:r>
            <w:r w:rsidRPr="00943E62">
              <w:rPr>
                <w:rFonts w:ascii="Times New Roman" w:hAnsi="Times New Roman" w:hint="eastAsia"/>
                <w:sz w:val="24"/>
              </w:rPr>
              <w:t>связанные</w:t>
            </w:r>
            <w:r w:rsidR="00812E8A">
              <w:rPr>
                <w:rFonts w:ascii="Times New Roman" w:hAnsi="Times New Roman"/>
                <w:sz w:val="24"/>
              </w:rPr>
              <w:t xml:space="preserve"> </w:t>
            </w:r>
            <w:r w:rsidRPr="00943E62">
              <w:rPr>
                <w:rFonts w:ascii="Times New Roman" w:hAnsi="Times New Roman" w:hint="eastAsia"/>
                <w:sz w:val="24"/>
              </w:rPr>
              <w:t>с</w:t>
            </w:r>
            <w:r w:rsidR="00812E8A">
              <w:rPr>
                <w:rFonts w:ascii="Times New Roman" w:hAnsi="Times New Roman"/>
                <w:sz w:val="24"/>
              </w:rPr>
              <w:t xml:space="preserve"> </w:t>
            </w:r>
            <w:r w:rsidRPr="00943E62">
              <w:rPr>
                <w:rFonts w:ascii="Times New Roman" w:hAnsi="Times New Roman" w:hint="eastAsia"/>
                <w:sz w:val="24"/>
              </w:rPr>
              <w:t>поставкой</w:t>
            </w:r>
            <w:r w:rsidR="00812E8A">
              <w:rPr>
                <w:rFonts w:ascii="Times New Roman" w:hAnsi="Times New Roman"/>
                <w:sz w:val="24"/>
              </w:rPr>
              <w:t xml:space="preserve"> </w:t>
            </w:r>
            <w:r w:rsidRPr="00943E62">
              <w:rPr>
                <w:rFonts w:ascii="Times New Roman" w:hAnsi="Times New Roman" w:hint="eastAsia"/>
                <w:sz w:val="24"/>
              </w:rPr>
              <w:t>товара</w:t>
            </w:r>
            <w:r w:rsidRPr="00943E62">
              <w:rPr>
                <w:rFonts w:ascii="Times New Roman" w:hAnsi="Times New Roman"/>
                <w:sz w:val="24"/>
              </w:rPr>
              <w:t xml:space="preserve">, </w:t>
            </w:r>
            <w:r w:rsidRPr="00943E62">
              <w:rPr>
                <w:rFonts w:ascii="Times New Roman" w:hAnsi="Times New Roman" w:hint="eastAsia"/>
                <w:sz w:val="24"/>
              </w:rPr>
              <w:t>в</w:t>
            </w:r>
            <w:r w:rsidR="00812E8A">
              <w:rPr>
                <w:rFonts w:ascii="Times New Roman" w:hAnsi="Times New Roman"/>
                <w:sz w:val="24"/>
              </w:rPr>
              <w:t xml:space="preserve"> </w:t>
            </w:r>
            <w:r w:rsidRPr="00943E62">
              <w:rPr>
                <w:rFonts w:ascii="Times New Roman" w:hAnsi="Times New Roman" w:hint="eastAsia"/>
                <w:sz w:val="24"/>
              </w:rPr>
              <w:t>том</w:t>
            </w:r>
            <w:r w:rsidR="00812E8A">
              <w:rPr>
                <w:rFonts w:ascii="Times New Roman" w:hAnsi="Times New Roman"/>
                <w:sz w:val="24"/>
              </w:rPr>
              <w:t xml:space="preserve"> </w:t>
            </w:r>
            <w:r w:rsidRPr="00943E62">
              <w:rPr>
                <w:rFonts w:ascii="Times New Roman" w:hAnsi="Times New Roman" w:hint="eastAsia"/>
                <w:sz w:val="24"/>
              </w:rPr>
              <w:t>числе</w:t>
            </w:r>
            <w:r w:rsidRPr="00943E62">
              <w:rPr>
                <w:rFonts w:ascii="Times New Roman" w:hAnsi="Times New Roman"/>
                <w:sz w:val="24"/>
              </w:rPr>
              <w:t xml:space="preserve">: </w:t>
            </w:r>
            <w:r w:rsidRPr="00943E62">
              <w:rPr>
                <w:rFonts w:ascii="Times New Roman" w:hAnsi="Times New Roman" w:hint="eastAsia"/>
                <w:sz w:val="24"/>
              </w:rPr>
              <w:t>расходы</w:t>
            </w:r>
            <w:r w:rsidR="00812E8A">
              <w:rPr>
                <w:rFonts w:ascii="Times New Roman" w:hAnsi="Times New Roman"/>
                <w:sz w:val="24"/>
              </w:rPr>
              <w:t xml:space="preserve"> </w:t>
            </w:r>
            <w:r w:rsidRPr="00943E62">
              <w:rPr>
                <w:rFonts w:ascii="Times New Roman" w:hAnsi="Times New Roman" w:hint="eastAsia"/>
                <w:sz w:val="24"/>
              </w:rPr>
              <w:t>на</w:t>
            </w:r>
            <w:r w:rsidR="00812E8A">
              <w:rPr>
                <w:rFonts w:ascii="Times New Roman" w:hAnsi="Times New Roman"/>
                <w:sz w:val="24"/>
              </w:rPr>
              <w:t xml:space="preserve"> </w:t>
            </w:r>
            <w:r w:rsidRPr="00943E62">
              <w:rPr>
                <w:rFonts w:ascii="Times New Roman" w:hAnsi="Times New Roman" w:hint="eastAsia"/>
                <w:sz w:val="24"/>
              </w:rPr>
              <w:t>упаковку</w:t>
            </w:r>
            <w:r w:rsidRPr="00943E62">
              <w:rPr>
                <w:rFonts w:ascii="Times New Roman" w:hAnsi="Times New Roman"/>
                <w:sz w:val="24"/>
              </w:rPr>
              <w:t xml:space="preserve">, </w:t>
            </w:r>
            <w:r w:rsidRPr="00943E62">
              <w:rPr>
                <w:rFonts w:ascii="Times New Roman" w:hAnsi="Times New Roman" w:hint="eastAsia"/>
                <w:sz w:val="24"/>
              </w:rPr>
              <w:t>доставку</w:t>
            </w:r>
            <w:r w:rsidRPr="00943E62">
              <w:rPr>
                <w:rFonts w:ascii="Times New Roman" w:hAnsi="Times New Roman"/>
                <w:sz w:val="24"/>
              </w:rPr>
              <w:t xml:space="preserve">, </w:t>
            </w:r>
            <w:proofErr w:type="gramStart"/>
            <w:r w:rsidRPr="00943E62">
              <w:rPr>
                <w:rFonts w:ascii="Times New Roman" w:hAnsi="Times New Roman" w:hint="eastAsia"/>
                <w:sz w:val="24"/>
              </w:rPr>
              <w:t>погрузочно</w:t>
            </w:r>
            <w:r w:rsidRPr="00943E62">
              <w:rPr>
                <w:rFonts w:ascii="Times New Roman" w:hAnsi="Times New Roman"/>
                <w:sz w:val="24"/>
              </w:rPr>
              <w:t xml:space="preserve"> – </w:t>
            </w:r>
            <w:r w:rsidRPr="00943E62">
              <w:rPr>
                <w:rFonts w:ascii="Times New Roman" w:hAnsi="Times New Roman" w:hint="eastAsia"/>
                <w:sz w:val="24"/>
              </w:rPr>
              <w:t>разгрузочные</w:t>
            </w:r>
            <w:proofErr w:type="gramEnd"/>
            <w:r w:rsidR="00812E8A">
              <w:rPr>
                <w:rFonts w:ascii="Times New Roman" w:hAnsi="Times New Roman"/>
                <w:sz w:val="24"/>
              </w:rPr>
              <w:t xml:space="preserve"> </w:t>
            </w:r>
            <w:r w:rsidRPr="00943E62">
              <w:rPr>
                <w:rFonts w:ascii="Times New Roman" w:hAnsi="Times New Roman" w:hint="eastAsia"/>
                <w:sz w:val="24"/>
              </w:rPr>
              <w:t>работы</w:t>
            </w:r>
            <w:r w:rsidRPr="00943E62">
              <w:rPr>
                <w:rFonts w:ascii="Times New Roman" w:hAnsi="Times New Roman"/>
                <w:sz w:val="24"/>
              </w:rPr>
              <w:t xml:space="preserve">, </w:t>
            </w:r>
            <w:r w:rsidRPr="00943E62">
              <w:rPr>
                <w:rFonts w:ascii="Times New Roman" w:hAnsi="Times New Roman" w:hint="eastAsia"/>
                <w:sz w:val="24"/>
              </w:rPr>
              <w:t>хранение</w:t>
            </w:r>
            <w:r w:rsidR="00812E8A">
              <w:rPr>
                <w:rFonts w:ascii="Times New Roman" w:hAnsi="Times New Roman"/>
                <w:sz w:val="24"/>
              </w:rPr>
              <w:t xml:space="preserve"> </w:t>
            </w:r>
            <w:r w:rsidRPr="00943E62">
              <w:rPr>
                <w:rFonts w:ascii="Times New Roman" w:hAnsi="Times New Roman" w:hint="eastAsia"/>
                <w:sz w:val="24"/>
              </w:rPr>
              <w:t>товара</w:t>
            </w:r>
            <w:r w:rsidR="00812E8A">
              <w:rPr>
                <w:rFonts w:ascii="Times New Roman" w:hAnsi="Times New Roman"/>
                <w:sz w:val="24"/>
              </w:rPr>
              <w:t xml:space="preserve"> </w:t>
            </w:r>
            <w:r w:rsidRPr="00943E62">
              <w:rPr>
                <w:rFonts w:ascii="Times New Roman" w:hAnsi="Times New Roman" w:hint="eastAsia"/>
                <w:sz w:val="24"/>
              </w:rPr>
              <w:t>на</w:t>
            </w:r>
            <w:r w:rsidR="00812E8A">
              <w:rPr>
                <w:rFonts w:ascii="Times New Roman" w:hAnsi="Times New Roman"/>
                <w:sz w:val="24"/>
              </w:rPr>
              <w:t xml:space="preserve"> </w:t>
            </w:r>
            <w:r w:rsidRPr="00943E62">
              <w:rPr>
                <w:rFonts w:ascii="Times New Roman" w:hAnsi="Times New Roman" w:hint="eastAsia"/>
                <w:sz w:val="24"/>
              </w:rPr>
              <w:t>складе</w:t>
            </w:r>
            <w:r w:rsidR="00812E8A">
              <w:rPr>
                <w:rFonts w:ascii="Times New Roman" w:hAnsi="Times New Roman"/>
                <w:sz w:val="24"/>
              </w:rPr>
              <w:t xml:space="preserve"> </w:t>
            </w:r>
            <w:r w:rsidRPr="00943E62">
              <w:rPr>
                <w:rFonts w:ascii="Times New Roman" w:hAnsi="Times New Roman" w:hint="eastAsia"/>
                <w:sz w:val="24"/>
              </w:rPr>
              <w:t>Поставщика</w:t>
            </w:r>
            <w:r w:rsidRPr="00943E62">
              <w:rPr>
                <w:rFonts w:ascii="Times New Roman" w:hAnsi="Times New Roman"/>
                <w:sz w:val="24"/>
              </w:rPr>
              <w:t xml:space="preserve">, </w:t>
            </w:r>
            <w:r w:rsidRPr="00943E62">
              <w:rPr>
                <w:rFonts w:ascii="Times New Roman" w:hAnsi="Times New Roman" w:hint="eastAsia"/>
                <w:sz w:val="24"/>
              </w:rPr>
              <w:t>гарантийные</w:t>
            </w:r>
            <w:r w:rsidR="00812E8A">
              <w:rPr>
                <w:rFonts w:ascii="Times New Roman" w:hAnsi="Times New Roman"/>
                <w:sz w:val="24"/>
              </w:rPr>
              <w:t xml:space="preserve"> </w:t>
            </w:r>
            <w:r w:rsidRPr="00943E62">
              <w:rPr>
                <w:rFonts w:ascii="Times New Roman" w:hAnsi="Times New Roman" w:hint="eastAsia"/>
                <w:sz w:val="24"/>
              </w:rPr>
              <w:t>обязательства</w:t>
            </w:r>
            <w:r w:rsidRPr="00943E62">
              <w:rPr>
                <w:rFonts w:ascii="Times New Roman" w:hAnsi="Times New Roman"/>
                <w:sz w:val="24"/>
              </w:rPr>
              <w:t xml:space="preserve">, </w:t>
            </w:r>
            <w:r w:rsidRPr="00943E62">
              <w:rPr>
                <w:rFonts w:ascii="Times New Roman" w:hAnsi="Times New Roman" w:hint="eastAsia"/>
                <w:sz w:val="24"/>
              </w:rPr>
              <w:t>расходы</w:t>
            </w:r>
            <w:r w:rsidR="00812E8A">
              <w:rPr>
                <w:rFonts w:ascii="Times New Roman" w:hAnsi="Times New Roman"/>
                <w:sz w:val="24"/>
              </w:rPr>
              <w:t xml:space="preserve"> </w:t>
            </w:r>
            <w:r w:rsidRPr="00943E62">
              <w:rPr>
                <w:rFonts w:ascii="Times New Roman" w:hAnsi="Times New Roman" w:hint="eastAsia"/>
                <w:sz w:val="24"/>
              </w:rPr>
              <w:t>на</w:t>
            </w:r>
            <w:r w:rsidR="00812E8A">
              <w:rPr>
                <w:rFonts w:ascii="Times New Roman" w:hAnsi="Times New Roman"/>
                <w:sz w:val="24"/>
              </w:rPr>
              <w:t xml:space="preserve"> </w:t>
            </w:r>
            <w:r w:rsidRPr="00943E62">
              <w:rPr>
                <w:rFonts w:ascii="Times New Roman" w:hAnsi="Times New Roman" w:hint="eastAsia"/>
                <w:sz w:val="24"/>
              </w:rPr>
              <w:t>страхование</w:t>
            </w:r>
            <w:r w:rsidRPr="00943E62">
              <w:rPr>
                <w:rFonts w:ascii="Times New Roman" w:hAnsi="Times New Roman"/>
                <w:sz w:val="24"/>
              </w:rPr>
              <w:t xml:space="preserve">, </w:t>
            </w:r>
            <w:r w:rsidRPr="00943E62">
              <w:rPr>
                <w:rFonts w:ascii="Times New Roman" w:hAnsi="Times New Roman" w:hint="eastAsia"/>
                <w:sz w:val="24"/>
              </w:rPr>
              <w:t>уплату</w:t>
            </w:r>
            <w:r w:rsidR="00812E8A">
              <w:rPr>
                <w:rFonts w:ascii="Times New Roman" w:hAnsi="Times New Roman"/>
                <w:sz w:val="24"/>
              </w:rPr>
              <w:t xml:space="preserve"> </w:t>
            </w:r>
            <w:r w:rsidRPr="00943E62">
              <w:rPr>
                <w:rFonts w:ascii="Times New Roman" w:hAnsi="Times New Roman" w:hint="eastAsia"/>
                <w:sz w:val="24"/>
              </w:rPr>
              <w:t>таможенных</w:t>
            </w:r>
            <w:r w:rsidR="00812E8A">
              <w:rPr>
                <w:rFonts w:ascii="Times New Roman" w:hAnsi="Times New Roman"/>
                <w:sz w:val="24"/>
              </w:rPr>
              <w:t xml:space="preserve"> </w:t>
            </w:r>
            <w:r w:rsidRPr="00943E62">
              <w:rPr>
                <w:rFonts w:ascii="Times New Roman" w:hAnsi="Times New Roman" w:hint="eastAsia"/>
                <w:sz w:val="24"/>
              </w:rPr>
              <w:t>пошлин</w:t>
            </w:r>
            <w:r w:rsidRPr="00943E62">
              <w:rPr>
                <w:rFonts w:ascii="Times New Roman" w:hAnsi="Times New Roman"/>
                <w:sz w:val="24"/>
              </w:rPr>
              <w:t xml:space="preserve">, </w:t>
            </w:r>
            <w:r w:rsidRPr="00943E62">
              <w:rPr>
                <w:rFonts w:ascii="Times New Roman" w:hAnsi="Times New Roman" w:hint="eastAsia"/>
                <w:sz w:val="24"/>
              </w:rPr>
              <w:t>налогов</w:t>
            </w:r>
            <w:r w:rsidRPr="00943E62">
              <w:rPr>
                <w:rFonts w:ascii="Times New Roman" w:hAnsi="Times New Roman"/>
                <w:sz w:val="24"/>
              </w:rPr>
              <w:t xml:space="preserve">, </w:t>
            </w:r>
            <w:r w:rsidRPr="00943E62">
              <w:rPr>
                <w:rFonts w:ascii="Times New Roman" w:hAnsi="Times New Roman" w:hint="eastAsia"/>
                <w:sz w:val="24"/>
              </w:rPr>
              <w:t>сборов</w:t>
            </w:r>
            <w:r w:rsidR="00812E8A">
              <w:rPr>
                <w:rFonts w:ascii="Times New Roman" w:hAnsi="Times New Roman"/>
                <w:sz w:val="24"/>
              </w:rPr>
              <w:t xml:space="preserve"> </w:t>
            </w:r>
            <w:r w:rsidRPr="00943E62">
              <w:rPr>
                <w:rFonts w:ascii="Times New Roman" w:hAnsi="Times New Roman" w:hint="eastAsia"/>
                <w:sz w:val="24"/>
              </w:rPr>
              <w:t>и</w:t>
            </w:r>
            <w:r w:rsidR="00812E8A">
              <w:rPr>
                <w:rFonts w:ascii="Times New Roman" w:hAnsi="Times New Roman"/>
                <w:sz w:val="24"/>
              </w:rPr>
              <w:t xml:space="preserve"> </w:t>
            </w:r>
            <w:r w:rsidRPr="00943E62">
              <w:rPr>
                <w:rFonts w:ascii="Times New Roman" w:hAnsi="Times New Roman" w:hint="eastAsia"/>
                <w:sz w:val="24"/>
              </w:rPr>
              <w:t>других</w:t>
            </w:r>
            <w:r w:rsidR="00812E8A">
              <w:rPr>
                <w:rFonts w:ascii="Times New Roman" w:hAnsi="Times New Roman"/>
                <w:sz w:val="24"/>
              </w:rPr>
              <w:t xml:space="preserve"> </w:t>
            </w:r>
            <w:r w:rsidRPr="00943E62">
              <w:rPr>
                <w:rFonts w:ascii="Times New Roman" w:hAnsi="Times New Roman" w:hint="eastAsia"/>
                <w:sz w:val="24"/>
              </w:rPr>
              <w:t>обязательных</w:t>
            </w:r>
            <w:r w:rsidR="00812E8A">
              <w:rPr>
                <w:rFonts w:ascii="Times New Roman" w:hAnsi="Times New Roman"/>
                <w:sz w:val="24"/>
              </w:rPr>
              <w:t xml:space="preserve"> </w:t>
            </w:r>
            <w:r w:rsidRPr="00943E62">
              <w:rPr>
                <w:rFonts w:ascii="Times New Roman" w:hAnsi="Times New Roman" w:hint="eastAsia"/>
                <w:sz w:val="24"/>
              </w:rPr>
              <w:t>платежей</w:t>
            </w:r>
          </w:p>
        </w:tc>
      </w:tr>
      <w:tr w:rsidR="00765001" w:rsidRPr="007C18BC" w:rsidTr="0096225E">
        <w:trPr>
          <w:trHeight w:val="275"/>
        </w:trPr>
        <w:tc>
          <w:tcPr>
            <w:tcW w:w="567" w:type="dxa"/>
            <w:vMerge/>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Default="00765001"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rsidR="00765001" w:rsidRDefault="00765001"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765001" w:rsidRPr="007C18BC" w:rsidTr="0096225E">
        <w:trPr>
          <w:trHeight w:val="275"/>
        </w:trPr>
        <w:tc>
          <w:tcPr>
            <w:tcW w:w="567" w:type="dxa"/>
            <w:vMerge w:val="restart"/>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7C18BC" w:rsidRDefault="00765001"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rsidR="00765001" w:rsidRPr="007C18BC" w:rsidRDefault="00765001" w:rsidP="00425116">
            <w:pPr>
              <w:pStyle w:val="a"/>
              <w:numPr>
                <w:ilvl w:val="0"/>
                <w:numId w:val="0"/>
              </w:numPr>
              <w:rPr>
                <w:rFonts w:ascii="Times New Roman" w:hAnsi="Times New Roman"/>
                <w:bCs/>
                <w:sz w:val="24"/>
              </w:rPr>
            </w:pPr>
            <w:proofErr w:type="gramStart"/>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425116">
              <w:rPr>
                <w:rFonts w:ascii="Times New Roman" w:hAnsi="Times New Roman"/>
                <w:bCs/>
                <w:sz w:val="24"/>
              </w:rPr>
              <w:t>9 Приложение № 2 к Извещению</w:t>
            </w:r>
            <w:r w:rsidRPr="007C18BC">
              <w:rPr>
                <w:rFonts w:ascii="Times New Roman" w:hAnsi="Times New Roman"/>
                <w:bCs/>
                <w:sz w:val="24"/>
              </w:rPr>
              <w:t>.</w:t>
            </w:r>
            <w:proofErr w:type="gramEnd"/>
          </w:p>
        </w:tc>
      </w:tr>
      <w:tr w:rsidR="00765001" w:rsidRPr="007C18BC" w:rsidTr="0096225E">
        <w:trPr>
          <w:trHeight w:val="275"/>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rsidR="00765001" w:rsidRPr="007C18BC" w:rsidRDefault="00765001" w:rsidP="00D72C0F">
            <w:pPr>
              <w:pStyle w:val="a"/>
              <w:numPr>
                <w:ilvl w:val="0"/>
                <w:numId w:val="0"/>
              </w:numPr>
              <w:jc w:val="left"/>
              <w:rPr>
                <w:rFonts w:ascii="Times New Roman" w:hAnsi="Times New Roman"/>
                <w:bCs/>
                <w:sz w:val="24"/>
              </w:rPr>
            </w:pPr>
          </w:p>
        </w:tc>
        <w:tc>
          <w:tcPr>
            <w:tcW w:w="6946" w:type="dxa"/>
          </w:tcPr>
          <w:p w:rsidR="00765001" w:rsidRPr="007C18BC" w:rsidRDefault="00765001" w:rsidP="005B4CD4">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sidR="00425116" w:rsidRPr="00425116">
              <w:rPr>
                <w:rFonts w:ascii="Times New Roman" w:hAnsi="Times New Roman"/>
                <w:sz w:val="24"/>
                <w:szCs w:val="24"/>
              </w:rPr>
              <w:t>9 Приложение № 2 к Извещению</w:t>
            </w:r>
          </w:p>
        </w:tc>
      </w:tr>
      <w:tr w:rsidR="00765001" w:rsidRPr="007C18BC" w:rsidTr="0096225E">
        <w:trPr>
          <w:trHeight w:val="275"/>
        </w:trPr>
        <w:tc>
          <w:tcPr>
            <w:tcW w:w="567" w:type="dxa"/>
            <w:vMerge w:val="restart"/>
            <w:shd w:val="clear" w:color="auto" w:fill="auto"/>
          </w:tcPr>
          <w:p w:rsidR="00765001" w:rsidRPr="007C18BC" w:rsidRDefault="00765001" w:rsidP="003E1033">
            <w:pPr>
              <w:pStyle w:val="a"/>
              <w:numPr>
                <w:ilvl w:val="0"/>
                <w:numId w:val="13"/>
              </w:numPr>
              <w:rPr>
                <w:rFonts w:ascii="Times New Roman" w:hAnsi="Times New Roman"/>
                <w:sz w:val="24"/>
              </w:rPr>
            </w:pPr>
            <w:bookmarkStart w:id="521" w:name="_Ref430964520"/>
          </w:p>
        </w:tc>
        <w:bookmarkEnd w:id="521"/>
        <w:tc>
          <w:tcPr>
            <w:tcW w:w="2552" w:type="dxa"/>
            <w:shd w:val="clear" w:color="auto" w:fill="auto"/>
          </w:tcPr>
          <w:p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rsidR="00765001" w:rsidRPr="008D692C" w:rsidRDefault="00943E62" w:rsidP="008D692C">
            <w:pPr>
              <w:pStyle w:val="a"/>
              <w:numPr>
                <w:ilvl w:val="0"/>
                <w:numId w:val="0"/>
              </w:numPr>
              <w:rPr>
                <w:rFonts w:ascii="Times New Roman" w:hAnsi="Times New Roman"/>
                <w:sz w:val="24"/>
              </w:rPr>
            </w:pPr>
            <w:r>
              <w:rPr>
                <w:rFonts w:ascii="Times New Roman" w:hAnsi="Times New Roman"/>
                <w:sz w:val="24"/>
              </w:rPr>
              <w:t>г</w:t>
            </w:r>
            <w:r w:rsidRPr="00943E62">
              <w:rPr>
                <w:rFonts w:ascii="Times New Roman" w:hAnsi="Times New Roman"/>
                <w:sz w:val="24"/>
              </w:rPr>
              <w:t xml:space="preserve">. </w:t>
            </w:r>
            <w:r w:rsidRPr="00943E62">
              <w:rPr>
                <w:rFonts w:ascii="Times New Roman" w:hAnsi="Times New Roman" w:hint="eastAsia"/>
                <w:sz w:val="24"/>
              </w:rPr>
              <w:t>Магадан</w:t>
            </w:r>
            <w:r w:rsidRPr="00943E62">
              <w:rPr>
                <w:rFonts w:ascii="Times New Roman" w:hAnsi="Times New Roman"/>
                <w:sz w:val="24"/>
              </w:rPr>
              <w:t xml:space="preserve">, </w:t>
            </w:r>
            <w:r w:rsidRPr="00943E62">
              <w:rPr>
                <w:rFonts w:ascii="Times New Roman" w:hAnsi="Times New Roman" w:hint="eastAsia"/>
                <w:sz w:val="24"/>
              </w:rPr>
              <w:t>ул</w:t>
            </w:r>
            <w:r w:rsidRPr="00943E62">
              <w:rPr>
                <w:rFonts w:ascii="Times New Roman" w:hAnsi="Times New Roman"/>
                <w:sz w:val="24"/>
              </w:rPr>
              <w:t xml:space="preserve">. </w:t>
            </w:r>
            <w:proofErr w:type="gramStart"/>
            <w:r w:rsidRPr="00943E62">
              <w:rPr>
                <w:rFonts w:ascii="Times New Roman" w:hAnsi="Times New Roman" w:hint="eastAsia"/>
                <w:sz w:val="24"/>
              </w:rPr>
              <w:t>Пролетарская</w:t>
            </w:r>
            <w:proofErr w:type="gramEnd"/>
            <w:r w:rsidRPr="00943E62">
              <w:rPr>
                <w:rFonts w:ascii="Times New Roman" w:hAnsi="Times New Roman"/>
                <w:sz w:val="24"/>
              </w:rPr>
              <w:t xml:space="preserve">, 98, </w:t>
            </w:r>
            <w:r w:rsidRPr="00943E62">
              <w:rPr>
                <w:rFonts w:ascii="Times New Roman" w:hAnsi="Times New Roman" w:hint="eastAsia"/>
                <w:sz w:val="24"/>
              </w:rPr>
              <w:t>склад</w:t>
            </w:r>
            <w:r w:rsidR="00812E8A">
              <w:rPr>
                <w:rFonts w:ascii="Times New Roman" w:hAnsi="Times New Roman"/>
                <w:sz w:val="24"/>
              </w:rPr>
              <w:t xml:space="preserve"> </w:t>
            </w:r>
            <w:r w:rsidRPr="00943E62">
              <w:rPr>
                <w:rFonts w:ascii="Times New Roman" w:hAnsi="Times New Roman" w:hint="eastAsia"/>
                <w:sz w:val="24"/>
              </w:rPr>
              <w:t>Заказчика</w:t>
            </w:r>
          </w:p>
        </w:tc>
      </w:tr>
      <w:tr w:rsidR="00765001" w:rsidRPr="007C18BC" w:rsidTr="0096225E">
        <w:trPr>
          <w:trHeight w:val="275"/>
        </w:trPr>
        <w:tc>
          <w:tcPr>
            <w:tcW w:w="567" w:type="dxa"/>
            <w:vMerge/>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 xml:space="preserve">Условия поставки </w:t>
            </w:r>
            <w:r w:rsidRPr="007C18BC">
              <w:rPr>
                <w:rFonts w:ascii="Times New Roman" w:hAnsi="Times New Roman"/>
                <w:sz w:val="24"/>
              </w:rPr>
              <w:lastRenderedPageBreak/>
              <w:t>товара,</w:t>
            </w:r>
            <w:r w:rsidR="008A24E7">
              <w:rPr>
                <w:rFonts w:ascii="Times New Roman" w:hAnsi="Times New Roman"/>
                <w:sz w:val="24"/>
              </w:rPr>
              <w:t xml:space="preserve"> </w:t>
            </w:r>
            <w:bookmarkStart w:id="522" w:name="_GoBack"/>
            <w:bookmarkEnd w:id="522"/>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rsidR="00AC1143" w:rsidRPr="00AC1143" w:rsidRDefault="0084250D" w:rsidP="00AE1DC3">
            <w:pPr>
              <w:pStyle w:val="a"/>
              <w:numPr>
                <w:ilvl w:val="0"/>
                <w:numId w:val="0"/>
              </w:numPr>
              <w:jc w:val="left"/>
              <w:rPr>
                <w:rFonts w:ascii="Times New Roman" w:hAnsi="Times New Roman"/>
                <w:color w:val="000000"/>
                <w:sz w:val="24"/>
                <w:szCs w:val="24"/>
                <w:shd w:val="clear" w:color="auto" w:fill="FFFFFF"/>
              </w:rPr>
            </w:pPr>
            <w:r w:rsidRPr="00AC1143">
              <w:rPr>
                <w:rFonts w:ascii="Times New Roman" w:hAnsi="Times New Roman"/>
                <w:sz w:val="24"/>
                <w:szCs w:val="24"/>
              </w:rPr>
              <w:lastRenderedPageBreak/>
              <w:t>Товар</w:t>
            </w:r>
            <w:r w:rsidR="00812E8A">
              <w:rPr>
                <w:rFonts w:ascii="Times New Roman" w:hAnsi="Times New Roman"/>
                <w:sz w:val="24"/>
                <w:szCs w:val="24"/>
              </w:rPr>
              <w:t xml:space="preserve"> </w:t>
            </w:r>
            <w:r w:rsidRPr="00AC1143">
              <w:rPr>
                <w:rFonts w:ascii="Times New Roman" w:hAnsi="Times New Roman"/>
                <w:sz w:val="24"/>
                <w:szCs w:val="24"/>
              </w:rPr>
              <w:t>поставляется</w:t>
            </w:r>
            <w:r w:rsidR="00812E8A">
              <w:rPr>
                <w:rFonts w:ascii="Times New Roman" w:hAnsi="Times New Roman"/>
                <w:sz w:val="24"/>
                <w:szCs w:val="24"/>
              </w:rPr>
              <w:t xml:space="preserve"> </w:t>
            </w:r>
            <w:r w:rsidRPr="00AC1143">
              <w:rPr>
                <w:rFonts w:ascii="Times New Roman" w:hAnsi="Times New Roman"/>
                <w:sz w:val="24"/>
                <w:szCs w:val="24"/>
              </w:rPr>
              <w:t>в</w:t>
            </w:r>
            <w:r w:rsidR="00812E8A">
              <w:rPr>
                <w:rFonts w:ascii="Times New Roman" w:hAnsi="Times New Roman"/>
                <w:sz w:val="24"/>
                <w:szCs w:val="24"/>
              </w:rPr>
              <w:t xml:space="preserve"> </w:t>
            </w:r>
            <w:r w:rsidRPr="00AC1143">
              <w:rPr>
                <w:rFonts w:ascii="Times New Roman" w:hAnsi="Times New Roman"/>
                <w:sz w:val="24"/>
                <w:szCs w:val="24"/>
              </w:rPr>
              <w:t>упаковке</w:t>
            </w:r>
            <w:r w:rsidR="00812E8A">
              <w:rPr>
                <w:rFonts w:ascii="Times New Roman" w:hAnsi="Times New Roman"/>
                <w:sz w:val="24"/>
                <w:szCs w:val="24"/>
              </w:rPr>
              <w:t xml:space="preserve"> </w:t>
            </w:r>
            <w:r w:rsidRPr="00AC1143">
              <w:rPr>
                <w:rFonts w:ascii="Times New Roman" w:hAnsi="Times New Roman"/>
                <w:sz w:val="24"/>
                <w:szCs w:val="24"/>
              </w:rPr>
              <w:t>производителя</w:t>
            </w:r>
            <w:r w:rsidR="00812E8A">
              <w:rPr>
                <w:rFonts w:ascii="Times New Roman" w:hAnsi="Times New Roman"/>
                <w:sz w:val="24"/>
                <w:szCs w:val="24"/>
              </w:rPr>
              <w:t xml:space="preserve"> </w:t>
            </w:r>
            <w:r w:rsidRPr="00AC1143">
              <w:rPr>
                <w:rFonts w:ascii="Times New Roman" w:hAnsi="Times New Roman"/>
                <w:sz w:val="24"/>
                <w:szCs w:val="24"/>
              </w:rPr>
              <w:t>с</w:t>
            </w:r>
            <w:r w:rsidR="00812E8A">
              <w:rPr>
                <w:rFonts w:ascii="Times New Roman" w:hAnsi="Times New Roman"/>
                <w:sz w:val="24"/>
                <w:szCs w:val="24"/>
              </w:rPr>
              <w:t xml:space="preserve"> </w:t>
            </w:r>
            <w:r w:rsidRPr="00AC1143">
              <w:rPr>
                <w:rFonts w:ascii="Times New Roman" w:hAnsi="Times New Roman"/>
                <w:sz w:val="24"/>
                <w:szCs w:val="24"/>
              </w:rPr>
              <w:t>указанием</w:t>
            </w:r>
            <w:r w:rsidR="00812E8A">
              <w:rPr>
                <w:rFonts w:ascii="Times New Roman" w:hAnsi="Times New Roman"/>
                <w:sz w:val="24"/>
                <w:szCs w:val="24"/>
              </w:rPr>
              <w:t xml:space="preserve"> </w:t>
            </w:r>
            <w:r w:rsidRPr="00AC1143">
              <w:rPr>
                <w:rFonts w:ascii="Times New Roman" w:hAnsi="Times New Roman"/>
                <w:sz w:val="24"/>
                <w:szCs w:val="24"/>
              </w:rPr>
              <w:t>даты</w:t>
            </w:r>
            <w:r w:rsidR="00812E8A">
              <w:rPr>
                <w:rFonts w:ascii="Times New Roman" w:hAnsi="Times New Roman"/>
                <w:sz w:val="24"/>
                <w:szCs w:val="24"/>
              </w:rPr>
              <w:t xml:space="preserve"> </w:t>
            </w:r>
            <w:r w:rsidRPr="00AC1143">
              <w:rPr>
                <w:rFonts w:ascii="Times New Roman" w:hAnsi="Times New Roman"/>
                <w:sz w:val="24"/>
                <w:szCs w:val="24"/>
              </w:rPr>
              <w:lastRenderedPageBreak/>
              <w:t>выпуска</w:t>
            </w:r>
            <w:r w:rsidR="00812E8A">
              <w:rPr>
                <w:rFonts w:ascii="Times New Roman" w:hAnsi="Times New Roman"/>
                <w:sz w:val="24"/>
                <w:szCs w:val="24"/>
              </w:rPr>
              <w:t xml:space="preserve"> </w:t>
            </w:r>
            <w:r w:rsidRPr="00AC1143">
              <w:rPr>
                <w:rFonts w:ascii="Times New Roman" w:hAnsi="Times New Roman"/>
                <w:sz w:val="24"/>
                <w:szCs w:val="24"/>
              </w:rPr>
              <w:t>товара. Упаковка</w:t>
            </w:r>
            <w:r w:rsidR="00812E8A">
              <w:rPr>
                <w:rFonts w:ascii="Times New Roman" w:hAnsi="Times New Roman"/>
                <w:sz w:val="24"/>
                <w:szCs w:val="24"/>
              </w:rPr>
              <w:t xml:space="preserve"> </w:t>
            </w:r>
            <w:r w:rsidRPr="00AC1143">
              <w:rPr>
                <w:rFonts w:ascii="Times New Roman" w:hAnsi="Times New Roman"/>
                <w:sz w:val="24"/>
                <w:szCs w:val="24"/>
              </w:rPr>
              <w:t>товара, должна</w:t>
            </w:r>
            <w:r w:rsidR="00812E8A">
              <w:rPr>
                <w:rFonts w:ascii="Times New Roman" w:hAnsi="Times New Roman"/>
                <w:sz w:val="24"/>
                <w:szCs w:val="24"/>
              </w:rPr>
              <w:t xml:space="preserve"> </w:t>
            </w:r>
            <w:r w:rsidRPr="00AC1143">
              <w:rPr>
                <w:rFonts w:ascii="Times New Roman" w:hAnsi="Times New Roman"/>
                <w:sz w:val="24"/>
                <w:szCs w:val="24"/>
              </w:rPr>
              <w:t>предотвратить</w:t>
            </w:r>
            <w:r w:rsidR="00812E8A">
              <w:rPr>
                <w:rFonts w:ascii="Times New Roman" w:hAnsi="Times New Roman"/>
                <w:sz w:val="24"/>
                <w:szCs w:val="24"/>
              </w:rPr>
              <w:t xml:space="preserve"> </w:t>
            </w:r>
            <w:r w:rsidRPr="00AC1143">
              <w:rPr>
                <w:rFonts w:ascii="Times New Roman" w:hAnsi="Times New Roman"/>
                <w:sz w:val="24"/>
                <w:szCs w:val="24"/>
              </w:rPr>
              <w:t>повреждение</w:t>
            </w:r>
            <w:r w:rsidR="00812E8A">
              <w:rPr>
                <w:rFonts w:ascii="Times New Roman" w:hAnsi="Times New Roman"/>
                <w:sz w:val="24"/>
                <w:szCs w:val="24"/>
              </w:rPr>
              <w:t xml:space="preserve"> </w:t>
            </w:r>
            <w:r w:rsidRPr="00AC1143">
              <w:rPr>
                <w:rFonts w:ascii="Times New Roman" w:hAnsi="Times New Roman"/>
                <w:sz w:val="24"/>
                <w:szCs w:val="24"/>
              </w:rPr>
              <w:t>или</w:t>
            </w:r>
            <w:r w:rsidR="00812E8A">
              <w:rPr>
                <w:rFonts w:ascii="Times New Roman" w:hAnsi="Times New Roman"/>
                <w:sz w:val="24"/>
                <w:szCs w:val="24"/>
              </w:rPr>
              <w:t xml:space="preserve"> </w:t>
            </w:r>
            <w:r w:rsidRPr="00AC1143">
              <w:rPr>
                <w:rFonts w:ascii="Times New Roman" w:hAnsi="Times New Roman"/>
                <w:sz w:val="24"/>
                <w:szCs w:val="24"/>
              </w:rPr>
              <w:t>порчу</w:t>
            </w:r>
            <w:r w:rsidR="00812E8A">
              <w:rPr>
                <w:rFonts w:ascii="Times New Roman" w:hAnsi="Times New Roman"/>
                <w:sz w:val="24"/>
                <w:szCs w:val="24"/>
              </w:rPr>
              <w:t xml:space="preserve"> </w:t>
            </w:r>
            <w:r w:rsidRPr="00AC1143">
              <w:rPr>
                <w:rFonts w:ascii="Times New Roman" w:hAnsi="Times New Roman"/>
                <w:sz w:val="24"/>
                <w:szCs w:val="24"/>
              </w:rPr>
              <w:t>во</w:t>
            </w:r>
            <w:r w:rsidR="00812E8A">
              <w:rPr>
                <w:rFonts w:ascii="Times New Roman" w:hAnsi="Times New Roman"/>
                <w:sz w:val="24"/>
                <w:szCs w:val="24"/>
              </w:rPr>
              <w:t xml:space="preserve"> </w:t>
            </w:r>
            <w:r w:rsidRPr="00AC1143">
              <w:rPr>
                <w:rFonts w:ascii="Times New Roman" w:hAnsi="Times New Roman"/>
                <w:sz w:val="24"/>
                <w:szCs w:val="24"/>
              </w:rPr>
              <w:t>время</w:t>
            </w:r>
            <w:r w:rsidR="00812E8A">
              <w:rPr>
                <w:rFonts w:ascii="Times New Roman" w:hAnsi="Times New Roman"/>
                <w:sz w:val="24"/>
                <w:szCs w:val="24"/>
              </w:rPr>
              <w:t xml:space="preserve"> </w:t>
            </w:r>
            <w:r w:rsidRPr="00AC1143">
              <w:rPr>
                <w:rFonts w:ascii="Times New Roman" w:hAnsi="Times New Roman"/>
                <w:sz w:val="24"/>
                <w:szCs w:val="24"/>
              </w:rPr>
              <w:t>перевозки</w:t>
            </w:r>
            <w:r w:rsidR="00812E8A">
              <w:rPr>
                <w:rFonts w:ascii="Times New Roman" w:hAnsi="Times New Roman"/>
                <w:sz w:val="24"/>
                <w:szCs w:val="24"/>
              </w:rPr>
              <w:t xml:space="preserve"> </w:t>
            </w:r>
            <w:r w:rsidRPr="00AC1143">
              <w:rPr>
                <w:rFonts w:ascii="Times New Roman" w:hAnsi="Times New Roman"/>
                <w:sz w:val="24"/>
                <w:szCs w:val="24"/>
              </w:rPr>
              <w:t>к</w:t>
            </w:r>
            <w:r w:rsidR="00812E8A">
              <w:rPr>
                <w:rFonts w:ascii="Times New Roman" w:hAnsi="Times New Roman"/>
                <w:sz w:val="24"/>
                <w:szCs w:val="24"/>
              </w:rPr>
              <w:t xml:space="preserve"> </w:t>
            </w:r>
            <w:r w:rsidRPr="00AC1143">
              <w:rPr>
                <w:rFonts w:ascii="Times New Roman" w:hAnsi="Times New Roman"/>
                <w:sz w:val="24"/>
                <w:szCs w:val="24"/>
              </w:rPr>
              <w:t>пункту</w:t>
            </w:r>
            <w:r w:rsidR="00812E8A">
              <w:rPr>
                <w:rFonts w:ascii="Times New Roman" w:hAnsi="Times New Roman"/>
                <w:sz w:val="24"/>
                <w:szCs w:val="24"/>
              </w:rPr>
              <w:t xml:space="preserve"> </w:t>
            </w:r>
            <w:r w:rsidRPr="00AC1143">
              <w:rPr>
                <w:rFonts w:ascii="Times New Roman" w:hAnsi="Times New Roman"/>
                <w:sz w:val="24"/>
                <w:szCs w:val="24"/>
              </w:rPr>
              <w:t>назначения.</w:t>
            </w:r>
            <w:r w:rsidR="00AC1143" w:rsidRPr="00AC1143">
              <w:rPr>
                <w:rFonts w:ascii="Times New Roman" w:hAnsi="Times New Roman"/>
                <w:color w:val="000000"/>
                <w:sz w:val="24"/>
                <w:szCs w:val="24"/>
                <w:shd w:val="clear" w:color="auto" w:fill="FFFFFF"/>
              </w:rPr>
              <w:t xml:space="preserve"> На поверхности щеки барабана</w:t>
            </w:r>
            <w:r w:rsidR="00812E8A">
              <w:rPr>
                <w:rFonts w:ascii="Times New Roman" w:hAnsi="Times New Roman"/>
                <w:color w:val="000000"/>
                <w:sz w:val="24"/>
                <w:szCs w:val="24"/>
                <w:shd w:val="clear" w:color="auto" w:fill="FFFFFF"/>
              </w:rPr>
              <w:t xml:space="preserve"> </w:t>
            </w:r>
            <w:r w:rsidR="00AC1143" w:rsidRPr="00AC1143">
              <w:rPr>
                <w:rFonts w:ascii="Times New Roman" w:hAnsi="Times New Roman"/>
                <w:color w:val="000000"/>
                <w:sz w:val="24"/>
                <w:szCs w:val="24"/>
                <w:shd w:val="clear" w:color="auto" w:fill="FFFFFF"/>
              </w:rPr>
              <w:t>(в случае ес</w:t>
            </w:r>
            <w:r w:rsidR="00AE1DC3">
              <w:rPr>
                <w:rFonts w:ascii="Times New Roman" w:hAnsi="Times New Roman"/>
                <w:color w:val="000000"/>
                <w:sz w:val="24"/>
                <w:szCs w:val="24"/>
                <w:shd w:val="clear" w:color="auto" w:fill="FFFFFF"/>
              </w:rPr>
              <w:t>ли</w:t>
            </w:r>
            <w:r w:rsidR="00AC1143" w:rsidRPr="00AC1143">
              <w:rPr>
                <w:rFonts w:ascii="Times New Roman" w:hAnsi="Times New Roman"/>
                <w:color w:val="000000"/>
                <w:sz w:val="24"/>
                <w:szCs w:val="24"/>
                <w:shd w:val="clear" w:color="auto" w:fill="FFFFFF"/>
              </w:rPr>
              <w:t xml:space="preserve"> кабель поставляется на барабане)  в обязательном порядке наносится маркировка, на которой должен присутствовать логотип производителя, информация о сечении и </w:t>
            </w:r>
            <w:hyperlink r:id="rId17" w:history="1">
              <w:r w:rsidR="00AC1143" w:rsidRPr="00AC1143">
                <w:rPr>
                  <w:rStyle w:val="affb"/>
                  <w:rFonts w:ascii="Times New Roman" w:hAnsi="Times New Roman"/>
                  <w:color w:val="000000"/>
                  <w:sz w:val="24"/>
                  <w:szCs w:val="24"/>
                  <w:shd w:val="clear" w:color="auto" w:fill="FFFFFF"/>
                </w:rPr>
                <w:t>количестве жил кабеля</w:t>
              </w:r>
            </w:hyperlink>
            <w:r w:rsidR="00AC1143" w:rsidRPr="00AC1143">
              <w:rPr>
                <w:rFonts w:ascii="Times New Roman" w:hAnsi="Times New Roman"/>
                <w:color w:val="000000"/>
                <w:sz w:val="24"/>
                <w:szCs w:val="24"/>
                <w:shd w:val="clear" w:color="auto" w:fill="FFFFFF"/>
              </w:rPr>
              <w:t>, номинальном напряжении, длине, дате производства и других важных характеристиках.</w:t>
            </w:r>
          </w:p>
          <w:p w:rsidR="00AC1143" w:rsidRPr="00AC1143" w:rsidRDefault="00AC1143" w:rsidP="00AE1DC3">
            <w:pPr>
              <w:pStyle w:val="a"/>
              <w:numPr>
                <w:ilvl w:val="0"/>
                <w:numId w:val="0"/>
              </w:numPr>
              <w:jc w:val="left"/>
              <w:rPr>
                <w:rFonts w:ascii="Times New Roman" w:hAnsi="Times New Roman"/>
                <w:color w:val="000000"/>
                <w:sz w:val="24"/>
                <w:szCs w:val="24"/>
                <w:shd w:val="clear" w:color="auto" w:fill="FFFFFF"/>
              </w:rPr>
            </w:pPr>
            <w:r w:rsidRPr="00AC1143">
              <w:rPr>
                <w:rFonts w:ascii="Times New Roman" w:hAnsi="Times New Roman"/>
                <w:color w:val="000000"/>
                <w:sz w:val="24"/>
                <w:szCs w:val="24"/>
                <w:shd w:val="clear" w:color="auto" w:fill="FFFFFF"/>
              </w:rPr>
              <w:t>Небольшие </w:t>
            </w:r>
            <w:hyperlink r:id="rId18" w:history="1">
              <w:r w:rsidRPr="00AC1143">
                <w:rPr>
                  <w:rStyle w:val="affb"/>
                  <w:rFonts w:ascii="Times New Roman" w:hAnsi="Times New Roman"/>
                  <w:color w:val="000000"/>
                  <w:sz w:val="24"/>
                  <w:szCs w:val="24"/>
                  <w:shd w:val="clear" w:color="auto" w:fill="FFFFFF"/>
                </w:rPr>
                <w:t xml:space="preserve">отрезки </w:t>
              </w:r>
              <w:proofErr w:type="spellStart"/>
              <w:r w:rsidRPr="00AC1143">
                <w:rPr>
                  <w:rStyle w:val="affb"/>
                  <w:rFonts w:ascii="Times New Roman" w:hAnsi="Times New Roman"/>
                  <w:color w:val="000000"/>
                  <w:sz w:val="24"/>
                  <w:szCs w:val="24"/>
                  <w:shd w:val="clear" w:color="auto" w:fill="FFFFFF"/>
                </w:rPr>
                <w:t>электрокабелей</w:t>
              </w:r>
              <w:proofErr w:type="spellEnd"/>
            </w:hyperlink>
            <w:r w:rsidRPr="00AC1143">
              <w:rPr>
                <w:rFonts w:ascii="Times New Roman" w:hAnsi="Times New Roman"/>
                <w:color w:val="000000"/>
                <w:sz w:val="24"/>
                <w:szCs w:val="24"/>
                <w:shd w:val="clear" w:color="auto" w:fill="FFFFFF"/>
              </w:rPr>
              <w:t>  поставляются  в бухтах, перевязанных жгутом или прочной лентой с закрепленной биркой, содержащей информацию о кабеле</w:t>
            </w:r>
          </w:p>
          <w:p w:rsidR="00765001" w:rsidRPr="007C18BC" w:rsidRDefault="0084250D" w:rsidP="00AE1DC3">
            <w:pPr>
              <w:pStyle w:val="a"/>
              <w:numPr>
                <w:ilvl w:val="0"/>
                <w:numId w:val="0"/>
              </w:numPr>
              <w:jc w:val="left"/>
              <w:rPr>
                <w:rFonts w:ascii="Times New Roman" w:hAnsi="Times New Roman"/>
                <w:sz w:val="24"/>
              </w:rPr>
            </w:pPr>
            <w:r w:rsidRPr="00AC1143">
              <w:rPr>
                <w:rFonts w:ascii="Times New Roman" w:hAnsi="Times New Roman"/>
                <w:sz w:val="24"/>
                <w:szCs w:val="24"/>
              </w:rPr>
              <w:t xml:space="preserve"> Упаковка</w:t>
            </w:r>
            <w:r w:rsidR="00812E8A">
              <w:rPr>
                <w:rFonts w:ascii="Times New Roman" w:hAnsi="Times New Roman"/>
                <w:sz w:val="24"/>
                <w:szCs w:val="24"/>
              </w:rPr>
              <w:t xml:space="preserve"> </w:t>
            </w:r>
            <w:r w:rsidRPr="00AC1143">
              <w:rPr>
                <w:rFonts w:ascii="Times New Roman" w:hAnsi="Times New Roman"/>
                <w:sz w:val="24"/>
                <w:szCs w:val="24"/>
              </w:rPr>
              <w:t>должна</w:t>
            </w:r>
            <w:r w:rsidR="00812E8A">
              <w:rPr>
                <w:rFonts w:ascii="Times New Roman" w:hAnsi="Times New Roman"/>
                <w:sz w:val="24"/>
                <w:szCs w:val="24"/>
              </w:rPr>
              <w:t xml:space="preserve"> </w:t>
            </w:r>
            <w:r w:rsidRPr="00AC1143">
              <w:rPr>
                <w:rFonts w:ascii="Times New Roman" w:hAnsi="Times New Roman"/>
                <w:sz w:val="24"/>
                <w:szCs w:val="24"/>
              </w:rPr>
              <w:t>обеспечивать</w:t>
            </w:r>
            <w:r w:rsidR="00812E8A">
              <w:rPr>
                <w:rFonts w:ascii="Times New Roman" w:hAnsi="Times New Roman"/>
                <w:sz w:val="24"/>
                <w:szCs w:val="24"/>
              </w:rPr>
              <w:t xml:space="preserve"> </w:t>
            </w:r>
            <w:r w:rsidRPr="00AC1143">
              <w:rPr>
                <w:rFonts w:ascii="Times New Roman" w:hAnsi="Times New Roman"/>
                <w:sz w:val="24"/>
                <w:szCs w:val="24"/>
              </w:rPr>
              <w:t>надежность</w:t>
            </w:r>
            <w:r w:rsidR="00812E8A">
              <w:rPr>
                <w:rFonts w:ascii="Times New Roman" w:hAnsi="Times New Roman"/>
                <w:sz w:val="24"/>
                <w:szCs w:val="24"/>
              </w:rPr>
              <w:t xml:space="preserve"> </w:t>
            </w:r>
            <w:r w:rsidRPr="00AC1143">
              <w:rPr>
                <w:rFonts w:ascii="Times New Roman" w:hAnsi="Times New Roman"/>
                <w:sz w:val="24"/>
                <w:szCs w:val="24"/>
              </w:rPr>
              <w:t>транспортировки, устойчивую</w:t>
            </w:r>
            <w:r w:rsidR="00812E8A">
              <w:rPr>
                <w:rFonts w:ascii="Times New Roman" w:hAnsi="Times New Roman"/>
                <w:sz w:val="24"/>
                <w:szCs w:val="24"/>
              </w:rPr>
              <w:t xml:space="preserve"> </w:t>
            </w:r>
            <w:proofErr w:type="spellStart"/>
            <w:r w:rsidRPr="00AC1143">
              <w:rPr>
                <w:rFonts w:ascii="Times New Roman" w:hAnsi="Times New Roman"/>
                <w:sz w:val="24"/>
                <w:szCs w:val="24"/>
              </w:rPr>
              <w:t>влаго</w:t>
            </w:r>
            <w:proofErr w:type="spellEnd"/>
            <w:r w:rsidR="00812E8A">
              <w:rPr>
                <w:rFonts w:ascii="Times New Roman" w:hAnsi="Times New Roman"/>
                <w:sz w:val="24"/>
                <w:szCs w:val="24"/>
              </w:rPr>
              <w:t xml:space="preserve"> </w:t>
            </w:r>
            <w:r w:rsidRPr="00AC1143">
              <w:rPr>
                <w:rFonts w:ascii="Times New Roman" w:hAnsi="Times New Roman"/>
                <w:sz w:val="24"/>
                <w:szCs w:val="24"/>
              </w:rPr>
              <w:t>и</w:t>
            </w:r>
            <w:r w:rsidR="00812E8A">
              <w:rPr>
                <w:rFonts w:ascii="Times New Roman" w:hAnsi="Times New Roman"/>
                <w:sz w:val="24"/>
                <w:szCs w:val="24"/>
              </w:rPr>
              <w:t xml:space="preserve"> </w:t>
            </w:r>
            <w:proofErr w:type="gramStart"/>
            <w:r w:rsidRPr="00AC1143">
              <w:rPr>
                <w:rFonts w:ascii="Times New Roman" w:hAnsi="Times New Roman"/>
                <w:sz w:val="24"/>
                <w:szCs w:val="24"/>
              </w:rPr>
              <w:t>пыле</w:t>
            </w:r>
            <w:proofErr w:type="gramEnd"/>
            <w:r w:rsidR="00812E8A">
              <w:rPr>
                <w:rFonts w:ascii="Times New Roman" w:hAnsi="Times New Roman"/>
                <w:sz w:val="24"/>
                <w:szCs w:val="24"/>
              </w:rPr>
              <w:t xml:space="preserve"> </w:t>
            </w:r>
            <w:r w:rsidRPr="00AC1143">
              <w:rPr>
                <w:rFonts w:ascii="Times New Roman" w:hAnsi="Times New Roman"/>
                <w:sz w:val="24"/>
                <w:szCs w:val="24"/>
              </w:rPr>
              <w:t>защищенность.</w:t>
            </w:r>
          </w:p>
        </w:tc>
      </w:tr>
      <w:tr w:rsidR="00765001" w:rsidRPr="007C18BC" w:rsidTr="0096225E">
        <w:trPr>
          <w:trHeight w:val="275"/>
        </w:trPr>
        <w:tc>
          <w:tcPr>
            <w:tcW w:w="567" w:type="dxa"/>
            <w:vMerge/>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rsidR="00425116" w:rsidRDefault="00F146DC" w:rsidP="00F146DC">
            <w:pPr>
              <w:pStyle w:val="a"/>
              <w:numPr>
                <w:ilvl w:val="0"/>
                <w:numId w:val="0"/>
              </w:numPr>
              <w:rPr>
                <w:rFonts w:ascii="Times New Roman" w:hAnsi="Times New Roman"/>
                <w:sz w:val="24"/>
              </w:rPr>
            </w:pPr>
            <w:r>
              <w:rPr>
                <w:rFonts w:ascii="Times New Roman" w:hAnsi="Times New Roman"/>
                <w:sz w:val="24"/>
              </w:rPr>
              <w:t>Безналичный расчет</w:t>
            </w:r>
            <w:r w:rsidR="00812E8A">
              <w:rPr>
                <w:rFonts w:ascii="Times New Roman" w:hAnsi="Times New Roman"/>
                <w:sz w:val="24"/>
              </w:rPr>
              <w:t xml:space="preserve"> </w:t>
            </w:r>
            <w:r w:rsidRPr="00F146DC">
              <w:rPr>
                <w:rFonts w:ascii="Times New Roman" w:hAnsi="Times New Roman" w:hint="eastAsia"/>
                <w:sz w:val="24"/>
              </w:rPr>
              <w:t>путем</w:t>
            </w:r>
            <w:r w:rsidR="00812E8A">
              <w:rPr>
                <w:rFonts w:ascii="Times New Roman" w:hAnsi="Times New Roman"/>
                <w:sz w:val="24"/>
              </w:rPr>
              <w:t xml:space="preserve"> </w:t>
            </w:r>
            <w:r w:rsidRPr="00F146DC">
              <w:rPr>
                <w:rFonts w:ascii="Times New Roman" w:hAnsi="Times New Roman" w:hint="eastAsia"/>
                <w:sz w:val="24"/>
              </w:rPr>
              <w:t>перечисления</w:t>
            </w:r>
            <w:r w:rsidR="00812E8A">
              <w:rPr>
                <w:rFonts w:ascii="Times New Roman" w:hAnsi="Times New Roman"/>
                <w:sz w:val="24"/>
              </w:rPr>
              <w:t xml:space="preserve"> </w:t>
            </w:r>
            <w:r w:rsidRPr="00F146DC">
              <w:rPr>
                <w:rFonts w:ascii="Times New Roman" w:hAnsi="Times New Roman" w:hint="eastAsia"/>
                <w:sz w:val="24"/>
              </w:rPr>
              <w:t>денежных</w:t>
            </w:r>
            <w:r w:rsidR="00812E8A">
              <w:rPr>
                <w:rFonts w:ascii="Times New Roman" w:hAnsi="Times New Roman"/>
                <w:sz w:val="24"/>
              </w:rPr>
              <w:t xml:space="preserve"> </w:t>
            </w:r>
            <w:r w:rsidRPr="00F146DC">
              <w:rPr>
                <w:rFonts w:ascii="Times New Roman" w:hAnsi="Times New Roman" w:hint="eastAsia"/>
                <w:sz w:val="24"/>
              </w:rPr>
              <w:t>средств</w:t>
            </w:r>
            <w:r w:rsidR="00812E8A">
              <w:rPr>
                <w:rFonts w:ascii="Times New Roman" w:hAnsi="Times New Roman"/>
                <w:sz w:val="24"/>
              </w:rPr>
              <w:t xml:space="preserve"> </w:t>
            </w:r>
            <w:r w:rsidRPr="00F146DC">
              <w:rPr>
                <w:rFonts w:ascii="Times New Roman" w:hAnsi="Times New Roman" w:hint="eastAsia"/>
                <w:sz w:val="24"/>
              </w:rPr>
              <w:t>на</w:t>
            </w:r>
            <w:r w:rsidR="00812E8A">
              <w:rPr>
                <w:rFonts w:ascii="Times New Roman" w:hAnsi="Times New Roman"/>
                <w:sz w:val="24"/>
              </w:rPr>
              <w:t xml:space="preserve"> </w:t>
            </w:r>
            <w:r w:rsidRPr="00F146DC">
              <w:rPr>
                <w:rFonts w:ascii="Times New Roman" w:hAnsi="Times New Roman" w:hint="eastAsia"/>
                <w:sz w:val="24"/>
              </w:rPr>
              <w:t>расчетный</w:t>
            </w:r>
            <w:r w:rsidR="00812E8A">
              <w:rPr>
                <w:rFonts w:ascii="Times New Roman" w:hAnsi="Times New Roman"/>
                <w:sz w:val="24"/>
              </w:rPr>
              <w:t xml:space="preserve"> </w:t>
            </w:r>
            <w:r w:rsidRPr="00F146DC">
              <w:rPr>
                <w:rFonts w:ascii="Times New Roman" w:hAnsi="Times New Roman" w:hint="eastAsia"/>
                <w:sz w:val="24"/>
              </w:rPr>
              <w:t>счет</w:t>
            </w:r>
            <w:r w:rsidR="00812E8A">
              <w:rPr>
                <w:rFonts w:ascii="Times New Roman" w:hAnsi="Times New Roman"/>
                <w:sz w:val="24"/>
              </w:rPr>
              <w:t xml:space="preserve"> </w:t>
            </w:r>
            <w:r w:rsidRPr="00F146DC">
              <w:rPr>
                <w:rFonts w:ascii="Times New Roman" w:hAnsi="Times New Roman" w:hint="eastAsia"/>
                <w:sz w:val="24"/>
              </w:rPr>
              <w:t>Поставщика</w:t>
            </w:r>
            <w:r w:rsidRPr="00F146DC">
              <w:rPr>
                <w:rFonts w:ascii="Times New Roman" w:hAnsi="Times New Roman"/>
                <w:sz w:val="24"/>
              </w:rPr>
              <w:t xml:space="preserve">, </w:t>
            </w:r>
            <w:r w:rsidRPr="00F146DC">
              <w:rPr>
                <w:rFonts w:ascii="Times New Roman" w:hAnsi="Times New Roman" w:hint="eastAsia"/>
                <w:sz w:val="24"/>
              </w:rPr>
              <w:t>указанный</w:t>
            </w:r>
            <w:r w:rsidR="00812E8A">
              <w:rPr>
                <w:rFonts w:ascii="Times New Roman" w:hAnsi="Times New Roman"/>
                <w:sz w:val="24"/>
              </w:rPr>
              <w:t xml:space="preserve"> </w:t>
            </w:r>
            <w:r w:rsidRPr="00F146DC">
              <w:rPr>
                <w:rFonts w:ascii="Times New Roman" w:hAnsi="Times New Roman" w:hint="eastAsia"/>
                <w:sz w:val="24"/>
              </w:rPr>
              <w:t>в</w:t>
            </w:r>
            <w:r w:rsidR="00812E8A">
              <w:rPr>
                <w:rFonts w:ascii="Times New Roman" w:hAnsi="Times New Roman"/>
                <w:sz w:val="24"/>
              </w:rPr>
              <w:t xml:space="preserve"> </w:t>
            </w:r>
            <w:r w:rsidRPr="00F146DC">
              <w:rPr>
                <w:rFonts w:ascii="Times New Roman" w:hAnsi="Times New Roman" w:hint="eastAsia"/>
                <w:sz w:val="24"/>
              </w:rPr>
              <w:t>договоре</w:t>
            </w:r>
            <w:r w:rsidRPr="00F146DC">
              <w:rPr>
                <w:rFonts w:ascii="Times New Roman" w:hAnsi="Times New Roman"/>
                <w:sz w:val="24"/>
              </w:rPr>
              <w:t xml:space="preserve">, </w:t>
            </w:r>
            <w:r w:rsidRPr="00F146DC">
              <w:rPr>
                <w:rFonts w:ascii="Times New Roman" w:hAnsi="Times New Roman" w:hint="eastAsia"/>
                <w:sz w:val="24"/>
              </w:rPr>
              <w:t>если</w:t>
            </w:r>
            <w:r w:rsidR="00812E8A">
              <w:rPr>
                <w:rFonts w:ascii="Times New Roman" w:hAnsi="Times New Roman"/>
                <w:sz w:val="24"/>
              </w:rPr>
              <w:t xml:space="preserve"> </w:t>
            </w:r>
            <w:r w:rsidRPr="00F146DC">
              <w:rPr>
                <w:rFonts w:ascii="Times New Roman" w:hAnsi="Times New Roman" w:hint="eastAsia"/>
                <w:sz w:val="24"/>
              </w:rPr>
              <w:t>иное</w:t>
            </w:r>
            <w:r w:rsidR="00812E8A">
              <w:rPr>
                <w:rFonts w:ascii="Times New Roman" w:hAnsi="Times New Roman"/>
                <w:sz w:val="24"/>
              </w:rPr>
              <w:t xml:space="preserve"> </w:t>
            </w:r>
            <w:r w:rsidRPr="00F146DC">
              <w:rPr>
                <w:rFonts w:ascii="Times New Roman" w:hAnsi="Times New Roman" w:hint="eastAsia"/>
                <w:sz w:val="24"/>
              </w:rPr>
              <w:t>не</w:t>
            </w:r>
            <w:r w:rsidR="00812E8A">
              <w:rPr>
                <w:rFonts w:ascii="Times New Roman" w:hAnsi="Times New Roman"/>
                <w:sz w:val="24"/>
              </w:rPr>
              <w:t xml:space="preserve"> </w:t>
            </w:r>
            <w:r w:rsidRPr="00F146DC">
              <w:rPr>
                <w:rFonts w:ascii="Times New Roman" w:hAnsi="Times New Roman" w:hint="eastAsia"/>
                <w:sz w:val="24"/>
              </w:rPr>
              <w:t>предусмотрено</w:t>
            </w:r>
            <w:r w:rsidR="00812E8A">
              <w:rPr>
                <w:rFonts w:ascii="Times New Roman" w:hAnsi="Times New Roman"/>
                <w:sz w:val="24"/>
              </w:rPr>
              <w:t xml:space="preserve"> </w:t>
            </w:r>
            <w:r w:rsidRPr="00F146DC">
              <w:rPr>
                <w:rFonts w:ascii="Times New Roman" w:hAnsi="Times New Roman" w:hint="eastAsia"/>
                <w:sz w:val="24"/>
              </w:rPr>
              <w:t>условиями</w:t>
            </w:r>
            <w:r w:rsidR="00812E8A">
              <w:rPr>
                <w:rFonts w:ascii="Times New Roman" w:hAnsi="Times New Roman"/>
                <w:sz w:val="24"/>
              </w:rPr>
              <w:t xml:space="preserve"> </w:t>
            </w:r>
            <w:r w:rsidRPr="00F146DC">
              <w:rPr>
                <w:rFonts w:ascii="Times New Roman" w:hAnsi="Times New Roman" w:hint="eastAsia"/>
                <w:sz w:val="24"/>
              </w:rPr>
              <w:t>договора</w:t>
            </w:r>
            <w:r w:rsidRPr="00F146DC">
              <w:rPr>
                <w:rFonts w:ascii="Times New Roman" w:hAnsi="Times New Roman"/>
                <w:sz w:val="24"/>
              </w:rPr>
              <w:t xml:space="preserve">, </w:t>
            </w:r>
            <w:r w:rsidRPr="00F146DC">
              <w:rPr>
                <w:rFonts w:ascii="Times New Roman" w:hAnsi="Times New Roman" w:hint="eastAsia"/>
                <w:sz w:val="24"/>
              </w:rPr>
              <w:t>в</w:t>
            </w:r>
            <w:r w:rsidR="00812E8A">
              <w:rPr>
                <w:rFonts w:ascii="Times New Roman" w:hAnsi="Times New Roman"/>
                <w:sz w:val="24"/>
              </w:rPr>
              <w:t xml:space="preserve"> </w:t>
            </w:r>
            <w:r w:rsidRPr="00F146DC">
              <w:rPr>
                <w:rFonts w:ascii="Times New Roman" w:hAnsi="Times New Roman" w:hint="eastAsia"/>
                <w:sz w:val="24"/>
              </w:rPr>
              <w:t>следующем</w:t>
            </w:r>
            <w:r w:rsidR="00812E8A">
              <w:rPr>
                <w:rFonts w:ascii="Times New Roman" w:hAnsi="Times New Roman"/>
                <w:sz w:val="24"/>
              </w:rPr>
              <w:t xml:space="preserve"> </w:t>
            </w:r>
            <w:r w:rsidRPr="00F146DC">
              <w:rPr>
                <w:rFonts w:ascii="Times New Roman" w:hAnsi="Times New Roman" w:hint="eastAsia"/>
                <w:sz w:val="24"/>
              </w:rPr>
              <w:t>порядке</w:t>
            </w:r>
            <w:r w:rsidRPr="00F146DC">
              <w:rPr>
                <w:rFonts w:ascii="Times New Roman" w:hAnsi="Times New Roman"/>
                <w:sz w:val="24"/>
              </w:rPr>
              <w:t xml:space="preserve">: </w:t>
            </w:r>
          </w:p>
          <w:p w:rsidR="00F146DC" w:rsidRPr="001A4D44" w:rsidRDefault="00425116" w:rsidP="001A4D44">
            <w:pPr>
              <w:pStyle w:val="a"/>
              <w:numPr>
                <w:ilvl w:val="0"/>
                <w:numId w:val="33"/>
              </w:numPr>
              <w:rPr>
                <w:rFonts w:ascii="Times New Roman" w:hAnsi="Times New Roman"/>
                <w:sz w:val="24"/>
              </w:rPr>
            </w:pPr>
            <w:r w:rsidRPr="001A4D44">
              <w:rPr>
                <w:rFonts w:ascii="Times New Roman" w:hAnsi="Times New Roman" w:hint="eastAsia"/>
                <w:sz w:val="24"/>
              </w:rPr>
              <w:t>Для</w:t>
            </w:r>
            <w:r w:rsidR="001A67DC">
              <w:rPr>
                <w:rFonts w:ascii="Times New Roman" w:hAnsi="Times New Roman"/>
                <w:sz w:val="24"/>
              </w:rPr>
              <w:t xml:space="preserve"> </w:t>
            </w:r>
            <w:r w:rsidRPr="001A4D44">
              <w:rPr>
                <w:rFonts w:ascii="Times New Roman" w:hAnsi="Times New Roman" w:hint="eastAsia"/>
                <w:sz w:val="24"/>
              </w:rPr>
              <w:t>участников</w:t>
            </w:r>
            <w:r w:rsidR="001A67DC">
              <w:rPr>
                <w:rFonts w:ascii="Times New Roman" w:hAnsi="Times New Roman"/>
                <w:sz w:val="24"/>
              </w:rPr>
              <w:t xml:space="preserve"> </w:t>
            </w:r>
            <w:r w:rsidRPr="001A4D44">
              <w:rPr>
                <w:rFonts w:ascii="Times New Roman" w:hAnsi="Times New Roman" w:hint="eastAsia"/>
                <w:sz w:val="24"/>
              </w:rPr>
              <w:t>закупки</w:t>
            </w:r>
            <w:r w:rsidR="001A67DC">
              <w:rPr>
                <w:rFonts w:ascii="Times New Roman" w:hAnsi="Times New Roman"/>
                <w:sz w:val="24"/>
              </w:rPr>
              <w:t xml:space="preserve"> </w:t>
            </w:r>
            <w:r w:rsidRPr="001A4D44">
              <w:rPr>
                <w:rFonts w:ascii="Times New Roman" w:hAnsi="Times New Roman" w:hint="eastAsia"/>
                <w:sz w:val="24"/>
              </w:rPr>
              <w:t>не</w:t>
            </w:r>
            <w:r w:rsidR="001A67DC">
              <w:rPr>
                <w:rFonts w:ascii="Times New Roman" w:hAnsi="Times New Roman"/>
                <w:sz w:val="24"/>
              </w:rPr>
              <w:t xml:space="preserve"> </w:t>
            </w:r>
            <w:r w:rsidRPr="001A4D44">
              <w:rPr>
                <w:rFonts w:ascii="Times New Roman" w:hAnsi="Times New Roman" w:hint="eastAsia"/>
                <w:sz w:val="24"/>
              </w:rPr>
              <w:t>являющимися</w:t>
            </w:r>
            <w:r w:rsidR="001A67DC">
              <w:rPr>
                <w:rFonts w:ascii="Times New Roman" w:hAnsi="Times New Roman"/>
                <w:sz w:val="24"/>
              </w:rPr>
              <w:t xml:space="preserve"> </w:t>
            </w:r>
            <w:r w:rsidRPr="001A4D44">
              <w:rPr>
                <w:rFonts w:ascii="Times New Roman" w:hAnsi="Times New Roman" w:hint="eastAsia"/>
                <w:sz w:val="24"/>
              </w:rPr>
              <w:t>СМС</w:t>
            </w:r>
            <w:proofErr w:type="gramStart"/>
            <w:r w:rsidRPr="001A4D44">
              <w:rPr>
                <w:rFonts w:ascii="Times New Roman" w:hAnsi="Times New Roman" w:hint="eastAsia"/>
                <w:sz w:val="24"/>
              </w:rPr>
              <w:t>П</w:t>
            </w:r>
            <w:r w:rsidR="002D1588" w:rsidRPr="001A4D44">
              <w:rPr>
                <w:rFonts w:ascii="Times New Roman" w:hAnsi="Times New Roman"/>
                <w:sz w:val="24"/>
              </w:rPr>
              <w:t>–</w:t>
            </w:r>
            <w:proofErr w:type="gramEnd"/>
            <w:r w:rsidR="001A4D44" w:rsidRPr="001A4D44">
              <w:rPr>
                <w:rFonts w:ascii="Times New Roman" w:hAnsi="Times New Roman"/>
                <w:sz w:val="24"/>
              </w:rPr>
              <w:t xml:space="preserve"> предоплата в размере 10% в течение 10 банковских дней после заключения договора,  20% в течение 10 банковских дней после отгрузки товара и получения Заказчиком товарно-транспортной накладной, окончательный расчет в течение 30 дней после поставки товара на склад Заказчика</w:t>
            </w:r>
            <w:r w:rsidR="001A4D44">
              <w:rPr>
                <w:rFonts w:ascii="Times New Roman" w:hAnsi="Times New Roman"/>
                <w:sz w:val="24"/>
              </w:rPr>
              <w:t>,</w:t>
            </w:r>
            <w:r w:rsidR="001A67DC">
              <w:rPr>
                <w:rFonts w:ascii="Times New Roman" w:hAnsi="Times New Roman"/>
                <w:sz w:val="24"/>
              </w:rPr>
              <w:t xml:space="preserve"> </w:t>
            </w:r>
            <w:r w:rsidR="00F146DC" w:rsidRPr="001A4D44">
              <w:rPr>
                <w:rFonts w:ascii="Times New Roman" w:hAnsi="Times New Roman" w:hint="eastAsia"/>
                <w:sz w:val="24"/>
              </w:rPr>
              <w:t>подписания</w:t>
            </w:r>
            <w:r w:rsidR="001A67DC">
              <w:rPr>
                <w:rFonts w:ascii="Times New Roman" w:hAnsi="Times New Roman"/>
                <w:sz w:val="24"/>
              </w:rPr>
              <w:t xml:space="preserve"> </w:t>
            </w:r>
            <w:r w:rsidR="00F146DC" w:rsidRPr="001A4D44">
              <w:rPr>
                <w:rFonts w:ascii="Times New Roman" w:hAnsi="Times New Roman" w:hint="eastAsia"/>
                <w:sz w:val="24"/>
              </w:rPr>
              <w:t>товарной</w:t>
            </w:r>
            <w:r w:rsidR="001A67DC">
              <w:rPr>
                <w:rFonts w:ascii="Times New Roman" w:hAnsi="Times New Roman"/>
                <w:sz w:val="24"/>
              </w:rPr>
              <w:t xml:space="preserve"> </w:t>
            </w:r>
            <w:r w:rsidR="00F146DC" w:rsidRPr="001A4D44">
              <w:rPr>
                <w:rFonts w:ascii="Times New Roman" w:hAnsi="Times New Roman" w:hint="eastAsia"/>
                <w:sz w:val="24"/>
              </w:rPr>
              <w:t>накладной</w:t>
            </w:r>
            <w:r w:rsidR="001A67DC">
              <w:rPr>
                <w:rFonts w:ascii="Times New Roman" w:hAnsi="Times New Roman"/>
                <w:sz w:val="24"/>
              </w:rPr>
              <w:t xml:space="preserve"> </w:t>
            </w:r>
            <w:r w:rsidR="00F146DC" w:rsidRPr="001A4D44">
              <w:rPr>
                <w:rFonts w:ascii="Times New Roman" w:hAnsi="Times New Roman" w:hint="eastAsia"/>
                <w:sz w:val="24"/>
              </w:rPr>
              <w:t>или</w:t>
            </w:r>
            <w:r w:rsidR="001A67DC">
              <w:rPr>
                <w:rFonts w:ascii="Times New Roman" w:hAnsi="Times New Roman"/>
                <w:sz w:val="24"/>
              </w:rPr>
              <w:t xml:space="preserve"> </w:t>
            </w:r>
            <w:r w:rsidR="00F146DC" w:rsidRPr="001A4D44">
              <w:rPr>
                <w:rFonts w:ascii="Times New Roman" w:hAnsi="Times New Roman" w:hint="eastAsia"/>
                <w:sz w:val="24"/>
              </w:rPr>
              <w:t>иного</w:t>
            </w:r>
            <w:r w:rsidR="001A67DC">
              <w:rPr>
                <w:rFonts w:ascii="Times New Roman" w:hAnsi="Times New Roman"/>
                <w:sz w:val="24"/>
              </w:rPr>
              <w:t xml:space="preserve"> </w:t>
            </w:r>
            <w:r w:rsidR="00F146DC" w:rsidRPr="001A4D44">
              <w:rPr>
                <w:rFonts w:ascii="Times New Roman" w:hAnsi="Times New Roman" w:hint="eastAsia"/>
                <w:sz w:val="24"/>
              </w:rPr>
              <w:t>первичного</w:t>
            </w:r>
            <w:r w:rsidR="001A67DC">
              <w:rPr>
                <w:rFonts w:ascii="Times New Roman" w:hAnsi="Times New Roman"/>
                <w:sz w:val="24"/>
              </w:rPr>
              <w:t xml:space="preserve"> </w:t>
            </w:r>
            <w:r w:rsidR="00F146DC" w:rsidRPr="001A4D44">
              <w:rPr>
                <w:rFonts w:ascii="Times New Roman" w:hAnsi="Times New Roman" w:hint="eastAsia"/>
                <w:sz w:val="24"/>
              </w:rPr>
              <w:t>учетного</w:t>
            </w:r>
            <w:r w:rsidR="001A67DC">
              <w:rPr>
                <w:rFonts w:ascii="Times New Roman" w:hAnsi="Times New Roman"/>
                <w:sz w:val="24"/>
              </w:rPr>
              <w:t xml:space="preserve"> </w:t>
            </w:r>
            <w:r w:rsidR="00F146DC" w:rsidRPr="001A4D44">
              <w:rPr>
                <w:rFonts w:ascii="Times New Roman" w:hAnsi="Times New Roman" w:hint="eastAsia"/>
                <w:sz w:val="24"/>
              </w:rPr>
              <w:t>документа</w:t>
            </w:r>
            <w:r w:rsidR="00F146DC" w:rsidRPr="001A4D44">
              <w:rPr>
                <w:rFonts w:ascii="Times New Roman" w:hAnsi="Times New Roman"/>
                <w:sz w:val="24"/>
              </w:rPr>
              <w:t xml:space="preserve">, </w:t>
            </w:r>
            <w:r w:rsidR="00F146DC" w:rsidRPr="001A4D44">
              <w:rPr>
                <w:rFonts w:ascii="Times New Roman" w:hAnsi="Times New Roman" w:hint="eastAsia"/>
                <w:sz w:val="24"/>
              </w:rPr>
              <w:t>соответствующего</w:t>
            </w:r>
            <w:r w:rsidR="001A67DC">
              <w:rPr>
                <w:rFonts w:ascii="Times New Roman" w:hAnsi="Times New Roman"/>
                <w:sz w:val="24"/>
              </w:rPr>
              <w:t xml:space="preserve"> </w:t>
            </w:r>
            <w:r w:rsidR="00F146DC" w:rsidRPr="001A4D44">
              <w:rPr>
                <w:rFonts w:ascii="Times New Roman" w:hAnsi="Times New Roman" w:hint="eastAsia"/>
                <w:sz w:val="24"/>
              </w:rPr>
              <w:t>действующему</w:t>
            </w:r>
            <w:r w:rsidR="001A67DC">
              <w:rPr>
                <w:rFonts w:ascii="Times New Roman" w:hAnsi="Times New Roman"/>
                <w:sz w:val="24"/>
              </w:rPr>
              <w:t xml:space="preserve"> </w:t>
            </w:r>
            <w:r w:rsidR="00F146DC" w:rsidRPr="001A4D44">
              <w:rPr>
                <w:rFonts w:ascii="Times New Roman" w:hAnsi="Times New Roman" w:hint="eastAsia"/>
                <w:sz w:val="24"/>
              </w:rPr>
              <w:t>законодательству</w:t>
            </w:r>
            <w:r w:rsidR="001A67DC">
              <w:rPr>
                <w:rFonts w:ascii="Times New Roman" w:hAnsi="Times New Roman"/>
                <w:sz w:val="24"/>
              </w:rPr>
              <w:t xml:space="preserve"> </w:t>
            </w:r>
            <w:r w:rsidR="00F146DC" w:rsidRPr="001A4D44">
              <w:rPr>
                <w:rFonts w:ascii="Times New Roman" w:hAnsi="Times New Roman" w:hint="eastAsia"/>
                <w:sz w:val="24"/>
              </w:rPr>
              <w:t>РФ</w:t>
            </w:r>
            <w:r w:rsidR="00F146DC" w:rsidRPr="001A4D44">
              <w:rPr>
                <w:rFonts w:ascii="Times New Roman" w:hAnsi="Times New Roman"/>
                <w:sz w:val="24"/>
              </w:rPr>
              <w:t>.</w:t>
            </w:r>
          </w:p>
          <w:p w:rsidR="001A4D44" w:rsidRPr="001A4D44" w:rsidRDefault="00425116" w:rsidP="001A4D44">
            <w:pPr>
              <w:pStyle w:val="a"/>
              <w:numPr>
                <w:ilvl w:val="0"/>
                <w:numId w:val="33"/>
              </w:numPr>
              <w:rPr>
                <w:rFonts w:ascii="Times New Roman" w:hAnsi="Times New Roman"/>
                <w:sz w:val="24"/>
              </w:rPr>
            </w:pPr>
            <w:proofErr w:type="gramStart"/>
            <w:r w:rsidRPr="00425116">
              <w:rPr>
                <w:rFonts w:ascii="Times New Roman" w:hAnsi="Times New Roman" w:hint="eastAsia"/>
                <w:sz w:val="24"/>
              </w:rPr>
              <w:t>Для</w:t>
            </w:r>
            <w:r w:rsidR="001A67DC">
              <w:rPr>
                <w:rFonts w:ascii="Times New Roman" w:hAnsi="Times New Roman"/>
                <w:sz w:val="24"/>
              </w:rPr>
              <w:t xml:space="preserve"> </w:t>
            </w:r>
            <w:r w:rsidRPr="00425116">
              <w:rPr>
                <w:rFonts w:ascii="Times New Roman" w:hAnsi="Times New Roman" w:hint="eastAsia"/>
                <w:sz w:val="24"/>
              </w:rPr>
              <w:t>участников</w:t>
            </w:r>
            <w:r w:rsidR="001A67DC">
              <w:rPr>
                <w:rFonts w:ascii="Times New Roman" w:hAnsi="Times New Roman"/>
                <w:sz w:val="24"/>
              </w:rPr>
              <w:t xml:space="preserve"> </w:t>
            </w:r>
            <w:r w:rsidRPr="00425116">
              <w:rPr>
                <w:rFonts w:ascii="Times New Roman" w:hAnsi="Times New Roman" w:hint="eastAsia"/>
                <w:sz w:val="24"/>
              </w:rPr>
              <w:t>закупки</w:t>
            </w:r>
            <w:r w:rsidR="001A67DC">
              <w:rPr>
                <w:rFonts w:ascii="Times New Roman" w:hAnsi="Times New Roman"/>
                <w:sz w:val="24"/>
              </w:rPr>
              <w:t xml:space="preserve"> </w:t>
            </w:r>
            <w:r w:rsidRPr="00425116">
              <w:rPr>
                <w:rFonts w:ascii="Times New Roman" w:hAnsi="Times New Roman" w:hint="eastAsia"/>
                <w:sz w:val="24"/>
              </w:rPr>
              <w:t>являющимися</w:t>
            </w:r>
            <w:r w:rsidR="001A67DC">
              <w:rPr>
                <w:rFonts w:ascii="Times New Roman" w:hAnsi="Times New Roman"/>
                <w:sz w:val="24"/>
              </w:rPr>
              <w:t xml:space="preserve"> </w:t>
            </w:r>
            <w:r w:rsidRPr="00425116">
              <w:rPr>
                <w:rFonts w:ascii="Times New Roman" w:hAnsi="Times New Roman" w:hint="eastAsia"/>
                <w:sz w:val="24"/>
              </w:rPr>
              <w:t>СМСП</w:t>
            </w:r>
            <w:r w:rsidR="002D1588">
              <w:rPr>
                <w:rFonts w:ascii="Times New Roman" w:hAnsi="Times New Roman"/>
                <w:sz w:val="24"/>
              </w:rPr>
              <w:t>–</w:t>
            </w:r>
            <w:r w:rsidR="001A4D44" w:rsidRPr="001A4D44">
              <w:rPr>
                <w:rFonts w:ascii="Times New Roman" w:hAnsi="Times New Roman"/>
                <w:sz w:val="24"/>
              </w:rPr>
              <w:t xml:space="preserve">предоплата в размере 10% в течение 10 банковских дней после заключения договора,  20% в течение 10 банковских дней после отгрузки товара и получения Заказчиком товарно-транспортной накладной, окончательный расчет в течение </w:t>
            </w:r>
            <w:r w:rsidR="001A4D44">
              <w:rPr>
                <w:rFonts w:ascii="Times New Roman" w:hAnsi="Times New Roman"/>
                <w:sz w:val="24"/>
              </w:rPr>
              <w:t>15 рабочих</w:t>
            </w:r>
            <w:r w:rsidR="001A4D44" w:rsidRPr="001A4D44">
              <w:rPr>
                <w:rFonts w:ascii="Times New Roman" w:hAnsi="Times New Roman"/>
                <w:sz w:val="24"/>
              </w:rPr>
              <w:t xml:space="preserve"> дней после поставки товара на склад Заказчика</w:t>
            </w:r>
            <w:r w:rsidR="001A4D44">
              <w:rPr>
                <w:rFonts w:ascii="Times New Roman" w:hAnsi="Times New Roman"/>
                <w:sz w:val="24"/>
              </w:rPr>
              <w:t>,</w:t>
            </w:r>
            <w:r w:rsidR="001A67DC">
              <w:rPr>
                <w:rFonts w:ascii="Times New Roman" w:hAnsi="Times New Roman"/>
                <w:sz w:val="24"/>
              </w:rPr>
              <w:t xml:space="preserve"> </w:t>
            </w:r>
            <w:r w:rsidR="001A4D44" w:rsidRPr="001A4D44">
              <w:rPr>
                <w:rFonts w:ascii="Times New Roman" w:hAnsi="Times New Roman" w:hint="eastAsia"/>
                <w:sz w:val="24"/>
              </w:rPr>
              <w:t>подписания</w:t>
            </w:r>
            <w:r w:rsidR="001A67DC">
              <w:rPr>
                <w:rFonts w:ascii="Times New Roman" w:hAnsi="Times New Roman"/>
                <w:sz w:val="24"/>
              </w:rPr>
              <w:t xml:space="preserve"> </w:t>
            </w:r>
            <w:r w:rsidR="001A4D44" w:rsidRPr="001A4D44">
              <w:rPr>
                <w:rFonts w:ascii="Times New Roman" w:hAnsi="Times New Roman" w:hint="eastAsia"/>
                <w:sz w:val="24"/>
              </w:rPr>
              <w:t>товарной</w:t>
            </w:r>
            <w:r w:rsidR="001A67DC">
              <w:rPr>
                <w:rFonts w:ascii="Times New Roman" w:hAnsi="Times New Roman"/>
                <w:sz w:val="24"/>
              </w:rPr>
              <w:t xml:space="preserve"> </w:t>
            </w:r>
            <w:r w:rsidR="001A4D44" w:rsidRPr="001A4D44">
              <w:rPr>
                <w:rFonts w:ascii="Times New Roman" w:hAnsi="Times New Roman" w:hint="eastAsia"/>
                <w:sz w:val="24"/>
              </w:rPr>
              <w:t>накладной</w:t>
            </w:r>
            <w:r w:rsidR="001A67DC">
              <w:rPr>
                <w:rFonts w:ascii="Times New Roman" w:hAnsi="Times New Roman"/>
                <w:sz w:val="24"/>
              </w:rPr>
              <w:t xml:space="preserve"> </w:t>
            </w:r>
            <w:r w:rsidR="001A4D44" w:rsidRPr="001A4D44">
              <w:rPr>
                <w:rFonts w:ascii="Times New Roman" w:hAnsi="Times New Roman" w:hint="eastAsia"/>
                <w:sz w:val="24"/>
              </w:rPr>
              <w:t>или</w:t>
            </w:r>
            <w:r w:rsidR="001A67DC">
              <w:rPr>
                <w:rFonts w:ascii="Times New Roman" w:hAnsi="Times New Roman"/>
                <w:sz w:val="24"/>
              </w:rPr>
              <w:t xml:space="preserve"> </w:t>
            </w:r>
            <w:r w:rsidR="001A4D44" w:rsidRPr="001A4D44">
              <w:rPr>
                <w:rFonts w:ascii="Times New Roman" w:hAnsi="Times New Roman" w:hint="eastAsia"/>
                <w:sz w:val="24"/>
              </w:rPr>
              <w:t>иного</w:t>
            </w:r>
            <w:r w:rsidR="001A67DC">
              <w:rPr>
                <w:rFonts w:ascii="Times New Roman" w:hAnsi="Times New Roman"/>
                <w:sz w:val="24"/>
              </w:rPr>
              <w:t xml:space="preserve"> </w:t>
            </w:r>
            <w:r w:rsidR="001A4D44" w:rsidRPr="001A4D44">
              <w:rPr>
                <w:rFonts w:ascii="Times New Roman" w:hAnsi="Times New Roman" w:hint="eastAsia"/>
                <w:sz w:val="24"/>
              </w:rPr>
              <w:t>первичного</w:t>
            </w:r>
            <w:r w:rsidR="001A67DC">
              <w:rPr>
                <w:rFonts w:ascii="Times New Roman" w:hAnsi="Times New Roman"/>
                <w:sz w:val="24"/>
              </w:rPr>
              <w:t xml:space="preserve"> </w:t>
            </w:r>
            <w:r w:rsidR="001A4D44" w:rsidRPr="001A4D44">
              <w:rPr>
                <w:rFonts w:ascii="Times New Roman" w:hAnsi="Times New Roman" w:hint="eastAsia"/>
                <w:sz w:val="24"/>
              </w:rPr>
              <w:t>учетного</w:t>
            </w:r>
            <w:r w:rsidR="001A67DC">
              <w:rPr>
                <w:rFonts w:ascii="Times New Roman" w:hAnsi="Times New Roman"/>
                <w:sz w:val="24"/>
              </w:rPr>
              <w:t xml:space="preserve"> </w:t>
            </w:r>
            <w:r w:rsidR="001A4D44" w:rsidRPr="001A4D44">
              <w:rPr>
                <w:rFonts w:ascii="Times New Roman" w:hAnsi="Times New Roman" w:hint="eastAsia"/>
                <w:sz w:val="24"/>
              </w:rPr>
              <w:t>документа</w:t>
            </w:r>
            <w:r w:rsidR="001A4D44" w:rsidRPr="001A4D44">
              <w:rPr>
                <w:rFonts w:ascii="Times New Roman" w:hAnsi="Times New Roman"/>
                <w:sz w:val="24"/>
              </w:rPr>
              <w:t xml:space="preserve">, </w:t>
            </w:r>
            <w:r w:rsidR="001A4D44" w:rsidRPr="001A4D44">
              <w:rPr>
                <w:rFonts w:ascii="Times New Roman" w:hAnsi="Times New Roman" w:hint="eastAsia"/>
                <w:sz w:val="24"/>
              </w:rPr>
              <w:t>соответствующего</w:t>
            </w:r>
            <w:r w:rsidR="001A67DC">
              <w:rPr>
                <w:rFonts w:ascii="Times New Roman" w:hAnsi="Times New Roman"/>
                <w:sz w:val="24"/>
              </w:rPr>
              <w:t xml:space="preserve"> </w:t>
            </w:r>
            <w:r w:rsidR="001A4D44" w:rsidRPr="001A4D44">
              <w:rPr>
                <w:rFonts w:ascii="Times New Roman" w:hAnsi="Times New Roman" w:hint="eastAsia"/>
                <w:sz w:val="24"/>
              </w:rPr>
              <w:t>действующему</w:t>
            </w:r>
            <w:r w:rsidR="001A67DC">
              <w:rPr>
                <w:rFonts w:ascii="Times New Roman" w:hAnsi="Times New Roman"/>
                <w:sz w:val="24"/>
              </w:rPr>
              <w:t xml:space="preserve"> </w:t>
            </w:r>
            <w:r w:rsidR="001A4D44" w:rsidRPr="001A4D44">
              <w:rPr>
                <w:rFonts w:ascii="Times New Roman" w:hAnsi="Times New Roman" w:hint="eastAsia"/>
                <w:sz w:val="24"/>
              </w:rPr>
              <w:t>законодательству</w:t>
            </w:r>
            <w:r w:rsidR="001A67DC">
              <w:rPr>
                <w:rFonts w:ascii="Times New Roman" w:hAnsi="Times New Roman"/>
                <w:sz w:val="24"/>
              </w:rPr>
              <w:t xml:space="preserve"> </w:t>
            </w:r>
            <w:r w:rsidR="001A4D44" w:rsidRPr="001A4D44">
              <w:rPr>
                <w:rFonts w:ascii="Times New Roman" w:hAnsi="Times New Roman" w:hint="eastAsia"/>
                <w:sz w:val="24"/>
              </w:rPr>
              <w:t>РФ</w:t>
            </w:r>
            <w:r w:rsidR="001A4D44" w:rsidRPr="001A4D44">
              <w:rPr>
                <w:rFonts w:ascii="Times New Roman" w:hAnsi="Times New Roman"/>
                <w:sz w:val="24"/>
              </w:rPr>
              <w:t>.</w:t>
            </w:r>
            <w:proofErr w:type="gramEnd"/>
          </w:p>
          <w:p w:rsidR="00765001" w:rsidRPr="007C18BC" w:rsidRDefault="008F7B77" w:rsidP="0042511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425116">
              <w:rPr>
                <w:rFonts w:ascii="Times New Roman" w:hAnsi="Times New Roman"/>
                <w:sz w:val="24"/>
              </w:rPr>
              <w:t>8</w:t>
            </w:r>
            <w:r w:rsidRPr="007C18BC">
              <w:rPr>
                <w:rFonts w:ascii="Times New Roman" w:hAnsi="Times New Roman"/>
                <w:sz w:val="24"/>
              </w:rPr>
              <w:t xml:space="preserve"> «Проект договора»</w:t>
            </w:r>
          </w:p>
        </w:tc>
      </w:tr>
      <w:tr w:rsidR="00765001" w:rsidRPr="007C18BC" w:rsidTr="0096225E">
        <w:trPr>
          <w:trHeight w:val="275"/>
        </w:trPr>
        <w:tc>
          <w:tcPr>
            <w:tcW w:w="567" w:type="dxa"/>
            <w:vMerge/>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rsidR="008D692C" w:rsidRPr="008D692C" w:rsidRDefault="00F146DC" w:rsidP="00F146DC">
            <w:pPr>
              <w:pStyle w:val="a"/>
              <w:numPr>
                <w:ilvl w:val="0"/>
                <w:numId w:val="0"/>
              </w:numPr>
              <w:jc w:val="left"/>
              <w:rPr>
                <w:rFonts w:ascii="Times New Roman" w:hAnsi="Times New Roman"/>
                <w:sz w:val="24"/>
              </w:rPr>
            </w:pPr>
            <w:r w:rsidRPr="00F146DC">
              <w:rPr>
                <w:rFonts w:ascii="Times New Roman" w:hAnsi="Times New Roman" w:hint="eastAsia"/>
                <w:sz w:val="24"/>
              </w:rPr>
              <w:t>Поставка</w:t>
            </w:r>
            <w:r w:rsidR="001A67DC">
              <w:rPr>
                <w:rFonts w:ascii="Times New Roman" w:hAnsi="Times New Roman"/>
                <w:sz w:val="24"/>
              </w:rPr>
              <w:t xml:space="preserve"> </w:t>
            </w:r>
            <w:r w:rsidRPr="00F146DC">
              <w:rPr>
                <w:rFonts w:ascii="Times New Roman" w:hAnsi="Times New Roman" w:hint="eastAsia"/>
                <w:sz w:val="24"/>
              </w:rPr>
              <w:t>Товара</w:t>
            </w:r>
            <w:r w:rsidR="001A67DC">
              <w:rPr>
                <w:rFonts w:ascii="Times New Roman" w:hAnsi="Times New Roman"/>
                <w:sz w:val="24"/>
              </w:rPr>
              <w:t xml:space="preserve"> </w:t>
            </w:r>
            <w:r w:rsidRPr="00F146DC">
              <w:rPr>
                <w:rFonts w:ascii="Times New Roman" w:hAnsi="Times New Roman" w:hint="eastAsia"/>
                <w:sz w:val="24"/>
              </w:rPr>
              <w:t>осуществляется</w:t>
            </w:r>
            <w:r w:rsidR="001A67DC">
              <w:rPr>
                <w:rFonts w:ascii="Times New Roman" w:hAnsi="Times New Roman"/>
                <w:sz w:val="24"/>
              </w:rPr>
              <w:t xml:space="preserve"> </w:t>
            </w:r>
            <w:r w:rsidRPr="00F146DC">
              <w:rPr>
                <w:rFonts w:ascii="Times New Roman" w:hAnsi="Times New Roman" w:hint="eastAsia"/>
                <w:sz w:val="24"/>
              </w:rPr>
              <w:t>одной</w:t>
            </w:r>
            <w:r w:rsidR="001A67DC">
              <w:rPr>
                <w:rFonts w:ascii="Times New Roman" w:hAnsi="Times New Roman"/>
                <w:sz w:val="24"/>
              </w:rPr>
              <w:t xml:space="preserve"> </w:t>
            </w:r>
            <w:r w:rsidRPr="00F146DC">
              <w:rPr>
                <w:rFonts w:ascii="Times New Roman" w:hAnsi="Times New Roman" w:hint="eastAsia"/>
                <w:sz w:val="24"/>
              </w:rPr>
              <w:t>партией</w:t>
            </w:r>
            <w:r w:rsidR="001A67DC">
              <w:rPr>
                <w:rFonts w:ascii="Times New Roman" w:hAnsi="Times New Roman"/>
                <w:sz w:val="24"/>
              </w:rPr>
              <w:t xml:space="preserve"> </w:t>
            </w:r>
            <w:r w:rsidRPr="00F146DC">
              <w:rPr>
                <w:rFonts w:ascii="Times New Roman" w:hAnsi="Times New Roman" w:hint="eastAsia"/>
                <w:sz w:val="24"/>
              </w:rPr>
              <w:t>в</w:t>
            </w:r>
            <w:r w:rsidR="001A67DC">
              <w:rPr>
                <w:rFonts w:ascii="Times New Roman" w:hAnsi="Times New Roman"/>
                <w:sz w:val="24"/>
              </w:rPr>
              <w:t xml:space="preserve"> </w:t>
            </w:r>
            <w:r w:rsidRPr="00F146DC">
              <w:rPr>
                <w:rFonts w:ascii="Times New Roman" w:hAnsi="Times New Roman" w:hint="eastAsia"/>
                <w:sz w:val="24"/>
              </w:rPr>
              <w:t>срок</w:t>
            </w:r>
            <w:r w:rsidR="001A67DC">
              <w:rPr>
                <w:rFonts w:ascii="Times New Roman" w:hAnsi="Times New Roman"/>
                <w:sz w:val="24"/>
              </w:rPr>
              <w:t xml:space="preserve"> </w:t>
            </w:r>
            <w:r w:rsidRPr="00F146DC">
              <w:rPr>
                <w:rFonts w:ascii="Times New Roman" w:hAnsi="Times New Roman" w:hint="eastAsia"/>
                <w:sz w:val="24"/>
              </w:rPr>
              <w:t>не</w:t>
            </w:r>
            <w:r w:rsidR="001A67DC">
              <w:rPr>
                <w:rFonts w:ascii="Times New Roman" w:hAnsi="Times New Roman"/>
                <w:sz w:val="24"/>
              </w:rPr>
              <w:t xml:space="preserve"> </w:t>
            </w:r>
            <w:r w:rsidRPr="00F146DC">
              <w:rPr>
                <w:rFonts w:ascii="Times New Roman" w:hAnsi="Times New Roman" w:hint="eastAsia"/>
                <w:sz w:val="24"/>
              </w:rPr>
              <w:t>позднее</w:t>
            </w:r>
            <w:r w:rsidR="001A67DC">
              <w:rPr>
                <w:rFonts w:ascii="Times New Roman" w:hAnsi="Times New Roman"/>
                <w:sz w:val="24"/>
              </w:rPr>
              <w:t xml:space="preserve"> </w:t>
            </w:r>
            <w:r>
              <w:rPr>
                <w:rFonts w:ascii="Times New Roman" w:hAnsi="Times New Roman"/>
                <w:sz w:val="24"/>
              </w:rPr>
              <w:t xml:space="preserve">31 </w:t>
            </w:r>
            <w:r w:rsidR="001A4D44">
              <w:rPr>
                <w:rFonts w:ascii="Times New Roman" w:hAnsi="Times New Roman"/>
                <w:sz w:val="24"/>
              </w:rPr>
              <w:t>августа</w:t>
            </w:r>
            <w:r>
              <w:rPr>
                <w:rFonts w:ascii="Times New Roman" w:hAnsi="Times New Roman"/>
                <w:sz w:val="24"/>
              </w:rPr>
              <w:t xml:space="preserve"> 20</w:t>
            </w:r>
            <w:r w:rsidR="00425116">
              <w:rPr>
                <w:rFonts w:ascii="Times New Roman" w:hAnsi="Times New Roman"/>
                <w:sz w:val="24"/>
              </w:rPr>
              <w:t>20</w:t>
            </w:r>
            <w:r>
              <w:rPr>
                <w:rFonts w:ascii="Times New Roman" w:hAnsi="Times New Roman"/>
                <w:sz w:val="24"/>
              </w:rPr>
              <w:t xml:space="preserve"> года.</w:t>
            </w:r>
          </w:p>
          <w:p w:rsidR="00765001" w:rsidRPr="007C18BC" w:rsidRDefault="00765001">
            <w:pPr>
              <w:pStyle w:val="a"/>
              <w:numPr>
                <w:ilvl w:val="0"/>
                <w:numId w:val="0"/>
              </w:numPr>
              <w:rPr>
                <w:rFonts w:ascii="Times New Roman" w:hAnsi="Times New Roman"/>
                <w:sz w:val="24"/>
              </w:rPr>
            </w:pPr>
          </w:p>
        </w:tc>
      </w:tr>
      <w:tr w:rsidR="00765001" w:rsidRPr="007C18BC" w:rsidTr="0096225E">
        <w:trPr>
          <w:trHeight w:val="397"/>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23" w:name="_Ref414274710"/>
          </w:p>
        </w:tc>
        <w:bookmarkEnd w:id="523"/>
        <w:tc>
          <w:tcPr>
            <w:tcW w:w="2552" w:type="dxa"/>
            <w:shd w:val="clear" w:color="auto" w:fill="auto"/>
          </w:tcPr>
          <w:p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rsidR="00765001" w:rsidRPr="008D692C" w:rsidRDefault="00F146DC" w:rsidP="006963C7">
            <w:pPr>
              <w:pStyle w:val="5"/>
              <w:numPr>
                <w:ilvl w:val="0"/>
                <w:numId w:val="0"/>
              </w:numPr>
              <w:rPr>
                <w:rFonts w:ascii="Times New Roman" w:hAnsi="Times New Roman"/>
                <w:sz w:val="24"/>
                <w:highlight w:val="yellow"/>
              </w:rPr>
            </w:pPr>
            <w:proofErr w:type="gramStart"/>
            <w:r w:rsidRPr="00F146DC">
              <w:rPr>
                <w:rFonts w:ascii="Times New Roman" w:hAnsi="Times New Roman" w:hint="eastAsia"/>
                <w:sz w:val="24"/>
              </w:rPr>
              <w:t>Описание</w:t>
            </w:r>
            <w:r w:rsidR="001A67DC">
              <w:rPr>
                <w:rFonts w:ascii="Times New Roman" w:hAnsi="Times New Roman"/>
                <w:sz w:val="24"/>
              </w:rPr>
              <w:t xml:space="preserve"> </w:t>
            </w:r>
            <w:r w:rsidRPr="00F146DC">
              <w:rPr>
                <w:rFonts w:ascii="Times New Roman" w:hAnsi="Times New Roman" w:hint="eastAsia"/>
                <w:sz w:val="24"/>
              </w:rPr>
              <w:t>продукции</w:t>
            </w:r>
            <w:r w:rsidR="001A67DC">
              <w:rPr>
                <w:rFonts w:ascii="Times New Roman" w:hAnsi="Times New Roman"/>
                <w:sz w:val="24"/>
              </w:rPr>
              <w:t xml:space="preserve"> </w:t>
            </w:r>
            <w:r w:rsidRPr="00F146DC">
              <w:rPr>
                <w:rFonts w:ascii="Times New Roman" w:hAnsi="Times New Roman" w:hint="eastAsia"/>
                <w:sz w:val="24"/>
              </w:rPr>
              <w:t>должно</w:t>
            </w:r>
            <w:r w:rsidR="001A67DC">
              <w:rPr>
                <w:rFonts w:ascii="Times New Roman" w:hAnsi="Times New Roman"/>
                <w:sz w:val="24"/>
              </w:rPr>
              <w:t xml:space="preserve"> </w:t>
            </w:r>
            <w:r w:rsidRPr="00F146DC">
              <w:rPr>
                <w:rFonts w:ascii="Times New Roman" w:hAnsi="Times New Roman" w:hint="eastAsia"/>
                <w:sz w:val="24"/>
              </w:rPr>
              <w:t>быть</w:t>
            </w:r>
            <w:r w:rsidR="001A67DC">
              <w:rPr>
                <w:rFonts w:ascii="Times New Roman" w:hAnsi="Times New Roman"/>
                <w:sz w:val="24"/>
              </w:rPr>
              <w:t xml:space="preserve"> </w:t>
            </w:r>
            <w:r w:rsidRPr="00F146DC">
              <w:rPr>
                <w:rFonts w:ascii="Times New Roman" w:hAnsi="Times New Roman" w:hint="eastAsia"/>
                <w:sz w:val="24"/>
              </w:rPr>
              <w:t>представлено</w:t>
            </w:r>
            <w:r w:rsidR="001A67DC">
              <w:rPr>
                <w:rFonts w:ascii="Times New Roman" w:hAnsi="Times New Roman"/>
                <w:sz w:val="24"/>
              </w:rPr>
              <w:t xml:space="preserve"> </w:t>
            </w:r>
            <w:r w:rsidRPr="00F146DC">
              <w:rPr>
                <w:rFonts w:ascii="Times New Roman" w:hAnsi="Times New Roman" w:hint="eastAsia"/>
                <w:sz w:val="24"/>
              </w:rPr>
              <w:t>участником</w:t>
            </w:r>
            <w:r w:rsidR="001A67DC">
              <w:rPr>
                <w:rFonts w:ascii="Times New Roman" w:hAnsi="Times New Roman"/>
                <w:sz w:val="24"/>
              </w:rPr>
              <w:t xml:space="preserve"> </w:t>
            </w:r>
            <w:r w:rsidRPr="00F146DC">
              <w:rPr>
                <w:rFonts w:ascii="Times New Roman" w:hAnsi="Times New Roman" w:hint="eastAsia"/>
                <w:sz w:val="24"/>
              </w:rPr>
              <w:t>закупки</w:t>
            </w:r>
            <w:r w:rsidR="001A67DC">
              <w:rPr>
                <w:rFonts w:ascii="Times New Roman" w:hAnsi="Times New Roman"/>
                <w:sz w:val="24"/>
              </w:rPr>
              <w:t xml:space="preserve"> </w:t>
            </w:r>
            <w:r w:rsidRPr="00F146DC">
              <w:rPr>
                <w:rFonts w:ascii="Times New Roman" w:hAnsi="Times New Roman" w:hint="eastAsia"/>
                <w:sz w:val="24"/>
              </w:rPr>
              <w:t>в</w:t>
            </w:r>
            <w:r w:rsidR="001A67DC">
              <w:rPr>
                <w:rFonts w:ascii="Times New Roman" w:hAnsi="Times New Roman"/>
                <w:sz w:val="24"/>
              </w:rPr>
              <w:t xml:space="preserve"> </w:t>
            </w:r>
            <w:r w:rsidRPr="00F146DC">
              <w:rPr>
                <w:rFonts w:ascii="Times New Roman" w:hAnsi="Times New Roman" w:hint="eastAsia"/>
                <w:sz w:val="24"/>
              </w:rPr>
              <w:t>виде</w:t>
            </w:r>
            <w:r w:rsidR="001A67DC">
              <w:rPr>
                <w:rFonts w:ascii="Times New Roman" w:hAnsi="Times New Roman"/>
                <w:sz w:val="24"/>
              </w:rPr>
              <w:t xml:space="preserve"> </w:t>
            </w:r>
            <w:r w:rsidRPr="00F146DC">
              <w:rPr>
                <w:rFonts w:ascii="Times New Roman" w:hAnsi="Times New Roman" w:hint="eastAsia"/>
                <w:sz w:val="24"/>
              </w:rPr>
              <w:t>подробного</w:t>
            </w:r>
            <w:r w:rsidR="001A67DC">
              <w:rPr>
                <w:rFonts w:ascii="Times New Roman" w:hAnsi="Times New Roman"/>
                <w:sz w:val="24"/>
              </w:rPr>
              <w:t xml:space="preserve"> </w:t>
            </w:r>
            <w:r w:rsidRPr="00F146DC">
              <w:rPr>
                <w:rFonts w:ascii="Times New Roman" w:hAnsi="Times New Roman" w:hint="eastAsia"/>
                <w:sz w:val="24"/>
              </w:rPr>
              <w:t>предложения</w:t>
            </w:r>
            <w:r w:rsidR="001A67DC">
              <w:rPr>
                <w:rFonts w:ascii="Times New Roman" w:hAnsi="Times New Roman"/>
                <w:sz w:val="24"/>
              </w:rPr>
              <w:t xml:space="preserve"> </w:t>
            </w:r>
            <w:r w:rsidRPr="00F146DC">
              <w:rPr>
                <w:rFonts w:ascii="Times New Roman" w:hAnsi="Times New Roman" w:hint="eastAsia"/>
                <w:sz w:val="24"/>
              </w:rPr>
              <w:t>такого</w:t>
            </w:r>
            <w:r w:rsidR="001A67DC">
              <w:rPr>
                <w:rFonts w:ascii="Times New Roman" w:hAnsi="Times New Roman"/>
                <w:sz w:val="24"/>
              </w:rPr>
              <w:t xml:space="preserve"> </w:t>
            </w:r>
            <w:r w:rsidRPr="00F146DC">
              <w:rPr>
                <w:rFonts w:ascii="Times New Roman" w:hAnsi="Times New Roman" w:hint="eastAsia"/>
                <w:sz w:val="24"/>
              </w:rPr>
              <w:t>участника</w:t>
            </w:r>
            <w:r w:rsidR="001A67DC">
              <w:rPr>
                <w:rFonts w:ascii="Times New Roman" w:hAnsi="Times New Roman"/>
                <w:sz w:val="24"/>
              </w:rPr>
              <w:t xml:space="preserve"> </w:t>
            </w:r>
            <w:r w:rsidRPr="00F146DC">
              <w:rPr>
                <w:rFonts w:ascii="Times New Roman" w:hAnsi="Times New Roman" w:hint="eastAsia"/>
                <w:sz w:val="24"/>
              </w:rPr>
              <w:t>в</w:t>
            </w:r>
            <w:r w:rsidR="001A67DC">
              <w:rPr>
                <w:rFonts w:ascii="Times New Roman" w:hAnsi="Times New Roman"/>
                <w:sz w:val="24"/>
              </w:rPr>
              <w:t xml:space="preserve"> </w:t>
            </w:r>
            <w:r w:rsidRPr="00F146DC">
              <w:rPr>
                <w:rFonts w:ascii="Times New Roman" w:hAnsi="Times New Roman" w:hint="eastAsia"/>
                <w:sz w:val="24"/>
              </w:rPr>
              <w:t>отношении</w:t>
            </w:r>
            <w:r w:rsidR="001A67DC">
              <w:rPr>
                <w:rFonts w:ascii="Times New Roman" w:hAnsi="Times New Roman"/>
                <w:sz w:val="24"/>
              </w:rPr>
              <w:t xml:space="preserve"> </w:t>
            </w:r>
            <w:r w:rsidRPr="00F146DC">
              <w:rPr>
                <w:rFonts w:ascii="Times New Roman" w:hAnsi="Times New Roman" w:hint="eastAsia"/>
                <w:sz w:val="24"/>
              </w:rPr>
              <w:t>предмета</w:t>
            </w:r>
            <w:r w:rsidR="001A67DC">
              <w:rPr>
                <w:rFonts w:ascii="Times New Roman" w:hAnsi="Times New Roman"/>
                <w:sz w:val="24"/>
              </w:rPr>
              <w:t xml:space="preserve"> </w:t>
            </w:r>
            <w:r w:rsidRPr="00F146DC">
              <w:rPr>
                <w:rFonts w:ascii="Times New Roman" w:hAnsi="Times New Roman" w:hint="eastAsia"/>
                <w:sz w:val="24"/>
              </w:rPr>
              <w:t>закупки</w:t>
            </w:r>
            <w:r w:rsidRPr="00F146DC">
              <w:rPr>
                <w:rFonts w:ascii="Times New Roman" w:hAnsi="Times New Roman"/>
                <w:sz w:val="24"/>
              </w:rPr>
              <w:t xml:space="preserve">, </w:t>
            </w:r>
            <w:r w:rsidRPr="00F146DC">
              <w:rPr>
                <w:rFonts w:ascii="Times New Roman" w:hAnsi="Times New Roman" w:hint="eastAsia"/>
                <w:sz w:val="24"/>
              </w:rPr>
              <w:t>включающего</w:t>
            </w:r>
            <w:r w:rsidR="001A67DC">
              <w:rPr>
                <w:rFonts w:ascii="Times New Roman" w:hAnsi="Times New Roman"/>
                <w:sz w:val="24"/>
              </w:rPr>
              <w:t xml:space="preserve"> </w:t>
            </w:r>
            <w:r w:rsidRPr="00F146DC">
              <w:rPr>
                <w:rFonts w:ascii="Times New Roman" w:hAnsi="Times New Roman" w:hint="eastAsia"/>
                <w:sz w:val="24"/>
              </w:rPr>
              <w:t>в</w:t>
            </w:r>
            <w:r w:rsidR="001A67DC">
              <w:rPr>
                <w:rFonts w:ascii="Times New Roman" w:hAnsi="Times New Roman"/>
                <w:sz w:val="24"/>
              </w:rPr>
              <w:t xml:space="preserve"> </w:t>
            </w:r>
            <w:r w:rsidRPr="00F146DC">
              <w:rPr>
                <w:rFonts w:ascii="Times New Roman" w:hAnsi="Times New Roman" w:hint="eastAsia"/>
                <w:sz w:val="24"/>
              </w:rPr>
              <w:t>себя</w:t>
            </w:r>
            <w:r w:rsidR="001A67DC">
              <w:rPr>
                <w:rFonts w:ascii="Times New Roman" w:hAnsi="Times New Roman"/>
                <w:sz w:val="24"/>
              </w:rPr>
              <w:t xml:space="preserve"> </w:t>
            </w:r>
            <w:r w:rsidRPr="00F146DC">
              <w:rPr>
                <w:rFonts w:ascii="Times New Roman" w:hAnsi="Times New Roman" w:hint="eastAsia"/>
                <w:sz w:val="24"/>
              </w:rPr>
              <w:t>указание</w:t>
            </w:r>
            <w:r w:rsidR="001A67DC">
              <w:rPr>
                <w:rFonts w:ascii="Times New Roman" w:hAnsi="Times New Roman"/>
                <w:sz w:val="24"/>
              </w:rPr>
              <w:t xml:space="preserve"> </w:t>
            </w:r>
            <w:r w:rsidRPr="00F146DC">
              <w:rPr>
                <w:rFonts w:ascii="Times New Roman" w:hAnsi="Times New Roman" w:hint="eastAsia"/>
                <w:sz w:val="24"/>
              </w:rPr>
              <w:t>значений</w:t>
            </w:r>
            <w:r w:rsidR="001A67DC">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требования</w:t>
            </w:r>
            <w:r w:rsidR="001A67DC">
              <w:rPr>
                <w:rFonts w:ascii="Times New Roman" w:hAnsi="Times New Roman"/>
                <w:sz w:val="24"/>
              </w:rPr>
              <w:t xml:space="preserve"> </w:t>
            </w:r>
            <w:r w:rsidRPr="00F146DC">
              <w:rPr>
                <w:rFonts w:ascii="Times New Roman" w:hAnsi="Times New Roman" w:hint="eastAsia"/>
                <w:sz w:val="24"/>
              </w:rPr>
              <w:t>к</w:t>
            </w:r>
            <w:r w:rsidR="001A67DC">
              <w:rPr>
                <w:rFonts w:ascii="Times New Roman" w:hAnsi="Times New Roman"/>
                <w:sz w:val="24"/>
              </w:rPr>
              <w:t xml:space="preserve"> </w:t>
            </w:r>
            <w:r w:rsidRPr="00F146DC">
              <w:rPr>
                <w:rFonts w:ascii="Times New Roman" w:hAnsi="Times New Roman" w:hint="eastAsia"/>
                <w:sz w:val="24"/>
              </w:rPr>
              <w:t>которым</w:t>
            </w:r>
            <w:r w:rsidR="001A67DC">
              <w:rPr>
                <w:rFonts w:ascii="Times New Roman" w:hAnsi="Times New Roman"/>
                <w:sz w:val="24"/>
              </w:rPr>
              <w:t xml:space="preserve"> </w:t>
            </w:r>
            <w:r w:rsidRPr="00F146DC">
              <w:rPr>
                <w:rFonts w:ascii="Times New Roman" w:hAnsi="Times New Roman" w:hint="eastAsia"/>
                <w:sz w:val="24"/>
              </w:rPr>
              <w:t>предусмотрены</w:t>
            </w:r>
            <w:r w:rsidR="001A67DC">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.9 </w:t>
            </w:r>
            <w:r w:rsidRPr="00F146DC">
              <w:rPr>
                <w:rFonts w:ascii="Times New Roman" w:hAnsi="Times New Roman" w:hint="eastAsia"/>
                <w:sz w:val="24"/>
              </w:rPr>
              <w:t>настоящего</w:t>
            </w:r>
            <w:r w:rsidR="001A67DC">
              <w:rPr>
                <w:rFonts w:ascii="Times New Roman" w:hAnsi="Times New Roman"/>
                <w:sz w:val="24"/>
              </w:rPr>
              <w:t xml:space="preserve"> </w:t>
            </w:r>
            <w:r w:rsidRPr="00F146DC">
              <w:rPr>
                <w:rFonts w:ascii="Times New Roman" w:hAnsi="Times New Roman" w:hint="eastAsia"/>
                <w:sz w:val="24"/>
              </w:rPr>
              <w:t>Извещения</w:t>
            </w:r>
            <w:r w:rsidRPr="00F146DC">
              <w:rPr>
                <w:rFonts w:ascii="Times New Roman" w:hAnsi="Times New Roman"/>
                <w:sz w:val="24"/>
              </w:rPr>
              <w:t xml:space="preserve">, </w:t>
            </w:r>
            <w:r w:rsidRPr="00F146DC">
              <w:rPr>
                <w:rFonts w:ascii="Times New Roman" w:hAnsi="Times New Roman" w:hint="eastAsia"/>
                <w:sz w:val="24"/>
              </w:rPr>
              <w:t>в</w:t>
            </w:r>
            <w:r w:rsidR="001A67DC">
              <w:rPr>
                <w:rFonts w:ascii="Times New Roman" w:hAnsi="Times New Roman"/>
                <w:sz w:val="24"/>
              </w:rPr>
              <w:t xml:space="preserve"> </w:t>
            </w:r>
            <w:r w:rsidRPr="00F146DC">
              <w:rPr>
                <w:rFonts w:ascii="Times New Roman" w:hAnsi="Times New Roman" w:hint="eastAsia"/>
                <w:sz w:val="24"/>
              </w:rPr>
              <w:t>рамках</w:t>
            </w:r>
            <w:r w:rsidR="001A67DC">
              <w:rPr>
                <w:rFonts w:ascii="Times New Roman" w:hAnsi="Times New Roman"/>
                <w:sz w:val="24"/>
              </w:rPr>
              <w:t xml:space="preserve"> </w:t>
            </w:r>
            <w:r w:rsidRPr="00F146DC">
              <w:rPr>
                <w:rFonts w:ascii="Times New Roman" w:hAnsi="Times New Roman" w:hint="eastAsia"/>
                <w:sz w:val="24"/>
              </w:rPr>
              <w:t>возможных</w:t>
            </w:r>
            <w:r w:rsidR="001A67DC">
              <w:rPr>
                <w:rFonts w:ascii="Times New Roman" w:hAnsi="Times New Roman"/>
                <w:sz w:val="24"/>
              </w:rPr>
              <w:t xml:space="preserve"> </w:t>
            </w:r>
            <w:r w:rsidRPr="00F146DC">
              <w:rPr>
                <w:rFonts w:ascii="Times New Roman" w:hAnsi="Times New Roman" w:hint="eastAsia"/>
                <w:sz w:val="24"/>
              </w:rPr>
              <w:t>диапазонов</w:t>
            </w:r>
            <w:r w:rsidR="001A67DC">
              <w:rPr>
                <w:rFonts w:ascii="Times New Roman" w:hAnsi="Times New Roman"/>
                <w:sz w:val="24"/>
              </w:rPr>
              <w:t xml:space="preserve"> </w:t>
            </w:r>
            <w:r w:rsidRPr="00F146DC">
              <w:rPr>
                <w:rFonts w:ascii="Times New Roman" w:hAnsi="Times New Roman" w:hint="eastAsia"/>
                <w:sz w:val="24"/>
              </w:rPr>
              <w:t>значений</w:t>
            </w:r>
            <w:r w:rsidR="001A67DC">
              <w:rPr>
                <w:rFonts w:ascii="Times New Roman" w:hAnsi="Times New Roman"/>
                <w:sz w:val="24"/>
              </w:rPr>
              <w:t xml:space="preserve"> </w:t>
            </w:r>
            <w:r w:rsidRPr="00F146DC">
              <w:rPr>
                <w:rFonts w:ascii="Times New Roman" w:hAnsi="Times New Roman" w:hint="eastAsia"/>
                <w:sz w:val="24"/>
              </w:rPr>
              <w:t>таких</w:t>
            </w:r>
            <w:r w:rsidR="001A67DC">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в</w:t>
            </w:r>
            <w:r w:rsidR="001A67DC">
              <w:rPr>
                <w:rFonts w:ascii="Times New Roman" w:hAnsi="Times New Roman"/>
                <w:sz w:val="24"/>
              </w:rPr>
              <w:t xml:space="preserve"> </w:t>
            </w:r>
            <w:r w:rsidRPr="00F146DC">
              <w:rPr>
                <w:rFonts w:ascii="Times New Roman" w:hAnsi="Times New Roman" w:hint="eastAsia"/>
                <w:sz w:val="24"/>
              </w:rPr>
              <w:t>том</w:t>
            </w:r>
            <w:r w:rsidR="001A67DC">
              <w:rPr>
                <w:rFonts w:ascii="Times New Roman" w:hAnsi="Times New Roman"/>
                <w:sz w:val="24"/>
              </w:rPr>
              <w:t xml:space="preserve"> </w:t>
            </w:r>
            <w:r w:rsidRPr="00F146DC">
              <w:rPr>
                <w:rFonts w:ascii="Times New Roman" w:hAnsi="Times New Roman" w:hint="eastAsia"/>
                <w:sz w:val="24"/>
              </w:rPr>
              <w:t>числе</w:t>
            </w:r>
            <w:r w:rsidR="001A67DC">
              <w:rPr>
                <w:rFonts w:ascii="Times New Roman" w:hAnsi="Times New Roman"/>
                <w:sz w:val="24"/>
              </w:rPr>
              <w:t xml:space="preserve"> </w:t>
            </w:r>
            <w:r w:rsidRPr="00F146DC">
              <w:rPr>
                <w:rFonts w:ascii="Times New Roman" w:hAnsi="Times New Roman" w:hint="eastAsia"/>
                <w:sz w:val="24"/>
              </w:rPr>
              <w:t>с</w:t>
            </w:r>
            <w:r w:rsidR="001A67DC">
              <w:rPr>
                <w:rFonts w:ascii="Times New Roman" w:hAnsi="Times New Roman"/>
                <w:sz w:val="24"/>
              </w:rPr>
              <w:t xml:space="preserve"> </w:t>
            </w:r>
            <w:r w:rsidRPr="00F146DC">
              <w:rPr>
                <w:rFonts w:ascii="Times New Roman" w:hAnsi="Times New Roman" w:hint="eastAsia"/>
                <w:sz w:val="24"/>
              </w:rPr>
              <w:t>учетом</w:t>
            </w:r>
            <w:r w:rsidR="001A67DC">
              <w:rPr>
                <w:rFonts w:ascii="Times New Roman" w:hAnsi="Times New Roman"/>
                <w:sz w:val="24"/>
              </w:rPr>
              <w:t xml:space="preserve"> </w:t>
            </w:r>
            <w:r w:rsidRPr="00F146DC">
              <w:rPr>
                <w:rFonts w:ascii="Times New Roman" w:hAnsi="Times New Roman" w:hint="eastAsia"/>
                <w:sz w:val="24"/>
              </w:rPr>
              <w:t>установленных</w:t>
            </w:r>
            <w:r w:rsidR="001A67DC">
              <w:rPr>
                <w:rFonts w:ascii="Times New Roman" w:hAnsi="Times New Roman"/>
                <w:sz w:val="24"/>
              </w:rPr>
              <w:t xml:space="preserve"> </w:t>
            </w:r>
            <w:r w:rsidRPr="00F146DC">
              <w:rPr>
                <w:rFonts w:ascii="Times New Roman" w:hAnsi="Times New Roman" w:hint="eastAsia"/>
                <w:sz w:val="24"/>
              </w:rPr>
              <w:t>параметров</w:t>
            </w:r>
            <w:r w:rsidR="001A67DC">
              <w:rPr>
                <w:rFonts w:ascii="Times New Roman" w:hAnsi="Times New Roman"/>
                <w:sz w:val="24"/>
              </w:rPr>
              <w:t xml:space="preserve"> </w:t>
            </w:r>
            <w:r w:rsidRPr="00F146DC">
              <w:rPr>
                <w:rFonts w:ascii="Times New Roman" w:hAnsi="Times New Roman" w:hint="eastAsia"/>
                <w:sz w:val="24"/>
              </w:rPr>
              <w:t>эквивалентности</w:t>
            </w:r>
            <w:r w:rsidRPr="00F146DC">
              <w:rPr>
                <w:rFonts w:ascii="Times New Roman" w:hAnsi="Times New Roman"/>
                <w:sz w:val="24"/>
              </w:rPr>
              <w:t xml:space="preserve"> (</w:t>
            </w:r>
            <w:r w:rsidRPr="00F146DC">
              <w:rPr>
                <w:rFonts w:ascii="Times New Roman" w:hAnsi="Times New Roman" w:hint="eastAsia"/>
                <w:sz w:val="24"/>
              </w:rPr>
              <w:t>если</w:t>
            </w:r>
            <w:r w:rsidR="001A67DC">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 9 </w:t>
            </w:r>
            <w:r w:rsidRPr="00F146DC">
              <w:rPr>
                <w:rFonts w:ascii="Times New Roman" w:hAnsi="Times New Roman" w:hint="eastAsia"/>
                <w:sz w:val="24"/>
              </w:rPr>
              <w:t>предусмотрена</w:t>
            </w:r>
            <w:r w:rsidR="001A67DC">
              <w:rPr>
                <w:rFonts w:ascii="Times New Roman" w:hAnsi="Times New Roman"/>
                <w:sz w:val="24"/>
              </w:rPr>
              <w:t xml:space="preserve"> </w:t>
            </w:r>
            <w:r w:rsidRPr="00F146DC">
              <w:rPr>
                <w:rFonts w:ascii="Times New Roman" w:hAnsi="Times New Roman" w:hint="eastAsia"/>
                <w:sz w:val="24"/>
              </w:rPr>
              <w:t>подача</w:t>
            </w:r>
            <w:r w:rsidR="001A67DC">
              <w:rPr>
                <w:rFonts w:ascii="Times New Roman" w:hAnsi="Times New Roman"/>
                <w:sz w:val="24"/>
              </w:rPr>
              <w:t xml:space="preserve"> </w:t>
            </w:r>
            <w:r w:rsidRPr="00F146DC">
              <w:rPr>
                <w:rFonts w:ascii="Times New Roman" w:hAnsi="Times New Roman" w:hint="eastAsia"/>
                <w:sz w:val="24"/>
              </w:rPr>
              <w:t>эквивалентной</w:t>
            </w:r>
            <w:r w:rsidR="001A67DC">
              <w:rPr>
                <w:rFonts w:ascii="Times New Roman" w:hAnsi="Times New Roman"/>
                <w:sz w:val="24"/>
              </w:rPr>
              <w:t xml:space="preserve"> </w:t>
            </w:r>
            <w:r w:rsidRPr="00F146DC">
              <w:rPr>
                <w:rFonts w:ascii="Times New Roman" w:hAnsi="Times New Roman" w:hint="eastAsia"/>
                <w:sz w:val="24"/>
              </w:rPr>
              <w:t>продукции</w:t>
            </w:r>
            <w:r w:rsidRPr="00F146DC">
              <w:rPr>
                <w:rFonts w:ascii="Times New Roman" w:hAnsi="Times New Roman"/>
                <w:sz w:val="24"/>
              </w:rPr>
              <w:t xml:space="preserve">) </w:t>
            </w:r>
            <w:r w:rsidRPr="00F146DC">
              <w:rPr>
                <w:rFonts w:ascii="Times New Roman" w:hAnsi="Times New Roman" w:hint="eastAsia"/>
                <w:sz w:val="24"/>
              </w:rPr>
              <w:t>путем</w:t>
            </w:r>
            <w:r w:rsidR="001A67DC">
              <w:rPr>
                <w:rFonts w:ascii="Times New Roman" w:hAnsi="Times New Roman"/>
                <w:sz w:val="24"/>
              </w:rPr>
              <w:t xml:space="preserve"> </w:t>
            </w:r>
            <w:r w:rsidRPr="00F146DC">
              <w:rPr>
                <w:rFonts w:ascii="Times New Roman" w:hAnsi="Times New Roman" w:hint="eastAsia"/>
                <w:sz w:val="24"/>
              </w:rPr>
              <w:lastRenderedPageBreak/>
              <w:t>заполнения</w:t>
            </w:r>
            <w:r w:rsidR="001A67DC">
              <w:rPr>
                <w:rFonts w:ascii="Times New Roman" w:hAnsi="Times New Roman"/>
                <w:sz w:val="24"/>
              </w:rPr>
              <w:t xml:space="preserve"> </w:t>
            </w:r>
            <w:r w:rsidRPr="00F146DC">
              <w:rPr>
                <w:rFonts w:ascii="Times New Roman" w:hAnsi="Times New Roman" w:hint="eastAsia"/>
                <w:sz w:val="24"/>
              </w:rPr>
              <w:t>и</w:t>
            </w:r>
            <w:r w:rsidR="001A67DC">
              <w:rPr>
                <w:rFonts w:ascii="Times New Roman" w:hAnsi="Times New Roman"/>
                <w:sz w:val="24"/>
              </w:rPr>
              <w:t xml:space="preserve"> </w:t>
            </w:r>
            <w:r w:rsidRPr="00F146DC">
              <w:rPr>
                <w:rFonts w:ascii="Times New Roman" w:hAnsi="Times New Roman" w:hint="eastAsia"/>
                <w:sz w:val="24"/>
              </w:rPr>
              <w:t>предоставления</w:t>
            </w:r>
            <w:r w:rsidR="001A67DC">
              <w:rPr>
                <w:rFonts w:ascii="Times New Roman" w:hAnsi="Times New Roman"/>
                <w:sz w:val="24"/>
              </w:rPr>
              <w:t xml:space="preserve"> </w:t>
            </w:r>
            <w:r w:rsidRPr="00F146DC">
              <w:rPr>
                <w:rFonts w:ascii="Times New Roman" w:hAnsi="Times New Roman" w:hint="eastAsia"/>
                <w:sz w:val="24"/>
              </w:rPr>
              <w:t>формы</w:t>
            </w:r>
            <w:r w:rsidR="001A67DC">
              <w:rPr>
                <w:rFonts w:ascii="Times New Roman" w:hAnsi="Times New Roman"/>
                <w:sz w:val="24"/>
              </w:rPr>
              <w:t xml:space="preserve"> </w:t>
            </w:r>
            <w:r w:rsidRPr="00F146DC">
              <w:rPr>
                <w:rFonts w:ascii="Times New Roman" w:hAnsi="Times New Roman" w:hint="eastAsia"/>
                <w:sz w:val="24"/>
              </w:rPr>
              <w:t>Технического</w:t>
            </w:r>
            <w:r w:rsidR="001A67DC">
              <w:rPr>
                <w:rFonts w:ascii="Times New Roman" w:hAnsi="Times New Roman"/>
                <w:sz w:val="24"/>
              </w:rPr>
              <w:t xml:space="preserve"> </w:t>
            </w:r>
            <w:r w:rsidRPr="00F146DC">
              <w:rPr>
                <w:rFonts w:ascii="Times New Roman" w:hAnsi="Times New Roman" w:hint="eastAsia"/>
                <w:sz w:val="24"/>
              </w:rPr>
              <w:t>предложения</w:t>
            </w:r>
            <w:proofErr w:type="gramEnd"/>
            <w:r w:rsidRPr="00F146DC">
              <w:rPr>
                <w:rFonts w:ascii="Times New Roman" w:hAnsi="Times New Roman"/>
                <w:sz w:val="24"/>
              </w:rPr>
              <w:t xml:space="preserve">, </w:t>
            </w:r>
            <w:r w:rsidRPr="00F146DC">
              <w:rPr>
                <w:rFonts w:ascii="Times New Roman" w:hAnsi="Times New Roman" w:hint="eastAsia"/>
                <w:sz w:val="24"/>
              </w:rPr>
              <w:t>установленной</w:t>
            </w:r>
            <w:r w:rsidR="001A67DC">
              <w:rPr>
                <w:rFonts w:ascii="Times New Roman" w:hAnsi="Times New Roman"/>
                <w:sz w:val="24"/>
              </w:rPr>
              <w:t xml:space="preserve"> </w:t>
            </w:r>
            <w:r w:rsidRPr="00F146DC">
              <w:rPr>
                <w:rFonts w:ascii="Times New Roman" w:hAnsi="Times New Roman" w:hint="eastAsia"/>
                <w:sz w:val="24"/>
              </w:rPr>
              <w:t>в</w:t>
            </w:r>
            <w:r w:rsidR="001A67DC">
              <w:rPr>
                <w:rFonts w:ascii="Times New Roman" w:hAnsi="Times New Roman"/>
                <w:sz w:val="24"/>
              </w:rPr>
              <w:t xml:space="preserve"> </w:t>
            </w:r>
            <w:r w:rsidRPr="00F146DC">
              <w:rPr>
                <w:rFonts w:ascii="Times New Roman" w:hAnsi="Times New Roman" w:hint="eastAsia"/>
                <w:sz w:val="24"/>
              </w:rPr>
              <w:t>подразделе</w:t>
            </w:r>
            <w:r w:rsidR="001A67DC">
              <w:rPr>
                <w:rFonts w:ascii="Times New Roman" w:hAnsi="Times New Roman"/>
                <w:sz w:val="24"/>
              </w:rPr>
              <w:t xml:space="preserve"> </w:t>
            </w:r>
            <w:r w:rsidRPr="006963C7">
              <w:rPr>
                <w:rFonts w:ascii="Times New Roman" w:hAnsi="Times New Roman"/>
                <w:sz w:val="24"/>
              </w:rPr>
              <w:t xml:space="preserve">7.2.1. </w:t>
            </w:r>
            <w:r w:rsidRPr="006963C7">
              <w:rPr>
                <w:rFonts w:ascii="Times New Roman" w:hAnsi="Times New Roman" w:hint="eastAsia"/>
                <w:sz w:val="24"/>
              </w:rPr>
              <w:t>с</w:t>
            </w:r>
            <w:r w:rsidR="001A67DC">
              <w:rPr>
                <w:rFonts w:ascii="Times New Roman" w:hAnsi="Times New Roman"/>
                <w:sz w:val="24"/>
              </w:rPr>
              <w:t xml:space="preserve"> </w:t>
            </w:r>
            <w:r w:rsidRPr="006963C7">
              <w:rPr>
                <w:rFonts w:ascii="Times New Roman" w:hAnsi="Times New Roman" w:hint="eastAsia"/>
                <w:sz w:val="24"/>
              </w:rPr>
              <w:t>учётом</w:t>
            </w:r>
            <w:r w:rsidR="001A67DC">
              <w:rPr>
                <w:rFonts w:ascii="Times New Roman" w:hAnsi="Times New Roman"/>
                <w:sz w:val="24"/>
              </w:rPr>
              <w:t xml:space="preserve"> </w:t>
            </w:r>
            <w:r w:rsidRPr="006963C7">
              <w:rPr>
                <w:rFonts w:ascii="Times New Roman" w:hAnsi="Times New Roman" w:hint="eastAsia"/>
                <w:sz w:val="24"/>
              </w:rPr>
              <w:t>п</w:t>
            </w:r>
            <w:r w:rsidRPr="006963C7">
              <w:rPr>
                <w:rFonts w:ascii="Times New Roman" w:hAnsi="Times New Roman"/>
                <w:sz w:val="24"/>
              </w:rPr>
              <w:t>. 4.6, 7.2.2 (</w:t>
            </w:r>
            <w:r w:rsidRPr="006963C7">
              <w:rPr>
                <w:rFonts w:ascii="Times New Roman" w:hAnsi="Times New Roman" w:hint="eastAsia"/>
                <w:sz w:val="24"/>
              </w:rPr>
              <w:t>Инструкции</w:t>
            </w:r>
            <w:r w:rsidR="001A67DC">
              <w:rPr>
                <w:rFonts w:ascii="Times New Roman" w:hAnsi="Times New Roman"/>
                <w:sz w:val="24"/>
              </w:rPr>
              <w:t xml:space="preserve"> </w:t>
            </w:r>
            <w:r w:rsidRPr="006963C7">
              <w:rPr>
                <w:rFonts w:ascii="Times New Roman" w:hAnsi="Times New Roman" w:hint="eastAsia"/>
                <w:sz w:val="24"/>
              </w:rPr>
              <w:t>по</w:t>
            </w:r>
            <w:r w:rsidR="001A67DC">
              <w:rPr>
                <w:rFonts w:ascii="Times New Roman" w:hAnsi="Times New Roman"/>
                <w:sz w:val="24"/>
              </w:rPr>
              <w:t xml:space="preserve"> </w:t>
            </w:r>
            <w:r w:rsidRPr="006963C7">
              <w:rPr>
                <w:rFonts w:ascii="Times New Roman" w:hAnsi="Times New Roman" w:hint="eastAsia"/>
                <w:sz w:val="24"/>
              </w:rPr>
              <w:t>заполнению</w:t>
            </w:r>
            <w:r w:rsidRPr="006963C7">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24" w:name="_Ref415775147"/>
          </w:p>
        </w:tc>
        <w:bookmarkEnd w:id="524"/>
        <w:tc>
          <w:tcPr>
            <w:tcW w:w="2552" w:type="dxa"/>
            <w:shd w:val="clear" w:color="auto" w:fill="auto"/>
          </w:tcPr>
          <w:p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rsidR="00765001" w:rsidRPr="008F7B77" w:rsidRDefault="001B4D5A" w:rsidP="008F7B77">
            <w:pPr>
              <w:pStyle w:val="a"/>
              <w:numPr>
                <w:ilvl w:val="0"/>
                <w:numId w:val="0"/>
              </w:numPr>
              <w:rPr>
                <w:rFonts w:ascii="Times New Roman" w:hAnsi="Times New Roman"/>
                <w:sz w:val="24"/>
              </w:rPr>
            </w:pPr>
            <w:proofErr w:type="gramStart"/>
            <w:r w:rsidRPr="001B4D5A">
              <w:rPr>
                <w:rFonts w:ascii="Times New Roman" w:hAnsi="Times New Roman" w:hint="eastAsia"/>
                <w:bCs/>
                <w:sz w:val="24"/>
              </w:rPr>
              <w:t>Документы</w:t>
            </w:r>
            <w:r w:rsidRPr="001B4D5A">
              <w:rPr>
                <w:rFonts w:ascii="Times New Roman" w:hAnsi="Times New Roman"/>
                <w:bCs/>
                <w:sz w:val="24"/>
              </w:rPr>
              <w:t xml:space="preserve"> (</w:t>
            </w:r>
            <w:r w:rsidRPr="001B4D5A">
              <w:rPr>
                <w:rFonts w:ascii="Times New Roman" w:hAnsi="Times New Roman" w:hint="eastAsia"/>
                <w:bCs/>
                <w:sz w:val="24"/>
              </w:rPr>
              <w:t>сертификат</w:t>
            </w:r>
            <w:r w:rsidR="001A67DC">
              <w:rPr>
                <w:rFonts w:ascii="Times New Roman" w:hAnsi="Times New Roman"/>
                <w:bCs/>
                <w:sz w:val="24"/>
              </w:rPr>
              <w:t xml:space="preserve"> </w:t>
            </w:r>
            <w:r w:rsidRPr="001B4D5A">
              <w:rPr>
                <w:rFonts w:ascii="Times New Roman" w:hAnsi="Times New Roman" w:hint="eastAsia"/>
                <w:bCs/>
                <w:sz w:val="24"/>
              </w:rPr>
              <w:t>соответствия</w:t>
            </w:r>
            <w:r w:rsidR="001A67DC">
              <w:rPr>
                <w:rFonts w:ascii="Times New Roman" w:hAnsi="Times New Roman"/>
                <w:bCs/>
                <w:sz w:val="24"/>
              </w:rPr>
              <w:t xml:space="preserve"> </w:t>
            </w:r>
            <w:r w:rsidRPr="001B4D5A">
              <w:rPr>
                <w:rFonts w:ascii="Times New Roman" w:hAnsi="Times New Roman" w:hint="eastAsia"/>
                <w:bCs/>
                <w:sz w:val="24"/>
              </w:rPr>
              <w:t>либо</w:t>
            </w:r>
            <w:r w:rsidR="001A67DC">
              <w:rPr>
                <w:rFonts w:ascii="Times New Roman" w:hAnsi="Times New Roman"/>
                <w:bCs/>
                <w:sz w:val="24"/>
              </w:rPr>
              <w:t xml:space="preserve"> </w:t>
            </w:r>
            <w:r w:rsidRPr="001B4D5A">
              <w:rPr>
                <w:rFonts w:ascii="Times New Roman" w:hAnsi="Times New Roman" w:hint="eastAsia"/>
                <w:bCs/>
                <w:sz w:val="24"/>
              </w:rPr>
              <w:t>декларация</w:t>
            </w:r>
            <w:r w:rsidR="001A67DC">
              <w:rPr>
                <w:rFonts w:ascii="Times New Roman" w:hAnsi="Times New Roman"/>
                <w:bCs/>
                <w:sz w:val="24"/>
              </w:rPr>
              <w:t xml:space="preserve"> </w:t>
            </w:r>
            <w:r w:rsidRPr="001B4D5A">
              <w:rPr>
                <w:rFonts w:ascii="Times New Roman" w:hAnsi="Times New Roman" w:hint="eastAsia"/>
                <w:bCs/>
                <w:sz w:val="24"/>
              </w:rPr>
              <w:t>соответствия</w:t>
            </w:r>
            <w:r w:rsidRPr="001B4D5A">
              <w:rPr>
                <w:rFonts w:ascii="Times New Roman" w:hAnsi="Times New Roman"/>
                <w:bCs/>
                <w:sz w:val="24"/>
              </w:rPr>
              <w:t xml:space="preserve">) </w:t>
            </w:r>
            <w:r w:rsidRPr="001B4D5A">
              <w:rPr>
                <w:rFonts w:ascii="Times New Roman" w:hAnsi="Times New Roman" w:hint="eastAsia"/>
                <w:bCs/>
                <w:sz w:val="24"/>
              </w:rPr>
              <w:t>в</w:t>
            </w:r>
            <w:r w:rsidR="001A67DC">
              <w:rPr>
                <w:rFonts w:ascii="Times New Roman" w:hAnsi="Times New Roman"/>
                <w:bCs/>
                <w:sz w:val="24"/>
              </w:rPr>
              <w:t xml:space="preserve"> </w:t>
            </w:r>
            <w:r w:rsidRPr="001B4D5A">
              <w:rPr>
                <w:rFonts w:ascii="Times New Roman" w:hAnsi="Times New Roman" w:hint="eastAsia"/>
                <w:bCs/>
                <w:sz w:val="24"/>
              </w:rPr>
              <w:t>соответствии</w:t>
            </w:r>
            <w:r w:rsidR="001A67DC">
              <w:rPr>
                <w:rFonts w:ascii="Times New Roman" w:hAnsi="Times New Roman"/>
                <w:bCs/>
                <w:sz w:val="24"/>
              </w:rPr>
              <w:t xml:space="preserve"> </w:t>
            </w:r>
            <w:r w:rsidRPr="001B4D5A">
              <w:rPr>
                <w:rFonts w:ascii="Times New Roman" w:hAnsi="Times New Roman" w:hint="eastAsia"/>
                <w:bCs/>
                <w:sz w:val="24"/>
              </w:rPr>
              <w:t>с</w:t>
            </w:r>
            <w:r w:rsidR="001A67DC">
              <w:rPr>
                <w:rFonts w:ascii="Times New Roman" w:hAnsi="Times New Roman"/>
                <w:bCs/>
                <w:sz w:val="24"/>
              </w:rPr>
              <w:t xml:space="preserve"> </w:t>
            </w:r>
            <w:r w:rsidRPr="001B4D5A">
              <w:rPr>
                <w:rFonts w:ascii="Times New Roman" w:hAnsi="Times New Roman" w:hint="eastAsia"/>
                <w:bCs/>
                <w:sz w:val="24"/>
              </w:rPr>
              <w:t>постановлением</w:t>
            </w:r>
            <w:r w:rsidR="001A67DC">
              <w:rPr>
                <w:rFonts w:ascii="Times New Roman" w:hAnsi="Times New Roman"/>
                <w:bCs/>
                <w:sz w:val="24"/>
              </w:rPr>
              <w:t xml:space="preserve"> </w:t>
            </w:r>
            <w:r w:rsidRPr="001B4D5A">
              <w:rPr>
                <w:rFonts w:ascii="Times New Roman" w:hAnsi="Times New Roman" w:hint="eastAsia"/>
                <w:bCs/>
                <w:sz w:val="24"/>
              </w:rPr>
              <w:t>Правительства</w:t>
            </w:r>
            <w:r w:rsidR="001A67DC">
              <w:rPr>
                <w:rFonts w:ascii="Times New Roman" w:hAnsi="Times New Roman"/>
                <w:bCs/>
                <w:sz w:val="24"/>
              </w:rPr>
              <w:t xml:space="preserve"> </w:t>
            </w:r>
            <w:r w:rsidRPr="001B4D5A">
              <w:rPr>
                <w:rFonts w:ascii="Times New Roman" w:hAnsi="Times New Roman" w:hint="eastAsia"/>
                <w:bCs/>
                <w:sz w:val="24"/>
              </w:rPr>
              <w:t>РФ</w:t>
            </w:r>
            <w:r w:rsidR="001A67DC">
              <w:rPr>
                <w:rFonts w:ascii="Times New Roman" w:hAnsi="Times New Roman"/>
                <w:bCs/>
                <w:sz w:val="24"/>
              </w:rPr>
              <w:t xml:space="preserve"> </w:t>
            </w:r>
            <w:r w:rsidRPr="001B4D5A">
              <w:rPr>
                <w:rFonts w:ascii="Times New Roman" w:hAnsi="Times New Roman" w:hint="eastAsia"/>
                <w:bCs/>
                <w:sz w:val="24"/>
              </w:rPr>
              <w:t>от</w:t>
            </w:r>
            <w:r w:rsidRPr="001B4D5A">
              <w:rPr>
                <w:rFonts w:ascii="Times New Roman" w:hAnsi="Times New Roman"/>
                <w:bCs/>
                <w:sz w:val="24"/>
              </w:rPr>
              <w:t xml:space="preserve"> 01.12.2009 </w:t>
            </w:r>
            <w:r w:rsidRPr="001B4D5A">
              <w:rPr>
                <w:rFonts w:ascii="Times New Roman" w:hAnsi="Times New Roman" w:hint="eastAsia"/>
                <w:bCs/>
                <w:sz w:val="24"/>
              </w:rPr>
              <w:t>г</w:t>
            </w:r>
            <w:r w:rsidRPr="001B4D5A">
              <w:rPr>
                <w:rFonts w:ascii="Times New Roman" w:hAnsi="Times New Roman"/>
                <w:bCs/>
                <w:sz w:val="24"/>
              </w:rPr>
              <w:t xml:space="preserve">. </w:t>
            </w:r>
            <w:r w:rsidRPr="001B4D5A">
              <w:rPr>
                <w:rFonts w:ascii="Times New Roman" w:hAnsi="Times New Roman" w:hint="eastAsia"/>
                <w:bCs/>
                <w:sz w:val="24"/>
              </w:rPr>
              <w:t>№</w:t>
            </w:r>
            <w:r w:rsidRPr="001B4D5A">
              <w:rPr>
                <w:rFonts w:ascii="Times New Roman" w:hAnsi="Times New Roman"/>
                <w:bCs/>
                <w:sz w:val="24"/>
              </w:rPr>
              <w:t xml:space="preserve"> 982 «</w:t>
            </w:r>
            <w:r w:rsidRPr="001B4D5A">
              <w:rPr>
                <w:rFonts w:ascii="Times New Roman" w:hAnsi="Times New Roman" w:hint="eastAsia"/>
                <w:bCs/>
                <w:sz w:val="24"/>
              </w:rPr>
              <w:t>Об</w:t>
            </w:r>
            <w:r w:rsidR="001A67DC">
              <w:rPr>
                <w:rFonts w:ascii="Times New Roman" w:hAnsi="Times New Roman"/>
                <w:bCs/>
                <w:sz w:val="24"/>
              </w:rPr>
              <w:t xml:space="preserve"> </w:t>
            </w:r>
            <w:r w:rsidRPr="001B4D5A">
              <w:rPr>
                <w:rFonts w:ascii="Times New Roman" w:hAnsi="Times New Roman" w:hint="eastAsia"/>
                <w:bCs/>
                <w:sz w:val="24"/>
              </w:rPr>
              <w:t>утверждении</w:t>
            </w:r>
            <w:r w:rsidR="001A67DC">
              <w:rPr>
                <w:rFonts w:ascii="Times New Roman" w:hAnsi="Times New Roman"/>
                <w:bCs/>
                <w:sz w:val="24"/>
              </w:rPr>
              <w:t xml:space="preserve"> </w:t>
            </w:r>
            <w:r w:rsidRPr="001B4D5A">
              <w:rPr>
                <w:rFonts w:ascii="Times New Roman" w:hAnsi="Times New Roman" w:hint="eastAsia"/>
                <w:bCs/>
                <w:sz w:val="24"/>
              </w:rPr>
              <w:t>единого</w:t>
            </w:r>
            <w:r w:rsidR="001A67DC">
              <w:rPr>
                <w:rFonts w:ascii="Times New Roman" w:hAnsi="Times New Roman"/>
                <w:bCs/>
                <w:sz w:val="24"/>
              </w:rPr>
              <w:t xml:space="preserve"> </w:t>
            </w:r>
            <w:r w:rsidRPr="001B4D5A">
              <w:rPr>
                <w:rFonts w:ascii="Times New Roman" w:hAnsi="Times New Roman" w:hint="eastAsia"/>
                <w:bCs/>
                <w:sz w:val="24"/>
              </w:rPr>
              <w:t>перечня</w:t>
            </w:r>
            <w:r w:rsidR="001A67DC">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подлежащей</w:t>
            </w:r>
            <w:r w:rsidR="001A67DC">
              <w:rPr>
                <w:rFonts w:ascii="Times New Roman" w:hAnsi="Times New Roman"/>
                <w:bCs/>
                <w:sz w:val="24"/>
              </w:rPr>
              <w:t xml:space="preserve"> </w:t>
            </w:r>
            <w:r w:rsidRPr="001B4D5A">
              <w:rPr>
                <w:rFonts w:ascii="Times New Roman" w:hAnsi="Times New Roman" w:hint="eastAsia"/>
                <w:bCs/>
                <w:sz w:val="24"/>
              </w:rPr>
              <w:t>обязательной</w:t>
            </w:r>
            <w:r w:rsidR="001A67DC">
              <w:rPr>
                <w:rFonts w:ascii="Times New Roman" w:hAnsi="Times New Roman"/>
                <w:bCs/>
                <w:sz w:val="24"/>
              </w:rPr>
              <w:t xml:space="preserve"> </w:t>
            </w:r>
            <w:r w:rsidRPr="001B4D5A">
              <w:rPr>
                <w:rFonts w:ascii="Times New Roman" w:hAnsi="Times New Roman" w:hint="eastAsia"/>
                <w:bCs/>
                <w:sz w:val="24"/>
              </w:rPr>
              <w:t>сертификации</w:t>
            </w:r>
            <w:r w:rsidRPr="001B4D5A">
              <w:rPr>
                <w:rFonts w:ascii="Times New Roman" w:hAnsi="Times New Roman"/>
                <w:bCs/>
                <w:sz w:val="24"/>
              </w:rPr>
              <w:t xml:space="preserve">, </w:t>
            </w:r>
            <w:r w:rsidRPr="001B4D5A">
              <w:rPr>
                <w:rFonts w:ascii="Times New Roman" w:hAnsi="Times New Roman" w:hint="eastAsia"/>
                <w:bCs/>
                <w:sz w:val="24"/>
              </w:rPr>
              <w:t>и</w:t>
            </w:r>
            <w:r w:rsidR="001A67DC">
              <w:rPr>
                <w:rFonts w:ascii="Times New Roman" w:hAnsi="Times New Roman"/>
                <w:bCs/>
                <w:sz w:val="24"/>
              </w:rPr>
              <w:t xml:space="preserve"> </w:t>
            </w:r>
            <w:r w:rsidRPr="001B4D5A">
              <w:rPr>
                <w:rFonts w:ascii="Times New Roman" w:hAnsi="Times New Roman" w:hint="eastAsia"/>
                <w:bCs/>
                <w:sz w:val="24"/>
              </w:rPr>
              <w:t>единого</w:t>
            </w:r>
            <w:r w:rsidR="001A67DC">
              <w:rPr>
                <w:rFonts w:ascii="Times New Roman" w:hAnsi="Times New Roman"/>
                <w:bCs/>
                <w:sz w:val="24"/>
              </w:rPr>
              <w:t xml:space="preserve"> </w:t>
            </w:r>
            <w:r w:rsidRPr="001B4D5A">
              <w:rPr>
                <w:rFonts w:ascii="Times New Roman" w:hAnsi="Times New Roman" w:hint="eastAsia"/>
                <w:bCs/>
                <w:sz w:val="24"/>
              </w:rPr>
              <w:t>перечня</w:t>
            </w:r>
            <w:r w:rsidR="001A67DC">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подтверждение</w:t>
            </w:r>
            <w:r w:rsidR="001A67DC">
              <w:rPr>
                <w:rFonts w:ascii="Times New Roman" w:hAnsi="Times New Roman"/>
                <w:bCs/>
                <w:sz w:val="24"/>
              </w:rPr>
              <w:t xml:space="preserve"> </w:t>
            </w:r>
            <w:r w:rsidRPr="001B4D5A">
              <w:rPr>
                <w:rFonts w:ascii="Times New Roman" w:hAnsi="Times New Roman" w:hint="eastAsia"/>
                <w:bCs/>
                <w:sz w:val="24"/>
              </w:rPr>
              <w:t>соответствия</w:t>
            </w:r>
            <w:r w:rsidR="001A67DC">
              <w:rPr>
                <w:rFonts w:ascii="Times New Roman" w:hAnsi="Times New Roman"/>
                <w:bCs/>
                <w:sz w:val="24"/>
              </w:rPr>
              <w:t xml:space="preserve"> </w:t>
            </w:r>
            <w:r w:rsidRPr="001B4D5A">
              <w:rPr>
                <w:rFonts w:ascii="Times New Roman" w:hAnsi="Times New Roman" w:hint="eastAsia"/>
                <w:bCs/>
                <w:sz w:val="24"/>
              </w:rPr>
              <w:t>которой</w:t>
            </w:r>
            <w:r w:rsidR="001A67DC">
              <w:rPr>
                <w:rFonts w:ascii="Times New Roman" w:hAnsi="Times New Roman"/>
                <w:bCs/>
                <w:sz w:val="24"/>
              </w:rPr>
              <w:t xml:space="preserve"> </w:t>
            </w:r>
            <w:r w:rsidRPr="001B4D5A">
              <w:rPr>
                <w:rFonts w:ascii="Times New Roman" w:hAnsi="Times New Roman" w:hint="eastAsia"/>
                <w:bCs/>
                <w:sz w:val="24"/>
              </w:rPr>
              <w:t>осуществляется</w:t>
            </w:r>
            <w:r w:rsidR="001A67DC">
              <w:rPr>
                <w:rFonts w:ascii="Times New Roman" w:hAnsi="Times New Roman"/>
                <w:bCs/>
                <w:sz w:val="24"/>
              </w:rPr>
              <w:t xml:space="preserve"> </w:t>
            </w:r>
            <w:r w:rsidRPr="001B4D5A">
              <w:rPr>
                <w:rFonts w:ascii="Times New Roman" w:hAnsi="Times New Roman" w:hint="eastAsia"/>
                <w:bCs/>
                <w:sz w:val="24"/>
              </w:rPr>
              <w:t>в</w:t>
            </w:r>
            <w:r w:rsidR="001A67DC">
              <w:rPr>
                <w:rFonts w:ascii="Times New Roman" w:hAnsi="Times New Roman"/>
                <w:bCs/>
                <w:sz w:val="24"/>
              </w:rPr>
              <w:t xml:space="preserve"> </w:t>
            </w:r>
            <w:r w:rsidRPr="001B4D5A">
              <w:rPr>
                <w:rFonts w:ascii="Times New Roman" w:hAnsi="Times New Roman" w:hint="eastAsia"/>
                <w:bCs/>
                <w:sz w:val="24"/>
              </w:rPr>
              <w:t>форме</w:t>
            </w:r>
            <w:r w:rsidR="001A67DC">
              <w:rPr>
                <w:rFonts w:ascii="Times New Roman" w:hAnsi="Times New Roman"/>
                <w:bCs/>
                <w:sz w:val="24"/>
              </w:rPr>
              <w:t xml:space="preserve"> </w:t>
            </w:r>
            <w:r w:rsidRPr="001B4D5A">
              <w:rPr>
                <w:rFonts w:ascii="Times New Roman" w:hAnsi="Times New Roman" w:hint="eastAsia"/>
                <w:bCs/>
                <w:sz w:val="24"/>
              </w:rPr>
              <w:t>принятия</w:t>
            </w:r>
            <w:r w:rsidR="001A67DC">
              <w:rPr>
                <w:rFonts w:ascii="Times New Roman" w:hAnsi="Times New Roman"/>
                <w:bCs/>
                <w:sz w:val="24"/>
              </w:rPr>
              <w:t xml:space="preserve"> </w:t>
            </w:r>
            <w:r w:rsidRPr="001B4D5A">
              <w:rPr>
                <w:rFonts w:ascii="Times New Roman" w:hAnsi="Times New Roman" w:hint="eastAsia"/>
                <w:bCs/>
                <w:sz w:val="24"/>
              </w:rPr>
              <w:t>декларации</w:t>
            </w:r>
            <w:r w:rsidR="001A67DC">
              <w:rPr>
                <w:rFonts w:ascii="Times New Roman" w:hAnsi="Times New Roman"/>
                <w:bCs/>
                <w:sz w:val="24"/>
              </w:rPr>
              <w:t xml:space="preserve"> </w:t>
            </w:r>
            <w:r w:rsidRPr="001B4D5A">
              <w:rPr>
                <w:rFonts w:ascii="Times New Roman" w:hAnsi="Times New Roman" w:hint="eastAsia"/>
                <w:bCs/>
                <w:sz w:val="24"/>
              </w:rPr>
              <w:t>о</w:t>
            </w:r>
            <w:r w:rsidR="001A67DC">
              <w:rPr>
                <w:rFonts w:ascii="Times New Roman" w:hAnsi="Times New Roman"/>
                <w:bCs/>
                <w:sz w:val="24"/>
              </w:rPr>
              <w:t xml:space="preserve"> </w:t>
            </w:r>
            <w:r w:rsidRPr="001B4D5A">
              <w:rPr>
                <w:rFonts w:ascii="Times New Roman" w:hAnsi="Times New Roman" w:hint="eastAsia"/>
                <w:bCs/>
                <w:sz w:val="24"/>
              </w:rPr>
              <w:t>соответствии»</w:t>
            </w:r>
            <w:r w:rsidR="001A67DC">
              <w:rPr>
                <w:rFonts w:ascii="Times New Roman" w:hAnsi="Times New Roman"/>
                <w:bCs/>
                <w:sz w:val="24"/>
              </w:rPr>
              <w:t xml:space="preserve"> </w:t>
            </w:r>
            <w:r w:rsidRPr="001B4D5A">
              <w:rPr>
                <w:rFonts w:ascii="Times New Roman" w:hAnsi="Times New Roman" w:hint="eastAsia"/>
                <w:bCs/>
                <w:sz w:val="24"/>
              </w:rPr>
              <w:t>с</w:t>
            </w:r>
            <w:r w:rsidR="001A67DC">
              <w:rPr>
                <w:rFonts w:ascii="Times New Roman" w:hAnsi="Times New Roman"/>
                <w:bCs/>
                <w:sz w:val="24"/>
              </w:rPr>
              <w:t xml:space="preserve"> </w:t>
            </w:r>
            <w:r w:rsidRPr="001B4D5A">
              <w:rPr>
                <w:rFonts w:ascii="Times New Roman" w:hAnsi="Times New Roman" w:hint="eastAsia"/>
                <w:bCs/>
                <w:sz w:val="24"/>
              </w:rPr>
              <w:t>приложением</w:t>
            </w:r>
            <w:r w:rsidR="001A67DC">
              <w:rPr>
                <w:rFonts w:ascii="Times New Roman" w:hAnsi="Times New Roman"/>
                <w:bCs/>
                <w:sz w:val="24"/>
              </w:rPr>
              <w:t xml:space="preserve"> </w:t>
            </w:r>
            <w:r w:rsidRPr="001B4D5A">
              <w:rPr>
                <w:rFonts w:ascii="Times New Roman" w:hAnsi="Times New Roman" w:hint="eastAsia"/>
                <w:bCs/>
                <w:sz w:val="24"/>
              </w:rPr>
              <w:t>протоколов</w:t>
            </w:r>
            <w:r w:rsidR="001A67DC">
              <w:rPr>
                <w:rFonts w:ascii="Times New Roman" w:hAnsi="Times New Roman"/>
                <w:bCs/>
                <w:sz w:val="24"/>
              </w:rPr>
              <w:t xml:space="preserve"> </w:t>
            </w:r>
            <w:r w:rsidRPr="001B4D5A">
              <w:rPr>
                <w:rFonts w:ascii="Times New Roman" w:hAnsi="Times New Roman" w:hint="eastAsia"/>
                <w:bCs/>
                <w:sz w:val="24"/>
              </w:rPr>
              <w:t>испытания</w:t>
            </w:r>
            <w:r w:rsidRPr="001B4D5A">
              <w:rPr>
                <w:rFonts w:ascii="Times New Roman" w:hAnsi="Times New Roman"/>
                <w:bCs/>
                <w:sz w:val="24"/>
              </w:rPr>
              <w:t xml:space="preserve">, </w:t>
            </w:r>
            <w:r w:rsidRPr="001B4D5A">
              <w:rPr>
                <w:rFonts w:ascii="Times New Roman" w:hAnsi="Times New Roman" w:hint="eastAsia"/>
                <w:bCs/>
                <w:sz w:val="24"/>
              </w:rPr>
              <w:t>на</w:t>
            </w:r>
            <w:r w:rsidR="001A67DC">
              <w:rPr>
                <w:rFonts w:ascii="Times New Roman" w:hAnsi="Times New Roman"/>
                <w:bCs/>
                <w:sz w:val="24"/>
              </w:rPr>
              <w:t xml:space="preserve"> </w:t>
            </w:r>
            <w:r w:rsidRPr="001B4D5A">
              <w:rPr>
                <w:rFonts w:ascii="Times New Roman" w:hAnsi="Times New Roman" w:hint="eastAsia"/>
                <w:bCs/>
                <w:sz w:val="24"/>
              </w:rPr>
              <w:t>основании</w:t>
            </w:r>
            <w:r w:rsidR="001A67DC">
              <w:rPr>
                <w:rFonts w:ascii="Times New Roman" w:hAnsi="Times New Roman"/>
                <w:bCs/>
                <w:sz w:val="24"/>
              </w:rPr>
              <w:t xml:space="preserve"> </w:t>
            </w:r>
            <w:r w:rsidRPr="001B4D5A">
              <w:rPr>
                <w:rFonts w:ascii="Times New Roman" w:hAnsi="Times New Roman" w:hint="eastAsia"/>
                <w:bCs/>
                <w:sz w:val="24"/>
              </w:rPr>
              <w:t>которых</w:t>
            </w:r>
            <w:r w:rsidR="001A67DC">
              <w:rPr>
                <w:rFonts w:ascii="Times New Roman" w:hAnsi="Times New Roman"/>
                <w:bCs/>
                <w:sz w:val="24"/>
              </w:rPr>
              <w:t xml:space="preserve"> </w:t>
            </w:r>
            <w:r w:rsidRPr="001B4D5A">
              <w:rPr>
                <w:rFonts w:ascii="Times New Roman" w:hAnsi="Times New Roman" w:hint="eastAsia"/>
                <w:bCs/>
                <w:sz w:val="24"/>
              </w:rPr>
              <w:t>были</w:t>
            </w:r>
            <w:r w:rsidR="001A67DC">
              <w:rPr>
                <w:rFonts w:ascii="Times New Roman" w:hAnsi="Times New Roman"/>
                <w:bCs/>
                <w:sz w:val="24"/>
              </w:rPr>
              <w:t xml:space="preserve"> </w:t>
            </w:r>
            <w:r w:rsidRPr="001B4D5A">
              <w:rPr>
                <w:rFonts w:ascii="Times New Roman" w:hAnsi="Times New Roman" w:hint="eastAsia"/>
                <w:bCs/>
                <w:sz w:val="24"/>
              </w:rPr>
              <w:t>выданы</w:t>
            </w:r>
            <w:r w:rsidR="001A67DC">
              <w:rPr>
                <w:rFonts w:ascii="Times New Roman" w:hAnsi="Times New Roman"/>
                <w:bCs/>
                <w:sz w:val="24"/>
              </w:rPr>
              <w:t xml:space="preserve"> </w:t>
            </w:r>
            <w:r w:rsidRPr="001B4D5A">
              <w:rPr>
                <w:rFonts w:ascii="Times New Roman" w:hAnsi="Times New Roman" w:hint="eastAsia"/>
                <w:bCs/>
                <w:sz w:val="24"/>
              </w:rPr>
              <w:t>данные</w:t>
            </w:r>
            <w:r w:rsidR="001A67DC">
              <w:rPr>
                <w:rFonts w:ascii="Times New Roman" w:hAnsi="Times New Roman"/>
                <w:bCs/>
                <w:sz w:val="24"/>
              </w:rPr>
              <w:t xml:space="preserve"> </w:t>
            </w:r>
            <w:r w:rsidRPr="001B4D5A">
              <w:rPr>
                <w:rFonts w:ascii="Times New Roman" w:hAnsi="Times New Roman" w:hint="eastAsia"/>
                <w:bCs/>
                <w:sz w:val="24"/>
              </w:rPr>
              <w:t>документы</w:t>
            </w:r>
            <w:r w:rsidRPr="001B4D5A">
              <w:rPr>
                <w:rFonts w:ascii="Times New Roman" w:hAnsi="Times New Roman"/>
                <w:bCs/>
                <w:sz w:val="24"/>
              </w:rPr>
              <w:t xml:space="preserve"> (</w:t>
            </w:r>
            <w:r w:rsidRPr="001B4D5A">
              <w:rPr>
                <w:rFonts w:ascii="Times New Roman" w:hAnsi="Times New Roman" w:hint="eastAsia"/>
                <w:bCs/>
                <w:sz w:val="24"/>
              </w:rPr>
              <w:t>при</w:t>
            </w:r>
            <w:r w:rsidR="001A67DC">
              <w:rPr>
                <w:rFonts w:ascii="Times New Roman" w:hAnsi="Times New Roman"/>
                <w:bCs/>
                <w:sz w:val="24"/>
              </w:rPr>
              <w:t xml:space="preserve"> </w:t>
            </w:r>
            <w:r w:rsidRPr="001B4D5A">
              <w:rPr>
                <w:rFonts w:ascii="Times New Roman" w:hAnsi="Times New Roman" w:hint="eastAsia"/>
                <w:bCs/>
                <w:sz w:val="24"/>
              </w:rPr>
              <w:t>наличии</w:t>
            </w:r>
            <w:r w:rsidRPr="001B4D5A">
              <w:rPr>
                <w:rFonts w:ascii="Times New Roman" w:hAnsi="Times New Roman"/>
                <w:bCs/>
                <w:sz w:val="24"/>
              </w:rPr>
              <w:t>).</w:t>
            </w:r>
            <w:proofErr w:type="gramEnd"/>
          </w:p>
        </w:tc>
      </w:tr>
      <w:tr w:rsidR="00765001" w:rsidRPr="007C18BC" w:rsidTr="00683EDC">
        <w:trPr>
          <w:trHeight w:val="397"/>
        </w:trPr>
        <w:tc>
          <w:tcPr>
            <w:tcW w:w="567" w:type="dxa"/>
            <w:vMerge w:val="restart"/>
            <w:shd w:val="clear" w:color="auto" w:fill="auto"/>
          </w:tcPr>
          <w:p w:rsidR="00765001" w:rsidRPr="007C18BC" w:rsidRDefault="00765001" w:rsidP="003E1033">
            <w:pPr>
              <w:pStyle w:val="a"/>
              <w:numPr>
                <w:ilvl w:val="0"/>
                <w:numId w:val="13"/>
              </w:numPr>
              <w:rPr>
                <w:rFonts w:ascii="Times New Roman" w:hAnsi="Times New Roman"/>
                <w:sz w:val="24"/>
              </w:rPr>
            </w:pPr>
            <w:bookmarkStart w:id="525" w:name="_Ref414293795"/>
          </w:p>
        </w:tc>
        <w:bookmarkEnd w:id="525"/>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DE0FD9">
            <w:pPr>
              <w:pStyle w:val="4"/>
              <w:keepNext/>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rsidTr="00683EDC">
        <w:trPr>
          <w:trHeight w:val="397"/>
        </w:trPr>
        <w:tc>
          <w:tcPr>
            <w:tcW w:w="567" w:type="dxa"/>
            <w:vMerge w:val="restart"/>
            <w:shd w:val="clear" w:color="auto" w:fill="auto"/>
          </w:tcPr>
          <w:p w:rsidR="00765001" w:rsidRPr="007C18BC" w:rsidRDefault="00765001" w:rsidP="003E1033">
            <w:pPr>
              <w:pStyle w:val="a"/>
              <w:numPr>
                <w:ilvl w:val="0"/>
                <w:numId w:val="13"/>
              </w:numPr>
              <w:rPr>
                <w:rFonts w:ascii="Times New Roman" w:hAnsi="Times New Roman"/>
                <w:sz w:val="24"/>
              </w:rPr>
            </w:pPr>
            <w:bookmarkStart w:id="526" w:name="_Ref414298492"/>
          </w:p>
        </w:tc>
        <w:bookmarkEnd w:id="526"/>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rsidR="00765001" w:rsidRPr="007C18BC" w:rsidRDefault="00765001" w:rsidP="008F7B77">
            <w:pPr>
              <w:pStyle w:val="a"/>
              <w:numPr>
                <w:ilvl w:val="0"/>
                <w:numId w:val="0"/>
              </w:numPr>
              <w:rPr>
                <w:rFonts w:ascii="Times New Roman" w:hAnsi="Times New Roman"/>
                <w:sz w:val="24"/>
              </w:rPr>
            </w:pPr>
            <w:proofErr w:type="gramStart"/>
            <w:r w:rsidRPr="007C18BC">
              <w:rPr>
                <w:rFonts w:ascii="Times New Roman" w:hAnsi="Times New Roman"/>
                <w:sz w:val="24"/>
              </w:rPr>
              <w:t>Установлены</w:t>
            </w:r>
            <w:proofErr w:type="gramEnd"/>
            <w:r w:rsidRPr="007C18BC">
              <w:rPr>
                <w:rFonts w:ascii="Times New Roman" w:hAnsi="Times New Roman"/>
                <w:sz w:val="24"/>
              </w:rPr>
              <w:t xml:space="preserve"> в соответствии с приложением №1 к информационной карте </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rsidTr="00683EDC">
        <w:trPr>
          <w:trHeight w:val="709"/>
        </w:trPr>
        <w:tc>
          <w:tcPr>
            <w:tcW w:w="567" w:type="dxa"/>
            <w:vMerge w:val="restart"/>
            <w:shd w:val="clear" w:color="auto" w:fill="auto"/>
          </w:tcPr>
          <w:p w:rsidR="00765001" w:rsidRPr="007C18BC" w:rsidRDefault="00765001" w:rsidP="003E1033">
            <w:pPr>
              <w:pStyle w:val="a"/>
              <w:numPr>
                <w:ilvl w:val="0"/>
                <w:numId w:val="13"/>
              </w:numPr>
              <w:rPr>
                <w:rFonts w:ascii="Times New Roman" w:hAnsi="Times New Roman"/>
                <w:sz w:val="24"/>
              </w:rPr>
            </w:pPr>
            <w:bookmarkStart w:id="527" w:name="_Ref414042545"/>
          </w:p>
        </w:tc>
        <w:bookmarkEnd w:id="527"/>
        <w:tc>
          <w:tcPr>
            <w:tcW w:w="2552" w:type="dxa"/>
            <w:shd w:val="clear" w:color="auto" w:fill="auto"/>
          </w:tcPr>
          <w:p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rsidR="00765001" w:rsidRPr="007C18BC" w:rsidRDefault="00765001" w:rsidP="002A67B2">
            <w:pPr>
              <w:pStyle w:val="a"/>
              <w:numPr>
                <w:ilvl w:val="0"/>
                <w:numId w:val="0"/>
              </w:numPr>
              <w:rPr>
                <w:rFonts w:ascii="Times New Roman" w:hAnsi="Times New Roman"/>
                <w:sz w:val="24"/>
                <w:highlight w:val="yellow"/>
              </w:rPr>
            </w:pPr>
            <w:r w:rsidRPr="007C18BC">
              <w:rPr>
                <w:rFonts w:ascii="Times New Roman" w:hAnsi="Times New Roman"/>
                <w:sz w:val="24"/>
              </w:rPr>
              <w:t xml:space="preserve">Не </w:t>
            </w:r>
            <w:proofErr w:type="gramStart"/>
            <w:r w:rsidRPr="007C18BC">
              <w:rPr>
                <w:rFonts w:ascii="Times New Roman" w:hAnsi="Times New Roman"/>
                <w:sz w:val="24"/>
              </w:rPr>
              <w:t>установлены</w:t>
            </w:r>
            <w:proofErr w:type="gramEnd"/>
          </w:p>
        </w:tc>
      </w:tr>
      <w:tr w:rsidR="00765001" w:rsidRPr="007C18BC" w:rsidTr="008C6E72">
        <w:trPr>
          <w:trHeight w:val="2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2A67B2">
            <w:pPr>
              <w:pStyle w:val="a"/>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rsidTr="0096225E">
        <w:trPr>
          <w:trHeight w:val="194"/>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28" w:name="_Ref414971406"/>
          </w:p>
        </w:tc>
        <w:bookmarkEnd w:id="528"/>
        <w:tc>
          <w:tcPr>
            <w:tcW w:w="2552" w:type="dxa"/>
            <w:shd w:val="clear" w:color="auto" w:fill="auto"/>
          </w:tcPr>
          <w:p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1A67DC">
              <w:rPr>
                <w:rFonts w:ascii="Times New Roman" w:hAnsi="Times New Roman"/>
                <w:sz w:val="24"/>
              </w:rPr>
              <w:t xml:space="preserve"> </w:t>
            </w:r>
            <w:r w:rsidRPr="00E5399D">
              <w:rPr>
                <w:rFonts w:ascii="Times New Roman" w:hAnsi="Times New Roman" w:hint="eastAsia"/>
                <w:sz w:val="24"/>
              </w:rPr>
              <w:t>настоящей</w:t>
            </w:r>
            <w:r w:rsidR="001A67DC">
              <w:rPr>
                <w:rFonts w:ascii="Times New Roman" w:hAnsi="Times New Roman"/>
                <w:sz w:val="24"/>
              </w:rPr>
              <w:t xml:space="preserve"> </w:t>
            </w:r>
            <w:r w:rsidRPr="00E5399D">
              <w:rPr>
                <w:rFonts w:ascii="Times New Roman" w:hAnsi="Times New Roman" w:hint="eastAsia"/>
                <w:sz w:val="24"/>
              </w:rPr>
              <w:t>закупки</w:t>
            </w:r>
            <w:r w:rsidR="001A67DC">
              <w:rPr>
                <w:rFonts w:ascii="Times New Roman" w:hAnsi="Times New Roman"/>
                <w:sz w:val="24"/>
              </w:rPr>
              <w:t xml:space="preserve"> </w:t>
            </w:r>
            <w:r w:rsidRPr="00E5399D">
              <w:rPr>
                <w:rFonts w:ascii="Times New Roman" w:hAnsi="Times New Roman" w:hint="eastAsia"/>
                <w:sz w:val="24"/>
              </w:rPr>
              <w:t>может</w:t>
            </w:r>
            <w:r w:rsidR="001A67DC">
              <w:rPr>
                <w:rFonts w:ascii="Times New Roman" w:hAnsi="Times New Roman"/>
                <w:sz w:val="24"/>
              </w:rPr>
              <w:t xml:space="preserve"> </w:t>
            </w:r>
            <w:r w:rsidRPr="00E5399D">
              <w:rPr>
                <w:rFonts w:ascii="Times New Roman" w:hAnsi="Times New Roman" w:hint="eastAsia"/>
                <w:sz w:val="24"/>
              </w:rPr>
              <w:t>быть</w:t>
            </w:r>
            <w:r w:rsidR="001A67DC">
              <w:rPr>
                <w:rFonts w:ascii="Times New Roman" w:hAnsi="Times New Roman"/>
                <w:sz w:val="24"/>
              </w:rPr>
              <w:t xml:space="preserve"> </w:t>
            </w:r>
            <w:r w:rsidRPr="00E5399D">
              <w:rPr>
                <w:rFonts w:ascii="Times New Roman" w:hAnsi="Times New Roman" w:hint="eastAsia"/>
                <w:sz w:val="24"/>
              </w:rPr>
              <w:t>любое</w:t>
            </w:r>
            <w:r w:rsidR="001A67DC">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1A67DC">
              <w:rPr>
                <w:rFonts w:ascii="Times New Roman" w:hAnsi="Times New Roman"/>
                <w:sz w:val="24"/>
              </w:rPr>
              <w:t xml:space="preserve"> </w:t>
            </w:r>
            <w:r w:rsidRPr="00E5399D">
              <w:rPr>
                <w:rFonts w:ascii="Times New Roman" w:hAnsi="Times New Roman" w:hint="eastAsia"/>
                <w:sz w:val="24"/>
              </w:rPr>
              <w:t>том</w:t>
            </w:r>
            <w:r w:rsidR="001A67DC">
              <w:rPr>
                <w:rFonts w:ascii="Times New Roman" w:hAnsi="Times New Roman"/>
                <w:sz w:val="24"/>
              </w:rPr>
              <w:t xml:space="preserve"> </w:t>
            </w:r>
            <w:r w:rsidRPr="00E5399D">
              <w:rPr>
                <w:rFonts w:ascii="Times New Roman" w:hAnsi="Times New Roman" w:hint="eastAsia"/>
                <w:sz w:val="24"/>
              </w:rPr>
              <w:t>числе</w:t>
            </w:r>
            <w:r w:rsidR="001A67DC">
              <w:rPr>
                <w:rFonts w:ascii="Times New Roman" w:hAnsi="Times New Roman"/>
                <w:sz w:val="24"/>
              </w:rPr>
              <w:t xml:space="preserve"> </w:t>
            </w:r>
            <w:r w:rsidRPr="00E5399D">
              <w:rPr>
                <w:rFonts w:ascii="Times New Roman" w:hAnsi="Times New Roman" w:hint="eastAsia"/>
                <w:sz w:val="24"/>
              </w:rPr>
              <w:t>субъект</w:t>
            </w:r>
            <w:r w:rsidR="001A67DC">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1A67DC">
              <w:rPr>
                <w:rFonts w:ascii="Times New Roman" w:hAnsi="Times New Roman"/>
                <w:sz w:val="24"/>
              </w:rPr>
              <w:t xml:space="preserve"> </w:t>
            </w:r>
            <w:r w:rsidRPr="00E5399D">
              <w:rPr>
                <w:rFonts w:ascii="Times New Roman" w:hAnsi="Times New Roman" w:hint="eastAsia"/>
                <w:sz w:val="24"/>
              </w:rPr>
              <w:t>в</w:t>
            </w:r>
            <w:r w:rsidR="001A67DC">
              <w:rPr>
                <w:rFonts w:ascii="Times New Roman" w:hAnsi="Times New Roman"/>
                <w:sz w:val="24"/>
              </w:rPr>
              <w:t xml:space="preserve"> </w:t>
            </w:r>
            <w:r w:rsidRPr="00E5399D">
              <w:rPr>
                <w:rFonts w:ascii="Times New Roman" w:hAnsi="Times New Roman" w:hint="eastAsia"/>
                <w:sz w:val="24"/>
              </w:rPr>
              <w:t>соответствии</w:t>
            </w:r>
            <w:r w:rsidR="001A67DC">
              <w:rPr>
                <w:rFonts w:ascii="Times New Roman" w:hAnsi="Times New Roman"/>
                <w:sz w:val="24"/>
              </w:rPr>
              <w:t xml:space="preserve"> </w:t>
            </w:r>
            <w:r w:rsidRPr="00E5399D">
              <w:rPr>
                <w:rFonts w:ascii="Times New Roman" w:hAnsi="Times New Roman" w:hint="eastAsia"/>
                <w:sz w:val="24"/>
              </w:rPr>
              <w:t>с</w:t>
            </w:r>
            <w:r w:rsidR="001A67DC">
              <w:rPr>
                <w:rFonts w:ascii="Times New Roman" w:hAnsi="Times New Roman"/>
                <w:sz w:val="24"/>
              </w:rPr>
              <w:t xml:space="preserve"> </w:t>
            </w:r>
            <w:r w:rsidRPr="00E5399D">
              <w:rPr>
                <w:rFonts w:ascii="Times New Roman" w:hAnsi="Times New Roman" w:hint="eastAsia"/>
                <w:sz w:val="24"/>
              </w:rPr>
              <w:t>условиями</w:t>
            </w:r>
            <w:r w:rsidR="001A67DC">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29" w:name="_Ref415852011"/>
          </w:p>
        </w:tc>
        <w:bookmarkEnd w:id="529"/>
        <w:tc>
          <w:tcPr>
            <w:tcW w:w="2552" w:type="dxa"/>
            <w:shd w:val="clear" w:color="auto" w:fill="auto"/>
          </w:tcPr>
          <w:p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rsidTr="0096225E">
        <w:trPr>
          <w:trHeight w:val="397"/>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0" w:name="_Ref414298333"/>
          </w:p>
        </w:tc>
        <w:bookmarkEnd w:id="530"/>
        <w:tc>
          <w:tcPr>
            <w:tcW w:w="2552" w:type="dxa"/>
            <w:shd w:val="clear" w:color="auto" w:fill="auto"/>
          </w:tcPr>
          <w:p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rsidR="00765001" w:rsidRPr="007C18BC" w:rsidRDefault="00BC707D" w:rsidP="008D1F26">
            <w:pPr>
              <w:pStyle w:val="a"/>
              <w:numPr>
                <w:ilvl w:val="0"/>
                <w:numId w:val="0"/>
              </w:numPr>
              <w:rPr>
                <w:rFonts w:ascii="Times New Roman" w:hAnsi="Times New Roman"/>
                <w:bCs/>
                <w:sz w:val="24"/>
              </w:rPr>
            </w:pPr>
            <w:proofErr w:type="spellStart"/>
            <w:r w:rsidRPr="00BC707D">
              <w:rPr>
                <w:rFonts w:ascii="Times New Roman" w:hAnsi="Times New Roman" w:hint="eastAsia"/>
                <w:sz w:val="24"/>
              </w:rPr>
              <w:t>Нетребуется</w:t>
            </w:r>
            <w:proofErr w:type="spellEnd"/>
          </w:p>
        </w:tc>
      </w:tr>
      <w:tr w:rsidR="00765001" w:rsidRPr="007C18BC" w:rsidTr="0096225E">
        <w:trPr>
          <w:trHeight w:val="397"/>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1" w:name="_Ref415484151"/>
          </w:p>
        </w:tc>
        <w:bookmarkEnd w:id="531"/>
        <w:tc>
          <w:tcPr>
            <w:tcW w:w="2552" w:type="dxa"/>
            <w:shd w:val="clear" w:color="auto" w:fill="auto"/>
          </w:tcPr>
          <w:p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rsidR="00765001" w:rsidRPr="007C18BC" w:rsidRDefault="00BC707D" w:rsidP="002D4EE6">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1A67DC">
              <w:rPr>
                <w:rFonts w:ascii="Times New Roman" w:hAnsi="Times New Roman"/>
                <w:sz w:val="24"/>
              </w:rPr>
              <w:t xml:space="preserve"> </w:t>
            </w:r>
            <w:r w:rsidRPr="00BC707D">
              <w:rPr>
                <w:rFonts w:ascii="Times New Roman" w:hAnsi="Times New Roman" w:hint="eastAsia"/>
                <w:sz w:val="24"/>
              </w:rPr>
              <w:t>предложения</w:t>
            </w:r>
            <w:r w:rsidR="001A67DC">
              <w:rPr>
                <w:rFonts w:ascii="Times New Roman" w:hAnsi="Times New Roman"/>
                <w:sz w:val="24"/>
              </w:rPr>
              <w:t xml:space="preserve"> </w:t>
            </w:r>
            <w:r w:rsidRPr="00BC707D">
              <w:rPr>
                <w:rFonts w:ascii="Times New Roman" w:hAnsi="Times New Roman" w:hint="eastAsia"/>
                <w:sz w:val="24"/>
              </w:rPr>
              <w:t>по</w:t>
            </w:r>
            <w:r w:rsidR="001A67DC">
              <w:rPr>
                <w:rFonts w:ascii="Times New Roman" w:hAnsi="Times New Roman"/>
                <w:sz w:val="24"/>
              </w:rPr>
              <w:t xml:space="preserve"> </w:t>
            </w:r>
            <w:r w:rsidRPr="00BC707D">
              <w:rPr>
                <w:rFonts w:ascii="Times New Roman" w:hAnsi="Times New Roman" w:hint="eastAsia"/>
                <w:sz w:val="24"/>
              </w:rPr>
              <w:t>условиям</w:t>
            </w:r>
            <w:r w:rsidR="001A67DC">
              <w:rPr>
                <w:rFonts w:ascii="Times New Roman" w:hAnsi="Times New Roman"/>
                <w:sz w:val="24"/>
              </w:rPr>
              <w:t xml:space="preserve"> </w:t>
            </w:r>
            <w:r w:rsidRPr="00BC707D">
              <w:rPr>
                <w:rFonts w:ascii="Times New Roman" w:hAnsi="Times New Roman" w:hint="eastAsia"/>
                <w:sz w:val="24"/>
              </w:rPr>
              <w:t>исполнения</w:t>
            </w:r>
            <w:r w:rsidR="001A67DC">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1A67DC">
              <w:rPr>
                <w:rFonts w:ascii="Times New Roman" w:hAnsi="Times New Roman"/>
                <w:sz w:val="24"/>
              </w:rPr>
              <w:t xml:space="preserve"> </w:t>
            </w:r>
            <w:r w:rsidRPr="00BC707D">
              <w:rPr>
                <w:rFonts w:ascii="Times New Roman" w:hAnsi="Times New Roman" w:hint="eastAsia"/>
                <w:sz w:val="24"/>
              </w:rPr>
              <w:t>ценового</w:t>
            </w:r>
            <w:r w:rsidR="001A67DC">
              <w:rPr>
                <w:rFonts w:ascii="Times New Roman" w:hAnsi="Times New Roman"/>
                <w:sz w:val="24"/>
              </w:rPr>
              <w:t xml:space="preserve"> </w:t>
            </w:r>
            <w:r w:rsidRPr="00BC707D">
              <w:rPr>
                <w:rFonts w:ascii="Times New Roman" w:hAnsi="Times New Roman" w:hint="eastAsia"/>
                <w:sz w:val="24"/>
              </w:rPr>
              <w:t>предложения</w:t>
            </w:r>
            <w:r w:rsidR="001A67DC">
              <w:rPr>
                <w:rFonts w:ascii="Times New Roman" w:hAnsi="Times New Roman"/>
                <w:sz w:val="24"/>
              </w:rPr>
              <w:t xml:space="preserve"> </w:t>
            </w:r>
            <w:r w:rsidRPr="00BC707D">
              <w:rPr>
                <w:rFonts w:ascii="Times New Roman" w:hAnsi="Times New Roman" w:hint="eastAsia"/>
                <w:sz w:val="24"/>
              </w:rPr>
              <w:t>и</w:t>
            </w:r>
            <w:r w:rsidR="001A67DC">
              <w:rPr>
                <w:rFonts w:ascii="Times New Roman" w:hAnsi="Times New Roman"/>
                <w:sz w:val="24"/>
              </w:rPr>
              <w:t xml:space="preserve"> </w:t>
            </w:r>
            <w:r w:rsidRPr="00BC707D">
              <w:rPr>
                <w:rFonts w:ascii="Times New Roman" w:hAnsi="Times New Roman" w:hint="eastAsia"/>
                <w:sz w:val="24"/>
              </w:rPr>
              <w:t>предложения</w:t>
            </w:r>
            <w:r w:rsidR="001A67DC">
              <w:rPr>
                <w:rFonts w:ascii="Times New Roman" w:hAnsi="Times New Roman"/>
                <w:sz w:val="24"/>
              </w:rPr>
              <w:t xml:space="preserve"> </w:t>
            </w:r>
            <w:r w:rsidRPr="00BC707D">
              <w:rPr>
                <w:rFonts w:ascii="Times New Roman" w:hAnsi="Times New Roman" w:hint="eastAsia"/>
                <w:sz w:val="24"/>
              </w:rPr>
              <w:t>о</w:t>
            </w:r>
            <w:r w:rsidR="001A67DC">
              <w:rPr>
                <w:rFonts w:ascii="Times New Roman" w:hAnsi="Times New Roman"/>
                <w:sz w:val="24"/>
              </w:rPr>
              <w:t xml:space="preserve"> </w:t>
            </w:r>
            <w:r w:rsidRPr="00BC707D">
              <w:rPr>
                <w:rFonts w:ascii="Times New Roman" w:hAnsi="Times New Roman" w:hint="eastAsia"/>
                <w:sz w:val="24"/>
              </w:rPr>
              <w:t>продукции</w:t>
            </w:r>
            <w:r w:rsidRPr="00BC707D">
              <w:rPr>
                <w:rFonts w:ascii="Times New Roman" w:hAnsi="Times New Roman"/>
                <w:sz w:val="24"/>
              </w:rPr>
              <w:t xml:space="preserve">, </w:t>
            </w:r>
            <w:r w:rsidRPr="00BC707D">
              <w:rPr>
                <w:rFonts w:ascii="Times New Roman" w:hAnsi="Times New Roman" w:hint="eastAsia"/>
                <w:sz w:val="24"/>
              </w:rPr>
              <w:t>не</w:t>
            </w:r>
            <w:r w:rsidR="001A67DC">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2" w:name="_Ref314162898"/>
          </w:p>
        </w:tc>
        <w:bookmarkEnd w:id="532"/>
        <w:tc>
          <w:tcPr>
            <w:tcW w:w="2552" w:type="dxa"/>
            <w:shd w:val="clear" w:color="auto" w:fill="auto"/>
          </w:tcPr>
          <w:p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rsidTr="0096225E">
        <w:trPr>
          <w:trHeight w:val="23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3" w:name="_Ref314163382"/>
          </w:p>
        </w:tc>
        <w:bookmarkEnd w:id="533"/>
        <w:tc>
          <w:tcPr>
            <w:tcW w:w="2552" w:type="dxa"/>
            <w:shd w:val="clear" w:color="auto" w:fill="auto"/>
          </w:tcPr>
          <w:p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rsidR="00765001" w:rsidRPr="008D692C" w:rsidRDefault="008F7B77" w:rsidP="0062750D">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1A4D44">
              <w:rPr>
                <w:rFonts w:ascii="Times New Roman" w:hAnsi="Times New Roman"/>
                <w:bCs/>
                <w:spacing w:val="-6"/>
                <w:sz w:val="24"/>
              </w:rPr>
              <w:t>29</w:t>
            </w:r>
            <w:r w:rsidRPr="008D692C">
              <w:rPr>
                <w:rFonts w:ascii="Times New Roman" w:hAnsi="Times New Roman"/>
                <w:bCs/>
                <w:spacing w:val="-6"/>
                <w:sz w:val="24"/>
              </w:rPr>
              <w:t xml:space="preserve">» </w:t>
            </w:r>
            <w:r w:rsidR="001A4D44">
              <w:rPr>
                <w:rFonts w:ascii="Times New Roman" w:hAnsi="Times New Roman"/>
                <w:bCs/>
                <w:spacing w:val="-6"/>
                <w:sz w:val="24"/>
              </w:rPr>
              <w:t>мая</w:t>
            </w:r>
            <w:r w:rsidR="00BC707D">
              <w:rPr>
                <w:rFonts w:ascii="Times New Roman" w:hAnsi="Times New Roman"/>
                <w:bCs/>
                <w:spacing w:val="-6"/>
                <w:sz w:val="24"/>
              </w:rPr>
              <w:t xml:space="preserve"> 20</w:t>
            </w:r>
            <w:r w:rsidR="00425116">
              <w:rPr>
                <w:rFonts w:ascii="Times New Roman" w:hAnsi="Times New Roman"/>
                <w:bCs/>
                <w:spacing w:val="-6"/>
                <w:sz w:val="24"/>
              </w:rPr>
              <w:t>20</w:t>
            </w:r>
            <w:r w:rsidR="00BC707D">
              <w:rPr>
                <w:rFonts w:ascii="Times New Roman" w:hAnsi="Times New Roman"/>
                <w:bCs/>
                <w:spacing w:val="-6"/>
                <w:sz w:val="24"/>
              </w:rPr>
              <w:t xml:space="preserve"> г., и до 09</w:t>
            </w:r>
            <w:r w:rsidRPr="008D692C">
              <w:rPr>
                <w:rFonts w:ascii="Times New Roman" w:hAnsi="Times New Roman"/>
                <w:bCs/>
                <w:spacing w:val="-6"/>
                <w:sz w:val="24"/>
              </w:rPr>
              <w:t>ч. 00 мин. «</w:t>
            </w:r>
            <w:r w:rsidR="0062750D">
              <w:rPr>
                <w:rFonts w:ascii="Times New Roman" w:hAnsi="Times New Roman"/>
                <w:bCs/>
                <w:spacing w:val="-6"/>
                <w:sz w:val="24"/>
              </w:rPr>
              <w:t>08</w:t>
            </w:r>
            <w:r w:rsidRPr="008D692C">
              <w:rPr>
                <w:rFonts w:ascii="Times New Roman" w:hAnsi="Times New Roman"/>
                <w:bCs/>
                <w:spacing w:val="-6"/>
                <w:sz w:val="24"/>
              </w:rPr>
              <w:t xml:space="preserve">» </w:t>
            </w:r>
            <w:r w:rsidR="0062750D">
              <w:rPr>
                <w:rFonts w:ascii="Times New Roman" w:hAnsi="Times New Roman"/>
                <w:bCs/>
                <w:spacing w:val="-6"/>
                <w:sz w:val="24"/>
              </w:rPr>
              <w:t>июня</w:t>
            </w:r>
            <w:r w:rsidRPr="008D692C">
              <w:rPr>
                <w:rFonts w:ascii="Times New Roman" w:hAnsi="Times New Roman"/>
                <w:bCs/>
                <w:spacing w:val="-6"/>
                <w:sz w:val="24"/>
              </w:rPr>
              <w:t xml:space="preserve"> 20</w:t>
            </w:r>
            <w:r w:rsidR="00425116">
              <w:rPr>
                <w:rFonts w:ascii="Times New Roman" w:hAnsi="Times New Roman"/>
                <w:bCs/>
                <w:spacing w:val="-6"/>
                <w:sz w:val="24"/>
              </w:rPr>
              <w:t>20</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rsidTr="0096225E">
        <w:trPr>
          <w:trHeight w:val="23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4" w:name="_Ref455178207"/>
          </w:p>
        </w:tc>
        <w:bookmarkEnd w:id="534"/>
        <w:tc>
          <w:tcPr>
            <w:tcW w:w="2552" w:type="dxa"/>
            <w:shd w:val="clear" w:color="auto" w:fill="auto"/>
          </w:tcPr>
          <w:p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w:t>
            </w:r>
            <w:proofErr w:type="gramStart"/>
            <w:r w:rsidRPr="007C18BC">
              <w:rPr>
                <w:rFonts w:ascii="Times New Roman" w:hAnsi="Times New Roman"/>
                <w:bCs/>
                <w:spacing w:val="-6"/>
                <w:sz w:val="24"/>
              </w:rPr>
              <w:t xml:space="preserve">окончания срока предоставления разъяснений </w:t>
            </w:r>
            <w:r>
              <w:rPr>
                <w:rFonts w:ascii="Times New Roman" w:hAnsi="Times New Roman"/>
                <w:bCs/>
                <w:sz w:val="24"/>
              </w:rPr>
              <w:t>извещения</w:t>
            </w:r>
            <w:proofErr w:type="gramEnd"/>
          </w:p>
        </w:tc>
        <w:tc>
          <w:tcPr>
            <w:tcW w:w="6946" w:type="dxa"/>
          </w:tcPr>
          <w:p w:rsidR="00765001" w:rsidRPr="007C18BC" w:rsidRDefault="001A5B3E" w:rsidP="0062750D">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12681F">
              <w:fldChar w:fldCharType="begin"/>
            </w:r>
            <w:r w:rsidR="0012681F">
              <w:instrText xml:space="preserve"> REF _Ref455178139 \r \h  \* MERGEFORMAT </w:instrText>
            </w:r>
            <w:r w:rsidR="0012681F">
              <w:fldChar w:fldCharType="separate"/>
            </w:r>
            <w:r w:rsidR="00264A2F" w:rsidRPr="00264A2F">
              <w:rPr>
                <w:rFonts w:ascii="Times New Roman" w:hAnsi="Times New Roman"/>
                <w:bCs/>
                <w:sz w:val="24"/>
              </w:rPr>
              <w:t>4.3.1</w:t>
            </w:r>
            <w:r w:rsidR="0012681F">
              <w:fldChar w:fldCharType="end"/>
            </w:r>
            <w:r w:rsidRPr="001A5B3E">
              <w:rPr>
                <w:rFonts w:ascii="Times New Roman" w:hAnsi="Times New Roman"/>
                <w:bCs/>
                <w:sz w:val="24"/>
              </w:rPr>
              <w:t>, предоставляются с «</w:t>
            </w:r>
            <w:r w:rsidR="0062750D">
              <w:rPr>
                <w:rFonts w:ascii="Times New Roman" w:hAnsi="Times New Roman"/>
                <w:bCs/>
                <w:sz w:val="24"/>
              </w:rPr>
              <w:t>29</w:t>
            </w:r>
            <w:r>
              <w:rPr>
                <w:rFonts w:ascii="Times New Roman" w:hAnsi="Times New Roman"/>
                <w:bCs/>
                <w:sz w:val="24"/>
              </w:rPr>
              <w:t xml:space="preserve">» </w:t>
            </w:r>
            <w:r w:rsidR="0062750D">
              <w:rPr>
                <w:rFonts w:ascii="Times New Roman" w:hAnsi="Times New Roman"/>
                <w:bCs/>
                <w:sz w:val="24"/>
              </w:rPr>
              <w:t>мая</w:t>
            </w:r>
            <w:r>
              <w:rPr>
                <w:rFonts w:ascii="Times New Roman" w:hAnsi="Times New Roman"/>
                <w:bCs/>
                <w:sz w:val="24"/>
              </w:rPr>
              <w:t xml:space="preserve"> 20</w:t>
            </w:r>
            <w:r w:rsidR="00425116">
              <w:rPr>
                <w:rFonts w:ascii="Times New Roman" w:hAnsi="Times New Roman"/>
                <w:bCs/>
                <w:sz w:val="24"/>
              </w:rPr>
              <w:t>20</w:t>
            </w:r>
            <w:r w:rsidRPr="001A5B3E">
              <w:rPr>
                <w:rFonts w:ascii="Times New Roman" w:hAnsi="Times New Roman"/>
                <w:bCs/>
                <w:sz w:val="24"/>
              </w:rPr>
              <w:t xml:space="preserve"> г. по «</w:t>
            </w:r>
            <w:r w:rsidR="0062750D">
              <w:rPr>
                <w:rFonts w:ascii="Times New Roman" w:hAnsi="Times New Roman"/>
                <w:bCs/>
                <w:sz w:val="24"/>
              </w:rPr>
              <w:t>03</w:t>
            </w:r>
            <w:r w:rsidR="00460CA2">
              <w:rPr>
                <w:rFonts w:ascii="Times New Roman" w:hAnsi="Times New Roman"/>
                <w:bCs/>
                <w:sz w:val="24"/>
              </w:rPr>
              <w:t xml:space="preserve">» </w:t>
            </w:r>
            <w:r w:rsidR="0062750D">
              <w:rPr>
                <w:rFonts w:ascii="Times New Roman" w:hAnsi="Times New Roman"/>
                <w:bCs/>
                <w:sz w:val="24"/>
              </w:rPr>
              <w:t>июня</w:t>
            </w:r>
            <w:r w:rsidRPr="001A5B3E">
              <w:rPr>
                <w:rFonts w:ascii="Times New Roman" w:hAnsi="Times New Roman"/>
                <w:bCs/>
                <w:sz w:val="24"/>
              </w:rPr>
              <w:t xml:space="preserve"> 20</w:t>
            </w:r>
            <w:r w:rsidR="00425116">
              <w:rPr>
                <w:rFonts w:ascii="Times New Roman" w:hAnsi="Times New Roman"/>
                <w:bCs/>
                <w:sz w:val="24"/>
              </w:rPr>
              <w:t>20</w:t>
            </w:r>
            <w:r w:rsidRPr="001A5B3E">
              <w:rPr>
                <w:rFonts w:ascii="Times New Roman" w:hAnsi="Times New Roman"/>
                <w:bCs/>
                <w:sz w:val="24"/>
              </w:rPr>
              <w:t xml:space="preserve"> г.  (включительно)</w:t>
            </w:r>
          </w:p>
        </w:tc>
      </w:tr>
      <w:tr w:rsidR="00765001" w:rsidRPr="007C18BC" w:rsidTr="0096225E">
        <w:trPr>
          <w:trHeight w:val="23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5" w:name="_Ref414987457"/>
          </w:p>
        </w:tc>
        <w:bookmarkEnd w:id="535"/>
        <w:tc>
          <w:tcPr>
            <w:tcW w:w="2552" w:type="dxa"/>
            <w:shd w:val="clear" w:color="auto" w:fill="auto"/>
          </w:tcPr>
          <w:p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9"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765001" w:rsidRPr="007C18BC" w:rsidTr="0096225E">
        <w:trPr>
          <w:trHeight w:val="23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6" w:name="_Ref314163946"/>
          </w:p>
        </w:tc>
        <w:bookmarkEnd w:id="536"/>
        <w:tc>
          <w:tcPr>
            <w:tcW w:w="2552" w:type="dxa"/>
            <w:shd w:val="clear" w:color="auto" w:fill="auto"/>
          </w:tcPr>
          <w:p w:rsidR="00765001" w:rsidRPr="007C18BC" w:rsidRDefault="0076500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rsidR="00765001" w:rsidRDefault="00765001" w:rsidP="0062750D">
            <w:pPr>
              <w:pStyle w:val="a"/>
              <w:numPr>
                <w:ilvl w:val="0"/>
                <w:numId w:val="0"/>
              </w:numPr>
              <w:rPr>
                <w:rFonts w:ascii="Times New Roman" w:hAnsi="Times New Roman"/>
                <w:bCs/>
                <w:spacing w:val="-6"/>
                <w:sz w:val="24"/>
              </w:rPr>
            </w:pPr>
            <w:r w:rsidRPr="009966CB">
              <w:rPr>
                <w:rFonts w:ascii="Times New Roman" w:hAnsi="Times New Roman"/>
                <w:bCs/>
                <w:spacing w:val="-6"/>
                <w:sz w:val="24"/>
              </w:rPr>
              <w:t>«</w:t>
            </w:r>
            <w:r w:rsidR="0062750D">
              <w:rPr>
                <w:rFonts w:ascii="Times New Roman" w:hAnsi="Times New Roman"/>
                <w:bCs/>
                <w:spacing w:val="-6"/>
                <w:sz w:val="24"/>
              </w:rPr>
              <w:t>08</w:t>
            </w:r>
            <w:r w:rsidRPr="009966CB">
              <w:rPr>
                <w:rFonts w:ascii="Times New Roman" w:hAnsi="Times New Roman"/>
                <w:bCs/>
                <w:spacing w:val="-6"/>
                <w:sz w:val="24"/>
              </w:rPr>
              <w:t>»</w:t>
            </w:r>
            <w:r w:rsidR="001A67DC">
              <w:rPr>
                <w:rFonts w:ascii="Times New Roman" w:hAnsi="Times New Roman"/>
                <w:bCs/>
                <w:spacing w:val="-6"/>
                <w:sz w:val="24"/>
              </w:rPr>
              <w:t xml:space="preserve"> </w:t>
            </w:r>
            <w:r w:rsidR="0062750D">
              <w:rPr>
                <w:rFonts w:ascii="Times New Roman" w:hAnsi="Times New Roman"/>
                <w:bCs/>
                <w:spacing w:val="-6"/>
                <w:sz w:val="24"/>
              </w:rPr>
              <w:t>июня</w:t>
            </w:r>
            <w:r w:rsidR="001A5B3E" w:rsidRPr="009966CB">
              <w:rPr>
                <w:rFonts w:ascii="Times New Roman" w:hAnsi="Times New Roman"/>
                <w:bCs/>
                <w:spacing w:val="-6"/>
                <w:sz w:val="24"/>
              </w:rPr>
              <w:t xml:space="preserve"> 20</w:t>
            </w:r>
            <w:r w:rsidR="00425116">
              <w:rPr>
                <w:rFonts w:ascii="Times New Roman" w:hAnsi="Times New Roman"/>
                <w:bCs/>
                <w:spacing w:val="-6"/>
                <w:sz w:val="24"/>
              </w:rPr>
              <w:t>20</w:t>
            </w:r>
            <w:r w:rsidRPr="009966CB">
              <w:rPr>
                <w:rFonts w:ascii="Times New Roman" w:hAnsi="Times New Roman"/>
                <w:bCs/>
                <w:spacing w:val="-6"/>
                <w:sz w:val="24"/>
              </w:rPr>
              <w:t>г.</w:t>
            </w:r>
          </w:p>
          <w:p w:rsidR="0062750D" w:rsidRDefault="0062750D" w:rsidP="0062750D">
            <w:pPr>
              <w:pStyle w:val="a"/>
              <w:numPr>
                <w:ilvl w:val="0"/>
                <w:numId w:val="0"/>
              </w:numPr>
              <w:rPr>
                <w:rFonts w:ascii="Times New Roman" w:hAnsi="Times New Roman"/>
                <w:bCs/>
                <w:spacing w:val="-6"/>
                <w:sz w:val="24"/>
              </w:rPr>
            </w:pPr>
          </w:p>
          <w:p w:rsidR="0062750D" w:rsidRPr="007C18BC" w:rsidRDefault="0062750D" w:rsidP="0062750D">
            <w:pPr>
              <w:pStyle w:val="a"/>
              <w:numPr>
                <w:ilvl w:val="0"/>
                <w:numId w:val="0"/>
              </w:numPr>
              <w:rPr>
                <w:rFonts w:ascii="Times New Roman" w:hAnsi="Times New Roman"/>
                <w:bCs/>
                <w:spacing w:val="-6"/>
                <w:sz w:val="24"/>
              </w:rPr>
            </w:pPr>
            <w:r w:rsidRPr="0062750D">
              <w:rPr>
                <w:rFonts w:ascii="Times New Roman" w:hAnsi="Times New Roman"/>
                <w:b/>
                <w:bCs/>
                <w:i/>
                <w:spacing w:val="-6"/>
                <w:sz w:val="24"/>
              </w:rPr>
              <w:t>Заказчик вправе изменить место,  дату  рассмотрения и оценки заявок.</w:t>
            </w:r>
          </w:p>
        </w:tc>
      </w:tr>
      <w:tr w:rsidR="00765001" w:rsidRPr="007C18BC" w:rsidTr="0096225E">
        <w:trPr>
          <w:trHeight w:val="23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7" w:name="_Ref415852052"/>
          </w:p>
        </w:tc>
        <w:bookmarkEnd w:id="537"/>
        <w:tc>
          <w:tcPr>
            <w:tcW w:w="2552" w:type="dxa"/>
            <w:shd w:val="clear" w:color="auto" w:fill="auto"/>
          </w:tcPr>
          <w:p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12681F">
              <w:fldChar w:fldCharType="begin"/>
            </w:r>
            <w:r w:rsidR="0012681F">
              <w:instrText xml:space="preserve"> REF _Ref56229154 \r \h  \* MERGEFORMAT </w:instrText>
            </w:r>
            <w:r w:rsidR="0012681F">
              <w:fldChar w:fldCharType="separate"/>
            </w:r>
            <w:r w:rsidR="00264A2F" w:rsidRPr="00264A2F">
              <w:rPr>
                <w:rFonts w:ascii="Times New Roman" w:hAnsi="Times New Roman"/>
                <w:sz w:val="24"/>
              </w:rPr>
              <w:t>4.5</w:t>
            </w:r>
            <w:r w:rsidR="0012681F">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12681F">
              <w:fldChar w:fldCharType="begin"/>
            </w:r>
            <w:r w:rsidR="0012681F">
              <w:instrText xml:space="preserve"> REF _Ref314254860 \r \h  \* MERGEFORMAT </w:instrText>
            </w:r>
            <w:r w:rsidR="0012681F">
              <w:fldChar w:fldCharType="separate"/>
            </w:r>
            <w:r w:rsidR="00264A2F">
              <w:t>5</w:t>
            </w:r>
            <w:r w:rsidR="0012681F">
              <w:fldChar w:fldCharType="end"/>
            </w:r>
            <w:r w:rsidRPr="007C18BC">
              <w:rPr>
                <w:rFonts w:ascii="Times New Roman" w:hAnsi="Times New Roman"/>
                <w:sz w:val="24"/>
              </w:rPr>
              <w:t xml:space="preserve"> и пунктах </w:t>
            </w:r>
            <w:r w:rsidR="0012681F">
              <w:fldChar w:fldCharType="begin"/>
            </w:r>
            <w:r w:rsidR="0012681F">
              <w:instrText xml:space="preserve"> REF _Ref414293795 \r \h  \* MERGEFORMAT </w:instrText>
            </w:r>
            <w:r w:rsidR="0012681F">
              <w:fldChar w:fldCharType="separate"/>
            </w:r>
            <w:r w:rsidR="00264A2F" w:rsidRPr="00264A2F">
              <w:rPr>
                <w:rFonts w:ascii="Times New Roman" w:hAnsi="Times New Roman"/>
                <w:sz w:val="24"/>
              </w:rPr>
              <w:t>15</w:t>
            </w:r>
            <w:r w:rsidR="0012681F">
              <w:fldChar w:fldCharType="end"/>
            </w:r>
            <w:r w:rsidRPr="007C18BC">
              <w:rPr>
                <w:rFonts w:ascii="Times New Roman" w:hAnsi="Times New Roman"/>
                <w:sz w:val="24"/>
              </w:rPr>
              <w:t>–</w:t>
            </w:r>
            <w:r w:rsidR="0012681F">
              <w:fldChar w:fldCharType="begin"/>
            </w:r>
            <w:r w:rsidR="0012681F">
              <w:instrText xml:space="preserve"> REF _Ref414042545 \r \h  \* MERGEFORMAT </w:instrText>
            </w:r>
            <w:r w:rsidR="0012681F">
              <w:fldChar w:fldCharType="separate"/>
            </w:r>
            <w:r w:rsidR="00264A2F" w:rsidRPr="00264A2F">
              <w:rPr>
                <w:rFonts w:ascii="Times New Roman" w:hAnsi="Times New Roman"/>
                <w:sz w:val="24"/>
              </w:rPr>
              <w:t>17</w:t>
            </w:r>
            <w:r w:rsidR="0012681F">
              <w:fldChar w:fldCharType="end"/>
            </w:r>
            <w:r w:rsidRPr="007C18BC">
              <w:rPr>
                <w:rFonts w:ascii="Times New Roman" w:hAnsi="Times New Roman"/>
                <w:sz w:val="24"/>
              </w:rPr>
              <w:t xml:space="preserve"> информационной карты;</w:t>
            </w:r>
          </w:p>
          <w:p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5E4D88">
              <w:rPr>
                <w:rFonts w:ascii="Times New Roman" w:hAnsi="Times New Roman"/>
                <w:sz w:val="24"/>
              </w:rPr>
              <w:t>3</w:t>
            </w:r>
            <w:r w:rsidRPr="007C18BC">
              <w:rPr>
                <w:rFonts w:ascii="Times New Roman" w:hAnsi="Times New Roman"/>
                <w:sz w:val="24"/>
              </w:rPr>
              <w:t>–</w:t>
            </w:r>
            <w:r w:rsidR="005E4D88">
              <w:rPr>
                <w:rFonts w:ascii="Times New Roman" w:hAnsi="Times New Roman"/>
                <w:sz w:val="24"/>
              </w:rPr>
              <w:t xml:space="preserve">5 </w:t>
            </w:r>
            <w:r w:rsidRPr="007C18BC">
              <w:rPr>
                <w:rFonts w:ascii="Times New Roman" w:hAnsi="Times New Roman"/>
                <w:sz w:val="24"/>
              </w:rPr>
              <w:t>и п. </w:t>
            </w:r>
            <w:r w:rsidR="0012681F">
              <w:fldChar w:fldCharType="begin"/>
            </w:r>
            <w:r w:rsidR="0012681F">
              <w:instrText xml:space="preserve"> REF _Ref430964520 \r \h  \* MERGEFORMAT </w:instrText>
            </w:r>
            <w:r w:rsidR="0012681F">
              <w:fldChar w:fldCharType="separate"/>
            </w:r>
            <w:r w:rsidR="00264A2F" w:rsidRPr="00264A2F">
              <w:rPr>
                <w:rFonts w:ascii="Times New Roman" w:hAnsi="Times New Roman"/>
                <w:sz w:val="24"/>
              </w:rPr>
              <w:t>12</w:t>
            </w:r>
            <w:r w:rsidR="0012681F">
              <w:fldChar w:fldCharType="end"/>
            </w:r>
            <w:r w:rsidRPr="007C18BC">
              <w:rPr>
                <w:rFonts w:ascii="Times New Roman" w:hAnsi="Times New Roman"/>
                <w:sz w:val="24"/>
              </w:rPr>
              <w:t xml:space="preserve"> информационной карты;</w:t>
            </w:r>
          </w:p>
          <w:p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lastRenderedPageBreak/>
              <w:t>соблюдение описания продукции, предлагаемой к поставке, требованиям, установленным в подразделе </w:t>
            </w:r>
            <w:r w:rsidR="0012681F">
              <w:fldChar w:fldCharType="begin"/>
            </w:r>
            <w:r w:rsidR="0012681F">
              <w:instrText xml:space="preserve"> REF _Ref415072934 \r \h  \* MERGEFORMAT </w:instrText>
            </w:r>
            <w:r w:rsidR="0012681F">
              <w:fldChar w:fldCharType="separate"/>
            </w:r>
            <w:r w:rsidR="00264A2F" w:rsidRPr="00264A2F">
              <w:rPr>
                <w:rFonts w:ascii="Times New Roman" w:hAnsi="Times New Roman"/>
                <w:sz w:val="24"/>
              </w:rPr>
              <w:t>4.6</w:t>
            </w:r>
            <w:r w:rsidR="0012681F">
              <w:fldChar w:fldCharType="end"/>
            </w:r>
            <w:r w:rsidRPr="007C18BC">
              <w:rPr>
                <w:rFonts w:ascii="Times New Roman" w:hAnsi="Times New Roman"/>
                <w:sz w:val="24"/>
              </w:rPr>
              <w:t>, п. </w:t>
            </w:r>
            <w:r w:rsidR="0012681F">
              <w:fldChar w:fldCharType="begin"/>
            </w:r>
            <w:r w:rsidR="0012681F">
              <w:instrText xml:space="preserve"> REF _Ref414274710 \r \h  \* MERGEFORMAT </w:instrText>
            </w:r>
            <w:r w:rsidR="0012681F">
              <w:fldChar w:fldCharType="separate"/>
            </w:r>
            <w:r w:rsidR="00264A2F" w:rsidRPr="00264A2F">
              <w:rPr>
                <w:rFonts w:ascii="Times New Roman" w:hAnsi="Times New Roman"/>
                <w:sz w:val="24"/>
              </w:rPr>
              <w:t>13</w:t>
            </w:r>
            <w:r w:rsidR="0012681F">
              <w:fldChar w:fldCharType="end"/>
            </w:r>
            <w:r w:rsidRPr="007C18BC">
              <w:rPr>
                <w:rFonts w:ascii="Times New Roman" w:hAnsi="Times New Roman"/>
                <w:sz w:val="24"/>
              </w:rPr>
              <w:t xml:space="preserve"> информационной карты и в форме подраздела </w:t>
            </w:r>
            <w:r w:rsidR="00D662F1">
              <w:rPr>
                <w:rFonts w:ascii="Times New Roman" w:hAnsi="Times New Roman"/>
                <w:sz w:val="24"/>
              </w:rPr>
              <w:t>7.2.</w:t>
            </w:r>
            <w:r w:rsidRPr="007C18BC">
              <w:rPr>
                <w:rFonts w:ascii="Times New Roman" w:hAnsi="Times New Roman"/>
                <w:sz w:val="24"/>
              </w:rPr>
              <w:t>;</w:t>
            </w:r>
          </w:p>
          <w:p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12681F">
              <w:fldChar w:fldCharType="begin"/>
            </w:r>
            <w:r w:rsidR="0012681F">
              <w:instrText xml:space="preserve"> REF _Ref414298281 \r \h  \* MERGEFORMAT </w:instrText>
            </w:r>
            <w:r w:rsidR="0012681F">
              <w:fldChar w:fldCharType="separate"/>
            </w:r>
            <w:r w:rsidR="00264A2F" w:rsidRPr="00264A2F">
              <w:rPr>
                <w:rFonts w:ascii="Times New Roman" w:hAnsi="Times New Roman"/>
                <w:sz w:val="24"/>
              </w:rPr>
              <w:t>10</w:t>
            </w:r>
            <w:r w:rsidR="0012681F">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rsidTr="0096225E">
        <w:trPr>
          <w:trHeight w:val="23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8" w:name="_Ref414275666"/>
          </w:p>
        </w:tc>
        <w:bookmarkEnd w:id="538"/>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rsidTr="0096225E">
        <w:trPr>
          <w:trHeight w:val="23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9" w:name="_Ref293496744"/>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bookmarkStart w:id="540" w:name="_Ref293496737"/>
            <w:bookmarkEnd w:id="539"/>
            <w:r w:rsidRPr="007C18BC">
              <w:rPr>
                <w:rFonts w:ascii="Times New Roman" w:hAnsi="Times New Roman"/>
                <w:bCs/>
                <w:sz w:val="24"/>
              </w:rPr>
              <w:t>Критерии и порядок оценки и сопоставления заявок</w:t>
            </w:r>
            <w:bookmarkEnd w:id="540"/>
          </w:p>
        </w:tc>
        <w:tc>
          <w:tcPr>
            <w:tcW w:w="6946" w:type="dxa"/>
          </w:tcPr>
          <w:p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rsidTr="0096225E">
        <w:trPr>
          <w:trHeight w:val="23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rsidR="00765001" w:rsidRPr="007C18BC" w:rsidRDefault="00765001" w:rsidP="000454D0">
            <w:pPr>
              <w:pStyle w:val="a"/>
              <w:numPr>
                <w:ilvl w:val="0"/>
                <w:numId w:val="0"/>
              </w:numPr>
              <w:rPr>
                <w:rFonts w:ascii="Times New Roman" w:hAnsi="Times New Roman"/>
                <w:sz w:val="24"/>
              </w:rPr>
            </w:pPr>
            <w:r w:rsidRPr="007F2AF2">
              <w:rPr>
                <w:rFonts w:ascii="Times New Roman" w:hAnsi="Times New Roman"/>
                <w:bCs/>
                <w:spacing w:val="-6"/>
                <w:sz w:val="24"/>
              </w:rPr>
              <w:t>Допускается, по решению ЗК в порядке, установленном в разд. </w:t>
            </w:r>
            <w:r w:rsidR="0012681F">
              <w:fldChar w:fldCharType="begin"/>
            </w:r>
            <w:r w:rsidR="0012681F">
              <w:instrText xml:space="preserve"> REF _Ref408753776 \r \h  \* MERGEFORMAT </w:instrText>
            </w:r>
            <w:r w:rsidR="0012681F">
              <w:fldChar w:fldCharType="separate"/>
            </w:r>
            <w:r w:rsidR="00264A2F" w:rsidRPr="00264A2F">
              <w:rPr>
                <w:rFonts w:ascii="Times New Roman" w:hAnsi="Times New Roman"/>
                <w:bCs/>
                <w:spacing w:val="-6"/>
                <w:sz w:val="24"/>
              </w:rPr>
              <w:t>4.15</w:t>
            </w:r>
            <w:r w:rsidR="0012681F">
              <w:fldChar w:fldCharType="end"/>
            </w:r>
            <w:r w:rsidRPr="007F2AF2">
              <w:rPr>
                <w:rFonts w:ascii="Times New Roman" w:hAnsi="Times New Roman"/>
                <w:bCs/>
                <w:spacing w:val="-6"/>
                <w:sz w:val="24"/>
              </w:rPr>
              <w:t>.</w:t>
            </w:r>
          </w:p>
        </w:tc>
      </w:tr>
      <w:tr w:rsidR="00765001" w:rsidRPr="007C18BC" w:rsidTr="0096225E">
        <w:trPr>
          <w:trHeight w:val="550"/>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41" w:name="_Ref415249171"/>
          </w:p>
        </w:tc>
        <w:bookmarkEnd w:id="541"/>
        <w:tc>
          <w:tcPr>
            <w:tcW w:w="2552" w:type="dxa"/>
            <w:shd w:val="clear" w:color="auto" w:fill="auto"/>
          </w:tcPr>
          <w:p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rsidTr="0096225E">
        <w:trPr>
          <w:trHeight w:val="194"/>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42" w:name="_Ref314164684"/>
          </w:p>
        </w:tc>
        <w:bookmarkEnd w:id="542"/>
        <w:tc>
          <w:tcPr>
            <w:tcW w:w="2552" w:type="dxa"/>
            <w:shd w:val="clear" w:color="auto" w:fill="auto"/>
          </w:tcPr>
          <w:p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1A67DC">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1A67DC">
              <w:rPr>
                <w:rFonts w:ascii="Times New Roman" w:hAnsi="Times New Roman"/>
                <w:sz w:val="24"/>
              </w:rPr>
              <w:t xml:space="preserve"> </w:t>
            </w:r>
            <w:r w:rsidR="001A5B3E" w:rsidRPr="001A5B3E">
              <w:rPr>
                <w:rFonts w:ascii="Times New Roman" w:hAnsi="Times New Roman" w:hint="eastAsia"/>
                <w:sz w:val="24"/>
              </w:rPr>
              <w:t>и</w:t>
            </w:r>
            <w:r w:rsidR="001A67DC">
              <w:rPr>
                <w:rFonts w:ascii="Times New Roman" w:hAnsi="Times New Roman"/>
                <w:sz w:val="24"/>
              </w:rPr>
              <w:t xml:space="preserve"> </w:t>
            </w:r>
            <w:r w:rsidR="001A5B3E" w:rsidRPr="001A5B3E">
              <w:rPr>
                <w:rFonts w:ascii="Times New Roman" w:hAnsi="Times New Roman" w:hint="eastAsia"/>
                <w:sz w:val="24"/>
              </w:rPr>
              <w:t>не</w:t>
            </w:r>
            <w:r w:rsidR="001A67DC">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1A67DC">
              <w:rPr>
                <w:rFonts w:ascii="Times New Roman" w:hAnsi="Times New Roman"/>
                <w:sz w:val="24"/>
              </w:rPr>
              <w:t xml:space="preserve"> </w:t>
            </w:r>
            <w:r w:rsidR="001A5B3E" w:rsidRPr="001A5B3E">
              <w:rPr>
                <w:rFonts w:ascii="Times New Roman" w:hAnsi="Times New Roman" w:hint="eastAsia"/>
                <w:sz w:val="24"/>
              </w:rPr>
              <w:t>после</w:t>
            </w:r>
            <w:r w:rsidR="001A67DC">
              <w:rPr>
                <w:rFonts w:ascii="Times New Roman" w:hAnsi="Times New Roman"/>
                <w:sz w:val="24"/>
              </w:rPr>
              <w:t xml:space="preserve"> </w:t>
            </w:r>
            <w:r w:rsidR="001A5B3E" w:rsidRPr="001A5B3E">
              <w:rPr>
                <w:rFonts w:ascii="Times New Roman" w:hAnsi="Times New Roman" w:hint="eastAsia"/>
                <w:sz w:val="24"/>
              </w:rPr>
              <w:t>официального</w:t>
            </w:r>
            <w:r w:rsidR="001A67DC">
              <w:rPr>
                <w:rFonts w:ascii="Times New Roman" w:hAnsi="Times New Roman"/>
                <w:sz w:val="24"/>
              </w:rPr>
              <w:t xml:space="preserve"> </w:t>
            </w:r>
            <w:r w:rsidR="001A5B3E" w:rsidRPr="001A5B3E">
              <w:rPr>
                <w:rFonts w:ascii="Times New Roman" w:hAnsi="Times New Roman" w:hint="eastAsia"/>
                <w:sz w:val="24"/>
              </w:rPr>
              <w:t>размещения</w:t>
            </w:r>
            <w:r w:rsidR="001A67DC">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1A67DC">
              <w:rPr>
                <w:rFonts w:ascii="Times New Roman" w:hAnsi="Times New Roman"/>
                <w:sz w:val="24"/>
              </w:rPr>
              <w:t xml:space="preserve"> </w:t>
            </w:r>
            <w:r w:rsidR="001A5B3E" w:rsidRPr="001A5B3E">
              <w:rPr>
                <w:rFonts w:ascii="Times New Roman" w:hAnsi="Times New Roman" w:hint="eastAsia"/>
                <w:sz w:val="24"/>
              </w:rPr>
              <w:t>были</w:t>
            </w:r>
            <w:r w:rsidR="001A67DC">
              <w:rPr>
                <w:rFonts w:ascii="Times New Roman" w:hAnsi="Times New Roman"/>
                <w:sz w:val="24"/>
              </w:rPr>
              <w:t xml:space="preserve"> </w:t>
            </w:r>
            <w:r w:rsidR="001A5B3E" w:rsidRPr="001A5B3E">
              <w:rPr>
                <w:rFonts w:ascii="Times New Roman" w:hAnsi="Times New Roman" w:hint="eastAsia"/>
                <w:sz w:val="24"/>
              </w:rPr>
              <w:t>подведены</w:t>
            </w:r>
            <w:r w:rsidR="001A67DC">
              <w:rPr>
                <w:rFonts w:ascii="Times New Roman" w:hAnsi="Times New Roman"/>
                <w:sz w:val="24"/>
              </w:rPr>
              <w:t xml:space="preserve"> </w:t>
            </w:r>
            <w:r w:rsidR="001A5B3E" w:rsidRPr="001A5B3E">
              <w:rPr>
                <w:rFonts w:ascii="Times New Roman" w:hAnsi="Times New Roman" w:hint="eastAsia"/>
                <w:sz w:val="24"/>
              </w:rPr>
              <w:t>итоги</w:t>
            </w:r>
            <w:r w:rsidR="001A67DC">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rsidTr="0096225E">
        <w:trPr>
          <w:trHeight w:val="194"/>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43" w:name="_Ref414297262"/>
          </w:p>
        </w:tc>
        <w:bookmarkEnd w:id="543"/>
        <w:tc>
          <w:tcPr>
            <w:tcW w:w="2552" w:type="dxa"/>
            <w:shd w:val="clear" w:color="auto" w:fill="auto"/>
          </w:tcPr>
          <w:p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rsidR="00765001" w:rsidRPr="007C18BC" w:rsidRDefault="00765001" w:rsidP="001A5B3E">
            <w:pPr>
              <w:pStyle w:val="a"/>
              <w:numPr>
                <w:ilvl w:val="0"/>
                <w:numId w:val="0"/>
              </w:numPr>
              <w:rPr>
                <w:rFonts w:ascii="Times New Roman" w:hAnsi="Times New Roman"/>
                <w:sz w:val="24"/>
              </w:rPr>
            </w:pPr>
          </w:p>
        </w:tc>
      </w:tr>
      <w:tr w:rsidR="00765001" w:rsidRPr="007C18BC" w:rsidTr="0096225E">
        <w:trPr>
          <w:trHeight w:val="194"/>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44" w:name="_Ref314164788"/>
          </w:p>
        </w:tc>
        <w:bookmarkEnd w:id="544"/>
        <w:tc>
          <w:tcPr>
            <w:tcW w:w="2552" w:type="dxa"/>
            <w:shd w:val="clear" w:color="auto" w:fill="auto"/>
          </w:tcPr>
          <w:p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rsidR="00765001" w:rsidRPr="009966CB" w:rsidRDefault="00765001" w:rsidP="008D1F26">
            <w:pPr>
              <w:pStyle w:val="a"/>
              <w:numPr>
                <w:ilvl w:val="0"/>
                <w:numId w:val="0"/>
              </w:numPr>
              <w:rPr>
                <w:rStyle w:val="affffe"/>
                <w:rFonts w:ascii="Times New Roman" w:hAnsi="Times New Roman"/>
                <w:b w:val="0"/>
                <w:bCs/>
                <w:i w:val="0"/>
                <w:sz w:val="24"/>
                <w:shd w:val="clear" w:color="auto" w:fill="auto"/>
              </w:rPr>
            </w:pPr>
            <w:bookmarkStart w:id="545" w:name="_Ref307221503"/>
            <w:r w:rsidRPr="007C18BC">
              <w:rPr>
                <w:rFonts w:ascii="Times New Roman" w:hAnsi="Times New Roman"/>
                <w:sz w:val="24"/>
              </w:rPr>
              <w:t>Не требуется</w:t>
            </w:r>
            <w:bookmarkEnd w:id="545"/>
          </w:p>
        </w:tc>
      </w:tr>
      <w:tr w:rsidR="00765001" w:rsidRPr="007C18BC" w:rsidTr="0096225E">
        <w:trPr>
          <w:trHeight w:val="194"/>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46" w:name="_Ref414648488"/>
          </w:p>
        </w:tc>
        <w:bookmarkEnd w:id="546"/>
        <w:tc>
          <w:tcPr>
            <w:tcW w:w="2552" w:type="dxa"/>
            <w:shd w:val="clear" w:color="auto" w:fill="auto"/>
          </w:tcPr>
          <w:p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w:t>
            </w:r>
            <w:proofErr w:type="gramStart"/>
            <w:r w:rsidRPr="00FC18C4">
              <w:rPr>
                <w:rFonts w:ascii="Times New Roman" w:eastAsia="Times New Roman" w:hAnsi="Times New Roman"/>
                <w:sz w:val="24"/>
                <w:szCs w:val="24"/>
                <w:lang w:eastAsia="ru-RU"/>
              </w:rPr>
              <w:t>КЗ</w:t>
            </w:r>
            <w:proofErr w:type="gramEnd"/>
            <w:r w:rsidRPr="00FC18C4">
              <w:rPr>
                <w:rFonts w:ascii="Times New Roman" w:eastAsia="Times New Roman" w:hAnsi="Times New Roman"/>
                <w:sz w:val="24"/>
                <w:szCs w:val="24"/>
                <w:lang w:eastAsia="ru-RU"/>
              </w:rPr>
              <w:t xml:space="preserve">, оператора ЭТП в соответствии со ст. 40 Положения о закупке продукции </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7" w:name="_Ref266996979"/>
      <w:bookmarkStart w:id="548"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549"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9"/>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50" w:name="_Toc7444302"/>
      <w:r w:rsidRPr="007C18BC">
        <w:rPr>
          <w:rFonts w:ascii="Times New Roman" w:eastAsia="Times New Roman" w:hAnsi="Times New Roman"/>
          <w:b/>
          <w:sz w:val="24"/>
          <w:lang w:eastAsia="ru-RU"/>
        </w:rPr>
        <w:t>ТРЕБОВАНИЯ К УЧАСТНИКАМ ЗАКУПКИ</w:t>
      </w:r>
      <w:bookmarkEnd w:id="55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3E1033">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3E1033">
            <w:pPr>
              <w:pStyle w:val="a"/>
              <w:numPr>
                <w:ilvl w:val="1"/>
                <w:numId w:val="20"/>
              </w:numPr>
              <w:ind w:left="637" w:hanging="574"/>
              <w:rPr>
                <w:rFonts w:ascii="Times New Roman" w:hAnsi="Times New Roman"/>
                <w:sz w:val="24"/>
              </w:rPr>
            </w:pPr>
            <w:bookmarkStart w:id="551" w:name="_Ref418278681"/>
          </w:p>
        </w:tc>
        <w:bookmarkEnd w:id="551"/>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3E1033">
            <w:pPr>
              <w:pStyle w:val="a"/>
              <w:numPr>
                <w:ilvl w:val="1"/>
                <w:numId w:val="20"/>
              </w:numPr>
              <w:ind w:left="637" w:hanging="574"/>
              <w:rPr>
                <w:rFonts w:ascii="Times New Roman" w:hAnsi="Times New Roman"/>
                <w:sz w:val="24"/>
              </w:rPr>
            </w:pPr>
          </w:p>
        </w:tc>
        <w:tc>
          <w:tcPr>
            <w:tcW w:w="4820" w:type="dxa"/>
            <w:shd w:val="clear" w:color="auto" w:fill="auto"/>
          </w:tcPr>
          <w:p w:rsidR="00C065EA" w:rsidRPr="007C18BC" w:rsidRDefault="00EE4374" w:rsidP="00EE4374">
            <w:pPr>
              <w:pStyle w:val="a"/>
              <w:numPr>
                <w:ilvl w:val="0"/>
                <w:numId w:val="0"/>
              </w:numPr>
              <w:rPr>
                <w:rFonts w:ascii="Times New Roman" w:hAnsi="Times New Roman"/>
                <w:sz w:val="24"/>
              </w:rPr>
            </w:pPr>
            <w:proofErr w:type="spellStart"/>
            <w:r w:rsidRPr="007C18BC">
              <w:rPr>
                <w:rFonts w:ascii="Times New Roman" w:hAnsi="Times New Roman"/>
                <w:sz w:val="24"/>
              </w:rPr>
              <w:t>Н</w:t>
            </w:r>
            <w:r w:rsidR="00C065EA" w:rsidRPr="007C18BC">
              <w:rPr>
                <w:rFonts w:ascii="Times New Roman" w:hAnsi="Times New Roman"/>
                <w:sz w:val="24"/>
              </w:rPr>
              <w:t>епроведение</w:t>
            </w:r>
            <w:proofErr w:type="spellEnd"/>
            <w:r w:rsidR="00C065EA" w:rsidRPr="007C18BC">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2681F">
              <w:fldChar w:fldCharType="begin"/>
            </w:r>
            <w:r w:rsidR="0012681F">
              <w:instrText xml:space="preserve"> REF _Ref55336310 \r \h  \* MERGEFORMAT </w:instrText>
            </w:r>
            <w:r w:rsidR="0012681F">
              <w:fldChar w:fldCharType="separate"/>
            </w:r>
            <w:r w:rsidR="00264A2F" w:rsidRPr="00264A2F">
              <w:rPr>
                <w:rFonts w:ascii="Times New Roman" w:hAnsi="Times New Roman"/>
                <w:sz w:val="24"/>
              </w:rPr>
              <w:t>7.1</w:t>
            </w:r>
            <w:r w:rsidR="0012681F">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2681F">
              <w:fldChar w:fldCharType="begin"/>
            </w:r>
            <w:r w:rsidR="0012681F">
              <w:instrText xml:space="preserve"> REF _Ref55336310 \r \h  \* MERGEFORMAT </w:instrText>
            </w:r>
            <w:r w:rsidR="0012681F">
              <w:fldChar w:fldCharType="separate"/>
            </w:r>
            <w:r w:rsidR="00264A2F" w:rsidRPr="00264A2F">
              <w:rPr>
                <w:rFonts w:ascii="Times New Roman" w:hAnsi="Times New Roman"/>
                <w:sz w:val="24"/>
              </w:rPr>
              <w:t>7.1</w:t>
            </w:r>
            <w:r w:rsidR="0012681F">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w:t>
            </w:r>
            <w:r w:rsidR="001A67D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 xml:space="preserve">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C18BC">
              <w:rPr>
                <w:rFonts w:ascii="Times New Roman" w:hAnsi="Times New Roman"/>
                <w:sz w:val="24"/>
              </w:rPr>
              <w:t>этихсумм</w:t>
            </w:r>
            <w:proofErr w:type="spellEnd"/>
            <w:proofErr w:type="gramEnd"/>
            <w:r w:rsidRPr="007C18BC">
              <w:rPr>
                <w:rFonts w:ascii="Times New Roman" w:hAnsi="Times New Roman"/>
                <w:sz w:val="24"/>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12681F">
              <w:fldChar w:fldCharType="begin"/>
            </w:r>
            <w:r w:rsidR="0012681F">
              <w:instrText xml:space="preserve"> REF _Ref55336310 \r \h  \* MERGEFORMAT </w:instrText>
            </w:r>
            <w:r w:rsidR="0012681F">
              <w:fldChar w:fldCharType="separate"/>
            </w:r>
            <w:r w:rsidR="00264A2F" w:rsidRPr="00264A2F">
              <w:rPr>
                <w:rFonts w:ascii="Times New Roman" w:hAnsi="Times New Roman"/>
                <w:sz w:val="24"/>
              </w:rPr>
              <w:t>7.1</w:t>
            </w:r>
            <w:r w:rsidR="0012681F">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3E1033">
            <w:pPr>
              <w:pStyle w:val="a"/>
              <w:numPr>
                <w:ilvl w:val="1"/>
                <w:numId w:val="20"/>
              </w:numPr>
              <w:ind w:left="637" w:hanging="574"/>
              <w:rPr>
                <w:rFonts w:ascii="Times New Roman" w:hAnsi="Times New Roman"/>
                <w:sz w:val="24"/>
              </w:rPr>
            </w:pPr>
            <w:bookmarkStart w:id="552" w:name="_Ref418278687"/>
          </w:p>
        </w:tc>
        <w:bookmarkEnd w:id="552"/>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C18BC">
              <w:rPr>
                <w:rFonts w:ascii="Times New Roman" w:hAnsi="Times New Roman"/>
                <w:sz w:val="24"/>
              </w:rPr>
              <w:t xml:space="preserve">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2681F">
              <w:fldChar w:fldCharType="begin"/>
            </w:r>
            <w:r w:rsidR="0012681F">
              <w:instrText xml:space="preserve"> REF _Ref55336310 \r \h  \* MERGEFORMAT </w:instrText>
            </w:r>
            <w:r w:rsidR="0012681F">
              <w:fldChar w:fldCharType="separate"/>
            </w:r>
            <w:r w:rsidR="00264A2F" w:rsidRPr="00264A2F">
              <w:rPr>
                <w:rFonts w:ascii="Times New Roman" w:hAnsi="Times New Roman"/>
                <w:sz w:val="24"/>
              </w:rPr>
              <w:t>7.1</w:t>
            </w:r>
            <w:r w:rsidR="0012681F">
              <w:fldChar w:fldCharType="end"/>
            </w:r>
            <w:r w:rsidRPr="007C18BC">
              <w:rPr>
                <w:rFonts w:ascii="Times New Roman" w:hAnsi="Times New Roman"/>
                <w:sz w:val="24"/>
              </w:rPr>
              <w:t>)</w:t>
            </w:r>
          </w:p>
        </w:tc>
      </w:tr>
      <w:tr w:rsidR="00EE4374" w:rsidRPr="007C18BC" w:rsidTr="002F0CC8">
        <w:trPr>
          <w:trHeight w:val="397"/>
        </w:trPr>
        <w:tc>
          <w:tcPr>
            <w:tcW w:w="567" w:type="dxa"/>
            <w:shd w:val="clear" w:color="auto" w:fill="auto"/>
          </w:tcPr>
          <w:p w:rsidR="00EE4374" w:rsidRPr="007C18BC" w:rsidRDefault="00EE4374" w:rsidP="003E1033">
            <w:pPr>
              <w:pStyle w:val="a"/>
              <w:numPr>
                <w:ilvl w:val="1"/>
                <w:numId w:val="20"/>
              </w:numPr>
              <w:ind w:left="637" w:hanging="574"/>
              <w:rPr>
                <w:rFonts w:ascii="Times New Roman" w:hAnsi="Times New Roman"/>
                <w:sz w:val="24"/>
              </w:rPr>
            </w:pPr>
            <w:bookmarkStart w:id="553" w:name="_Ref418276376"/>
          </w:p>
        </w:tc>
        <w:bookmarkEnd w:id="553"/>
        <w:tc>
          <w:tcPr>
            <w:tcW w:w="4820" w:type="dxa"/>
            <w:shd w:val="clear" w:color="auto" w:fill="auto"/>
          </w:tcPr>
          <w:p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rsidR="00EE4374" w:rsidRPr="007C18BC" w:rsidRDefault="00EE4374" w:rsidP="008375D3">
            <w:pPr>
              <w:pStyle w:val="a"/>
              <w:numPr>
                <w:ilvl w:val="0"/>
                <w:numId w:val="0"/>
              </w:numPr>
              <w:rPr>
                <w:rFonts w:ascii="Times New Roman" w:hAnsi="Times New Roman"/>
                <w:sz w:val="24"/>
              </w:rPr>
            </w:pPr>
          </w:p>
        </w:tc>
      </w:tr>
      <w:tr w:rsidR="001A581D" w:rsidRPr="007C18BC" w:rsidTr="002F0CC8">
        <w:trPr>
          <w:trHeight w:val="397"/>
        </w:trPr>
        <w:tc>
          <w:tcPr>
            <w:tcW w:w="567" w:type="dxa"/>
            <w:shd w:val="clear" w:color="auto" w:fill="auto"/>
          </w:tcPr>
          <w:p w:rsidR="001A581D" w:rsidRPr="007C18BC" w:rsidRDefault="001A581D" w:rsidP="003E1033">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3E1033">
            <w:pPr>
              <w:pStyle w:val="a"/>
              <w:numPr>
                <w:ilvl w:val="1"/>
                <w:numId w:val="20"/>
              </w:numPr>
              <w:ind w:left="637" w:hanging="574"/>
              <w:rPr>
                <w:rFonts w:ascii="Times New Roman" w:hAnsi="Times New Roman"/>
                <w:sz w:val="24"/>
              </w:rPr>
            </w:pPr>
            <w:bookmarkStart w:id="554" w:name="_Ref418276449"/>
          </w:p>
        </w:tc>
        <w:bookmarkEnd w:id="554"/>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2681F">
              <w:fldChar w:fldCharType="begin"/>
            </w:r>
            <w:r w:rsidR="0012681F">
              <w:instrText xml:space="preserve"> REF _Ref55336310 \r \h  \* MERGEFORMAT </w:instrText>
            </w:r>
            <w:r w:rsidR="0012681F">
              <w:fldChar w:fldCharType="separate"/>
            </w:r>
            <w:r w:rsidR="00264A2F" w:rsidRPr="00264A2F">
              <w:rPr>
                <w:rFonts w:ascii="Times New Roman" w:hAnsi="Times New Roman"/>
                <w:sz w:val="24"/>
              </w:rPr>
              <w:t>7.1</w:t>
            </w:r>
            <w:r w:rsidR="0012681F">
              <w:fldChar w:fldCharType="end"/>
            </w:r>
            <w:r w:rsidRPr="007C18BC">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3E1033">
            <w:pPr>
              <w:pStyle w:val="a"/>
              <w:numPr>
                <w:ilvl w:val="1"/>
                <w:numId w:val="20"/>
              </w:numPr>
              <w:ind w:left="637" w:hanging="574"/>
              <w:rPr>
                <w:rFonts w:ascii="Times New Roman" w:hAnsi="Times New Roman"/>
                <w:sz w:val="24"/>
              </w:rPr>
            </w:pPr>
            <w:bookmarkStart w:id="555" w:name="_Ref418276454"/>
          </w:p>
        </w:tc>
        <w:bookmarkEnd w:id="555"/>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Наличие у участника закупки </w:t>
            </w:r>
            <w:proofErr w:type="spellStart"/>
            <w:r w:rsidRPr="007C18BC">
              <w:rPr>
                <w:rFonts w:ascii="Times New Roman" w:hAnsi="Times New Roman"/>
                <w:sz w:val="24"/>
              </w:rPr>
              <w:t>исключительныхправ</w:t>
            </w:r>
            <w:proofErr w:type="spellEnd"/>
            <w:r w:rsidRPr="007C18BC">
              <w:rPr>
                <w:rFonts w:ascii="Times New Roman" w:hAnsi="Times New Roman"/>
                <w:sz w:val="24"/>
              </w:rPr>
              <w:t xml:space="preserve"> на объекты интеллектуальной собственности </w:t>
            </w:r>
          </w:p>
        </w:tc>
        <w:tc>
          <w:tcPr>
            <w:tcW w:w="4678" w:type="dxa"/>
          </w:tcPr>
          <w:p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rsidR="001806CC" w:rsidRPr="007C18BC" w:rsidRDefault="001806CC" w:rsidP="00E5399D">
            <w:pPr>
              <w:pStyle w:val="a"/>
              <w:numPr>
                <w:ilvl w:val="0"/>
                <w:numId w:val="0"/>
              </w:numPr>
              <w:rPr>
                <w:rFonts w:ascii="Times New Roman" w:hAnsi="Times New Roman"/>
                <w:sz w:val="24"/>
              </w:rPr>
            </w:pP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556"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6"/>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7" w:name="_Toc7444304"/>
      <w:r w:rsidRPr="007C18BC">
        <w:rPr>
          <w:rFonts w:ascii="Times New Roman" w:eastAsia="Times New Roman" w:hAnsi="Times New Roman"/>
          <w:b/>
          <w:sz w:val="24"/>
          <w:lang w:eastAsia="ru-RU"/>
        </w:rPr>
        <w:t>ПОРЯДОК ОЦЕНКИ И СОПОСТАВЛЕНИЯ ЗАЯВОК</w:t>
      </w:r>
      <w:bookmarkEnd w:id="557"/>
    </w:p>
    <w:p w:rsidR="003A6609" w:rsidRPr="007C18BC" w:rsidRDefault="003A6609" w:rsidP="003E1033">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w:t>
      </w:r>
      <w:proofErr w:type="spellStart"/>
      <w:r w:rsidRPr="007C18BC">
        <w:rPr>
          <w:rFonts w:ascii="Times New Roman" w:eastAsiaTheme="majorEastAsia" w:hAnsi="Times New Roman"/>
          <w:sz w:val="24"/>
          <w:lang w:eastAsia="en-US"/>
        </w:rPr>
        <w:t>оценки</w:t>
      </w:r>
      <w:proofErr w:type="gramStart"/>
      <w:r w:rsidR="004C56A7" w:rsidRPr="007C18BC">
        <w:rPr>
          <w:rFonts w:ascii="Times New Roman" w:eastAsiaTheme="majorEastAsia" w:hAnsi="Times New Roman"/>
          <w:sz w:val="24"/>
          <w:lang w:eastAsia="en-US"/>
        </w:rPr>
        <w:t>«</w:t>
      </w:r>
      <w:r w:rsidR="004C56A7" w:rsidRPr="007C18BC">
        <w:rPr>
          <w:rFonts w:ascii="Times New Roman" w:hAnsi="Times New Roman"/>
          <w:sz w:val="24"/>
        </w:rPr>
        <w:t>Ц</w:t>
      </w:r>
      <w:proofErr w:type="gramEnd"/>
      <w:r w:rsidR="004C56A7" w:rsidRPr="007C18BC">
        <w:rPr>
          <w:rFonts w:ascii="Times New Roman" w:hAnsi="Times New Roman"/>
          <w:sz w:val="24"/>
        </w:rPr>
        <w:t>ена</w:t>
      </w:r>
      <w:proofErr w:type="spellEnd"/>
      <w:r w:rsidR="004C56A7" w:rsidRPr="007C18BC">
        <w:rPr>
          <w:rFonts w:ascii="Times New Roman" w:hAnsi="Times New Roman"/>
          <w:sz w:val="24"/>
        </w:rPr>
        <w:t xml:space="preserve">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4"/>
        <w:tblW w:w="9889" w:type="dxa"/>
        <w:tblLayout w:type="fixed"/>
        <w:tblLook w:val="04A0" w:firstRow="1" w:lastRow="0" w:firstColumn="1" w:lastColumn="0" w:noHBand="0" w:noVBand="1"/>
      </w:tblPr>
      <w:tblGrid>
        <w:gridCol w:w="534"/>
        <w:gridCol w:w="9355"/>
      </w:tblGrid>
      <w:tr w:rsidR="000272F6" w:rsidRPr="007C18BC" w:rsidTr="000272F6">
        <w:trPr>
          <w:tblHeader/>
        </w:trPr>
        <w:tc>
          <w:tcPr>
            <w:tcW w:w="534"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xml:space="preserve">№ </w:t>
            </w:r>
            <w:proofErr w:type="gramStart"/>
            <w:r w:rsidRPr="007C18BC">
              <w:rPr>
                <w:rFonts w:ascii="Times New Roman" w:eastAsiaTheme="majorEastAsia" w:hAnsi="Times New Roman"/>
                <w:sz w:val="20"/>
                <w:szCs w:val="26"/>
                <w:lang w:eastAsia="en-US"/>
              </w:rPr>
              <w:t>п</w:t>
            </w:r>
            <w:proofErr w:type="gramEnd"/>
            <w:r w:rsidRPr="007C18BC">
              <w:rPr>
                <w:rFonts w:ascii="Times New Roman" w:eastAsiaTheme="majorEastAsia" w:hAnsi="Times New Roman"/>
                <w:sz w:val="20"/>
                <w:szCs w:val="26"/>
                <w:lang w:eastAsia="en-US"/>
              </w:rPr>
              <w:t>/п</w:t>
            </w:r>
          </w:p>
        </w:tc>
        <w:tc>
          <w:tcPr>
            <w:tcW w:w="9355"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0272F6">
        <w:tc>
          <w:tcPr>
            <w:tcW w:w="534" w:type="dxa"/>
            <w:vMerge w:val="restart"/>
          </w:tcPr>
          <w:p w:rsidR="000272F6" w:rsidRPr="007C18BC" w:rsidRDefault="000272F6" w:rsidP="003E1033">
            <w:pPr>
              <w:pStyle w:val="5"/>
              <w:numPr>
                <w:ilvl w:val="0"/>
                <w:numId w:val="19"/>
              </w:numPr>
              <w:jc w:val="center"/>
              <w:rPr>
                <w:rFonts w:ascii="Times New Roman" w:eastAsiaTheme="majorEastAsia" w:hAnsi="Times New Roman"/>
                <w:sz w:val="24"/>
                <w:szCs w:val="26"/>
                <w:lang w:eastAsia="en-US"/>
              </w:rPr>
            </w:pPr>
          </w:p>
        </w:tc>
        <w:tc>
          <w:tcPr>
            <w:tcW w:w="9355"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C11A88" w:rsidRPr="00C11A88" w:rsidRDefault="00C11A88" w:rsidP="00C11A88">
            <w:pPr>
              <w:spacing w:before="120"/>
              <w:jc w:val="both"/>
              <w:rPr>
                <w:rFonts w:ascii="Times New Roman" w:eastAsia="Calibri" w:hAnsi="Times New Roman"/>
                <w:iCs/>
                <w:sz w:val="24"/>
                <w:szCs w:val="24"/>
              </w:rPr>
            </w:pPr>
            <w:proofErr w:type="gramStart"/>
            <w:r w:rsidRPr="00C11A88">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C11A88">
              <w:rPr>
                <w:rFonts w:ascii="Times New Roman" w:eastAsia="Calibri" w:hAnsi="Times New Roman"/>
                <w:iCs/>
                <w:sz w:val="22"/>
                <w:szCs w:val="22"/>
              </w:rPr>
              <w:t xml:space="preserve"> Сопоставление осуществляется методом математического сравнения.</w:t>
            </w:r>
          </w:p>
          <w:p w:rsidR="00DA38E1" w:rsidRPr="007C18BC" w:rsidRDefault="00C11A88" w:rsidP="00C11A88">
            <w:pPr>
              <w:pStyle w:val="a"/>
              <w:numPr>
                <w:ilvl w:val="0"/>
                <w:numId w:val="0"/>
              </w:numPr>
              <w:rPr>
                <w:rFonts w:ascii="Times New Roman" w:hAnsi="Times New Roman"/>
                <w:sz w:val="24"/>
              </w:rPr>
            </w:pPr>
            <w:r w:rsidRPr="00C11A88">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C11A88">
              <w:rPr>
                <w:rFonts w:ascii="Times New Roman" w:eastAsia="Calibri" w:hAnsi="Times New Roman"/>
                <w:sz w:val="22"/>
                <w:szCs w:val="22"/>
                <w:lang w:eastAsia="en-US"/>
              </w:rPr>
              <w:t>Победителем закупки признается участник</w:t>
            </w:r>
            <w:r w:rsidRPr="00C11A88">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rsidR="003A6609" w:rsidRDefault="003B6E05" w:rsidP="003E1033">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2681F">
        <w:fldChar w:fldCharType="begin"/>
      </w:r>
      <w:r w:rsidR="0012681F">
        <w:instrText xml:space="preserve"> REF _Ref414298281 \r \h  \* MERGEFORMAT </w:instrText>
      </w:r>
      <w:r w:rsidR="0012681F">
        <w:fldChar w:fldCharType="separate"/>
      </w:r>
      <w:r w:rsidR="00264A2F" w:rsidRPr="00264A2F">
        <w:rPr>
          <w:rFonts w:ascii="Times New Roman" w:hAnsi="Times New Roman"/>
          <w:sz w:val="24"/>
        </w:rPr>
        <w:t>10</w:t>
      </w:r>
      <w:r w:rsidR="0012681F">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2681F">
        <w:fldChar w:fldCharType="begin"/>
      </w:r>
      <w:r w:rsidR="0012681F">
        <w:instrText xml:space="preserve"> REF _Ref414298281 \r \h  \* MERGEFORMAT </w:instrText>
      </w:r>
      <w:r w:rsidR="0012681F">
        <w:fldChar w:fldCharType="separate"/>
      </w:r>
      <w:r w:rsidR="00264A2F" w:rsidRPr="00264A2F">
        <w:rPr>
          <w:rFonts w:ascii="Times New Roman" w:hAnsi="Times New Roman"/>
          <w:sz w:val="24"/>
        </w:rPr>
        <w:t>10</w:t>
      </w:r>
      <w:r w:rsidR="0012681F">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8B2132" w:rsidRPr="00D83F7A" w:rsidRDefault="008B2132" w:rsidP="003E1033">
      <w:pPr>
        <w:pStyle w:val="5"/>
        <w:numPr>
          <w:ilvl w:val="3"/>
          <w:numId w:val="14"/>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rsidR="0084661C" w:rsidRDefault="0084661C" w:rsidP="003E1033">
      <w:pPr>
        <w:pStyle w:val="5"/>
        <w:numPr>
          <w:ilvl w:val="3"/>
          <w:numId w:val="14"/>
        </w:numPr>
        <w:ind w:left="851"/>
        <w:outlineLvl w:val="9"/>
        <w:rPr>
          <w:rFonts w:ascii="Times New Roman" w:eastAsiaTheme="majorEastAsia" w:hAnsi="Times New Roman"/>
          <w:bCs/>
          <w:sz w:val="24"/>
        </w:rPr>
      </w:pPr>
      <w:proofErr w:type="gramStart"/>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roofErr w:type="gramEnd"/>
    </w:p>
    <w:p w:rsidR="0084661C" w:rsidRDefault="0084661C" w:rsidP="003E1033">
      <w:pPr>
        <w:pStyle w:val="5"/>
        <w:numPr>
          <w:ilvl w:val="3"/>
          <w:numId w:val="14"/>
        </w:numPr>
        <w:ind w:left="851"/>
        <w:outlineLvl w:val="9"/>
        <w:rPr>
          <w:rFonts w:ascii="Times New Roman" w:eastAsiaTheme="majorEastAsia" w:hAnsi="Times New Roman"/>
          <w:bCs/>
          <w:sz w:val="24"/>
        </w:rPr>
      </w:pPr>
      <w:bookmarkStart w:id="558" w:name="_Ref470887029"/>
      <w:bookmarkStart w:id="559" w:name="_Ref471753885"/>
      <w:r>
        <w:rPr>
          <w:rFonts w:ascii="Times New Roman" w:eastAsiaTheme="majorEastAsia" w:hAnsi="Times New Roman"/>
          <w:bCs/>
          <w:sz w:val="24"/>
        </w:rPr>
        <w:t>Приоритет не предоставляется в следующих случаях:</w:t>
      </w:r>
      <w:bookmarkEnd w:id="558"/>
      <w:bookmarkEnd w:id="559"/>
    </w:p>
    <w:p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4661C" w:rsidRPr="007C18BC" w:rsidRDefault="0084661C" w:rsidP="003E1033">
      <w:pPr>
        <w:pStyle w:val="5"/>
        <w:numPr>
          <w:ilvl w:val="4"/>
          <w:numId w:val="25"/>
        </w:numPr>
        <w:ind w:left="1843" w:hanging="425"/>
        <w:outlineLvl w:val="9"/>
        <w:rPr>
          <w:rFonts w:ascii="Times New Roman" w:hAnsi="Times New Roman"/>
          <w:sz w:val="24"/>
        </w:rPr>
      </w:pPr>
      <w:bookmarkStart w:id="560"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Pr>
          <w:rFonts w:ascii="Times New Roman" w:eastAsiaTheme="majorEastAsia" w:hAnsi="Times New Roman"/>
          <w:bCs/>
          <w:sz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001A67DC">
        <w:rPr>
          <w:rFonts w:ascii="Times New Roman" w:eastAsiaTheme="majorEastAsia" w:hAnsi="Times New Roman"/>
          <w:bCs/>
          <w:sz w:val="24"/>
        </w:rPr>
        <w:t xml:space="preserve"> </w:t>
      </w:r>
      <w:proofErr w:type="gramStart"/>
      <w:r>
        <w:rPr>
          <w:rFonts w:ascii="Times New Roman" w:eastAsiaTheme="majorEastAsia" w:hAnsi="Times New Roman"/>
          <w:bCs/>
          <w:sz w:val="24"/>
        </w:rPr>
        <w:t>которой</w:t>
      </w:r>
      <w:proofErr w:type="gramEnd"/>
      <w:r>
        <w:rPr>
          <w:rFonts w:ascii="Times New Roman" w:eastAsiaTheme="majorEastAsia" w:hAnsi="Times New Roman"/>
          <w:bCs/>
          <w:sz w:val="24"/>
        </w:rPr>
        <w:t xml:space="preserve"> заключается договор, на начальную (максимальную) цену договора.</w:t>
      </w:r>
      <w:bookmarkEnd w:id="560"/>
    </w:p>
    <w:p w:rsidR="003A6609" w:rsidRPr="007C18BC" w:rsidRDefault="003A6609" w:rsidP="003A6609">
      <w:pPr>
        <w:rPr>
          <w:rFonts w:ascii="Times New Roman" w:eastAsiaTheme="majorEastAsia" w:hAnsi="Times New Roman"/>
          <w:bCs/>
          <w:sz w:val="24"/>
        </w:rPr>
      </w:pPr>
    </w:p>
    <w:p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rsidR="00F81A18" w:rsidRDefault="00F81A18" w:rsidP="00722118">
      <w:pPr>
        <w:spacing w:after="0" w:line="240" w:lineRule="auto"/>
        <w:jc w:val="right"/>
        <w:outlineLvl w:val="1"/>
        <w:rPr>
          <w:rFonts w:ascii="Times New Roman" w:eastAsiaTheme="majorEastAsia" w:hAnsi="Times New Roman"/>
          <w:bCs/>
          <w:sz w:val="24"/>
        </w:rPr>
      </w:pPr>
      <w:bookmarkStart w:id="561" w:name="_Toc7444305"/>
    </w:p>
    <w:p w:rsidR="00F81A18" w:rsidRDefault="00F81A18" w:rsidP="00722118">
      <w:pPr>
        <w:spacing w:after="0" w:line="240" w:lineRule="auto"/>
        <w:jc w:val="right"/>
        <w:outlineLvl w:val="1"/>
        <w:rPr>
          <w:rFonts w:ascii="Times New Roman" w:eastAsiaTheme="majorEastAsia" w:hAnsi="Times New Roman"/>
          <w:bCs/>
          <w:sz w:val="24"/>
        </w:rPr>
      </w:pPr>
    </w:p>
    <w:p w:rsidR="00F81A18" w:rsidRDefault="00F81A18" w:rsidP="00722118">
      <w:pPr>
        <w:spacing w:after="0" w:line="240" w:lineRule="auto"/>
        <w:jc w:val="right"/>
        <w:outlineLvl w:val="1"/>
        <w:rPr>
          <w:rFonts w:ascii="Times New Roman" w:eastAsiaTheme="majorEastAsia" w:hAnsi="Times New Roman"/>
          <w:bCs/>
          <w:sz w:val="24"/>
        </w:rPr>
      </w:pPr>
    </w:p>
    <w:p w:rsidR="00F81A18" w:rsidRDefault="00F81A18" w:rsidP="00722118">
      <w:pPr>
        <w:spacing w:after="0" w:line="240" w:lineRule="auto"/>
        <w:jc w:val="right"/>
        <w:outlineLvl w:val="1"/>
        <w:rPr>
          <w:rFonts w:ascii="Times New Roman" w:eastAsiaTheme="majorEastAsia" w:hAnsi="Times New Roman"/>
          <w:bCs/>
          <w:sz w:val="24"/>
        </w:rPr>
      </w:pPr>
    </w:p>
    <w:p w:rsidR="00F81A18" w:rsidRDefault="00F81A18" w:rsidP="00722118">
      <w:pPr>
        <w:spacing w:after="0" w:line="240" w:lineRule="auto"/>
        <w:jc w:val="right"/>
        <w:outlineLvl w:val="1"/>
        <w:rPr>
          <w:rFonts w:ascii="Times New Roman" w:eastAsiaTheme="majorEastAsia" w:hAnsi="Times New Roman"/>
          <w:bCs/>
          <w:sz w:val="24"/>
        </w:rPr>
      </w:pPr>
    </w:p>
    <w:p w:rsidR="00F81A18" w:rsidRDefault="00F81A18" w:rsidP="00722118">
      <w:pPr>
        <w:spacing w:after="0" w:line="240" w:lineRule="auto"/>
        <w:jc w:val="right"/>
        <w:outlineLvl w:val="1"/>
        <w:rPr>
          <w:rFonts w:ascii="Times New Roman" w:eastAsiaTheme="majorEastAsia" w:hAnsi="Times New Roman"/>
          <w:bCs/>
          <w:sz w:val="24"/>
        </w:rPr>
      </w:pPr>
    </w:p>
    <w:p w:rsidR="00F81A18" w:rsidRDefault="00F81A18" w:rsidP="00722118">
      <w:pPr>
        <w:spacing w:after="0" w:line="240" w:lineRule="auto"/>
        <w:jc w:val="right"/>
        <w:outlineLvl w:val="1"/>
        <w:rPr>
          <w:rFonts w:ascii="Times New Roman" w:eastAsiaTheme="majorEastAsia" w:hAnsi="Times New Roman"/>
          <w:bCs/>
          <w:sz w:val="24"/>
        </w:rPr>
      </w:pPr>
    </w:p>
    <w:p w:rsidR="00F81A18" w:rsidRDefault="00F81A18" w:rsidP="00722118">
      <w:pPr>
        <w:spacing w:after="0" w:line="240" w:lineRule="auto"/>
        <w:jc w:val="right"/>
        <w:outlineLvl w:val="1"/>
        <w:rPr>
          <w:rFonts w:ascii="Times New Roman" w:eastAsiaTheme="majorEastAsia" w:hAnsi="Times New Roman"/>
          <w:bCs/>
          <w:sz w:val="24"/>
        </w:rPr>
      </w:pPr>
    </w:p>
    <w:p w:rsidR="00F81A18" w:rsidRDefault="00F81A18" w:rsidP="00722118">
      <w:pPr>
        <w:spacing w:after="0" w:line="240" w:lineRule="auto"/>
        <w:jc w:val="right"/>
        <w:outlineLvl w:val="1"/>
        <w:rPr>
          <w:rFonts w:ascii="Times New Roman" w:eastAsiaTheme="majorEastAsia" w:hAnsi="Times New Roman"/>
          <w:bCs/>
          <w:sz w:val="24"/>
        </w:rPr>
      </w:pPr>
    </w:p>
    <w:p w:rsidR="00F81A18" w:rsidRDefault="00F81A18" w:rsidP="00722118">
      <w:pPr>
        <w:spacing w:after="0" w:line="240" w:lineRule="auto"/>
        <w:jc w:val="right"/>
        <w:outlineLvl w:val="1"/>
        <w:rPr>
          <w:rFonts w:ascii="Times New Roman" w:eastAsiaTheme="majorEastAsia" w:hAnsi="Times New Roman"/>
          <w:bCs/>
          <w:sz w:val="24"/>
        </w:rPr>
      </w:pPr>
    </w:p>
    <w:p w:rsidR="00F81A18" w:rsidRDefault="00F81A18" w:rsidP="00722118">
      <w:pPr>
        <w:spacing w:after="0" w:line="240" w:lineRule="auto"/>
        <w:jc w:val="right"/>
        <w:outlineLvl w:val="1"/>
        <w:rPr>
          <w:rFonts w:ascii="Times New Roman" w:eastAsiaTheme="majorEastAsia" w:hAnsi="Times New Roman"/>
          <w:bCs/>
          <w:sz w:val="24"/>
        </w:rPr>
      </w:pPr>
    </w:p>
    <w:p w:rsidR="00F81A18" w:rsidRDefault="00F81A18" w:rsidP="00722118">
      <w:pPr>
        <w:spacing w:after="0" w:line="240" w:lineRule="auto"/>
        <w:jc w:val="right"/>
        <w:outlineLvl w:val="1"/>
        <w:rPr>
          <w:rFonts w:ascii="Times New Roman" w:eastAsiaTheme="majorEastAsia" w:hAnsi="Times New Roman"/>
          <w:bCs/>
          <w:sz w:val="24"/>
        </w:rPr>
      </w:pPr>
    </w:p>
    <w:p w:rsidR="00F81A18" w:rsidRDefault="00F81A18" w:rsidP="00722118">
      <w:pPr>
        <w:spacing w:after="0" w:line="240" w:lineRule="auto"/>
        <w:jc w:val="right"/>
        <w:outlineLvl w:val="1"/>
        <w:rPr>
          <w:rFonts w:ascii="Times New Roman" w:eastAsiaTheme="majorEastAsia" w:hAnsi="Times New Roman"/>
          <w:bCs/>
          <w:sz w:val="24"/>
        </w:rPr>
      </w:pPr>
    </w:p>
    <w:p w:rsidR="00F81A18" w:rsidRDefault="00F81A18" w:rsidP="00722118">
      <w:pPr>
        <w:spacing w:after="0" w:line="240" w:lineRule="auto"/>
        <w:jc w:val="right"/>
        <w:outlineLvl w:val="1"/>
        <w:rPr>
          <w:rFonts w:ascii="Times New Roman" w:eastAsiaTheme="majorEastAsia" w:hAnsi="Times New Roman"/>
          <w:bCs/>
          <w:sz w:val="24"/>
        </w:rPr>
      </w:pPr>
    </w:p>
    <w:p w:rsidR="00F81A18" w:rsidRDefault="00F81A18" w:rsidP="00722118">
      <w:pPr>
        <w:spacing w:after="0" w:line="240" w:lineRule="auto"/>
        <w:jc w:val="right"/>
        <w:outlineLvl w:val="1"/>
        <w:rPr>
          <w:rFonts w:ascii="Times New Roman" w:eastAsiaTheme="majorEastAsia" w:hAnsi="Times New Roman"/>
          <w:bCs/>
          <w:sz w:val="24"/>
        </w:rPr>
      </w:pPr>
    </w:p>
    <w:p w:rsidR="00F81A18" w:rsidRDefault="00F81A18" w:rsidP="00722118">
      <w:pPr>
        <w:spacing w:after="0" w:line="240" w:lineRule="auto"/>
        <w:jc w:val="right"/>
        <w:outlineLvl w:val="1"/>
        <w:rPr>
          <w:rFonts w:ascii="Times New Roman" w:eastAsiaTheme="majorEastAsia" w:hAnsi="Times New Roman"/>
          <w:bCs/>
          <w:sz w:val="24"/>
        </w:rPr>
      </w:pPr>
    </w:p>
    <w:p w:rsidR="00F81A18" w:rsidRDefault="00F81A18" w:rsidP="00722118">
      <w:pPr>
        <w:spacing w:after="0" w:line="240" w:lineRule="auto"/>
        <w:jc w:val="right"/>
        <w:outlineLvl w:val="1"/>
        <w:rPr>
          <w:rFonts w:ascii="Times New Roman" w:eastAsiaTheme="majorEastAsia" w:hAnsi="Times New Roman"/>
          <w:bCs/>
          <w:sz w:val="24"/>
        </w:rPr>
      </w:pPr>
    </w:p>
    <w:p w:rsidR="00F81A18" w:rsidRDefault="00F81A18" w:rsidP="00722118">
      <w:pPr>
        <w:spacing w:after="0" w:line="240" w:lineRule="auto"/>
        <w:jc w:val="right"/>
        <w:outlineLvl w:val="1"/>
        <w:rPr>
          <w:rFonts w:ascii="Times New Roman" w:eastAsiaTheme="majorEastAsia" w:hAnsi="Times New Roman"/>
          <w:bCs/>
          <w:sz w:val="24"/>
        </w:rPr>
      </w:pPr>
    </w:p>
    <w:p w:rsidR="00F81A18" w:rsidRDefault="00F81A18" w:rsidP="00722118">
      <w:pPr>
        <w:spacing w:after="0" w:line="240" w:lineRule="auto"/>
        <w:jc w:val="right"/>
        <w:outlineLvl w:val="1"/>
        <w:rPr>
          <w:rFonts w:ascii="Times New Roman" w:eastAsiaTheme="majorEastAsia" w:hAnsi="Times New Roman"/>
          <w:bCs/>
          <w:sz w:val="24"/>
        </w:rPr>
      </w:pPr>
    </w:p>
    <w:p w:rsidR="00F81A18" w:rsidRDefault="00F81A18" w:rsidP="00722118">
      <w:pPr>
        <w:spacing w:after="0" w:line="240" w:lineRule="auto"/>
        <w:jc w:val="right"/>
        <w:outlineLvl w:val="1"/>
        <w:rPr>
          <w:rFonts w:ascii="Times New Roman" w:eastAsiaTheme="majorEastAsia" w:hAnsi="Times New Roman"/>
          <w:bCs/>
          <w:sz w:val="24"/>
        </w:rPr>
      </w:pPr>
    </w:p>
    <w:p w:rsidR="00F81A18" w:rsidRDefault="00F81A18" w:rsidP="00722118">
      <w:pPr>
        <w:spacing w:after="0" w:line="240" w:lineRule="auto"/>
        <w:jc w:val="right"/>
        <w:outlineLvl w:val="1"/>
        <w:rPr>
          <w:rFonts w:ascii="Times New Roman" w:eastAsiaTheme="majorEastAsia" w:hAnsi="Times New Roman"/>
          <w:bCs/>
          <w:sz w:val="24"/>
        </w:rPr>
      </w:pPr>
    </w:p>
    <w:p w:rsidR="00F81A18" w:rsidRDefault="00F81A18" w:rsidP="00722118">
      <w:pPr>
        <w:spacing w:after="0" w:line="240" w:lineRule="auto"/>
        <w:jc w:val="right"/>
        <w:outlineLvl w:val="1"/>
        <w:rPr>
          <w:rFonts w:ascii="Times New Roman" w:eastAsiaTheme="majorEastAsia" w:hAnsi="Times New Roman"/>
          <w:bCs/>
          <w:sz w:val="24"/>
        </w:rPr>
      </w:pPr>
    </w:p>
    <w:p w:rsidR="00F81A18" w:rsidRDefault="00F81A18" w:rsidP="00722118">
      <w:pPr>
        <w:spacing w:after="0" w:line="240" w:lineRule="auto"/>
        <w:jc w:val="right"/>
        <w:outlineLvl w:val="1"/>
        <w:rPr>
          <w:rFonts w:ascii="Times New Roman" w:eastAsiaTheme="majorEastAsia" w:hAnsi="Times New Roman"/>
          <w:bCs/>
          <w:sz w:val="24"/>
        </w:rPr>
      </w:pPr>
    </w:p>
    <w:p w:rsidR="00F81A18" w:rsidRDefault="00F81A18" w:rsidP="00722118">
      <w:pPr>
        <w:spacing w:after="0" w:line="240" w:lineRule="auto"/>
        <w:jc w:val="right"/>
        <w:outlineLvl w:val="1"/>
        <w:rPr>
          <w:rFonts w:ascii="Times New Roman" w:eastAsiaTheme="majorEastAsia" w:hAnsi="Times New Roman"/>
          <w:bCs/>
          <w:sz w:val="24"/>
        </w:rPr>
      </w:pPr>
    </w:p>
    <w:p w:rsidR="00F81A18" w:rsidRDefault="00F81A18" w:rsidP="00722118">
      <w:pPr>
        <w:spacing w:after="0" w:line="240" w:lineRule="auto"/>
        <w:jc w:val="right"/>
        <w:outlineLvl w:val="1"/>
        <w:rPr>
          <w:rFonts w:ascii="Times New Roman" w:eastAsiaTheme="majorEastAsia" w:hAnsi="Times New Roman"/>
          <w:bCs/>
          <w:sz w:val="24"/>
        </w:rPr>
      </w:pPr>
    </w:p>
    <w:p w:rsidR="00F81A18" w:rsidRDefault="00F81A18" w:rsidP="00722118">
      <w:pPr>
        <w:spacing w:after="0" w:line="240" w:lineRule="auto"/>
        <w:jc w:val="right"/>
        <w:outlineLvl w:val="1"/>
        <w:rPr>
          <w:rFonts w:ascii="Times New Roman" w:eastAsiaTheme="majorEastAsia" w:hAnsi="Times New Roman"/>
          <w:bCs/>
          <w:sz w:val="24"/>
        </w:rPr>
      </w:pPr>
    </w:p>
    <w:p w:rsidR="00F81A18" w:rsidRDefault="00F81A18" w:rsidP="00722118">
      <w:pPr>
        <w:spacing w:after="0" w:line="240" w:lineRule="auto"/>
        <w:jc w:val="right"/>
        <w:outlineLvl w:val="1"/>
        <w:rPr>
          <w:rFonts w:ascii="Times New Roman" w:eastAsiaTheme="majorEastAsia" w:hAnsi="Times New Roman"/>
          <w:bCs/>
          <w:sz w:val="24"/>
        </w:rPr>
      </w:pPr>
    </w:p>
    <w:p w:rsidR="00F81A18" w:rsidRDefault="00F81A18" w:rsidP="00722118">
      <w:pPr>
        <w:spacing w:after="0" w:line="240" w:lineRule="auto"/>
        <w:jc w:val="right"/>
        <w:outlineLvl w:val="1"/>
        <w:rPr>
          <w:rFonts w:ascii="Times New Roman" w:eastAsiaTheme="majorEastAsia" w:hAnsi="Times New Roman"/>
          <w:bCs/>
          <w:sz w:val="24"/>
        </w:rPr>
      </w:pPr>
    </w:p>
    <w:p w:rsidR="00F81A18" w:rsidRDefault="00F81A18" w:rsidP="00722118">
      <w:pPr>
        <w:spacing w:after="0" w:line="240" w:lineRule="auto"/>
        <w:jc w:val="right"/>
        <w:outlineLvl w:val="1"/>
        <w:rPr>
          <w:rFonts w:ascii="Times New Roman" w:eastAsiaTheme="majorEastAsia" w:hAnsi="Times New Roman"/>
          <w:bCs/>
          <w:sz w:val="24"/>
        </w:rPr>
      </w:pPr>
    </w:p>
    <w:p w:rsidR="00F81A18" w:rsidRDefault="00F81A18" w:rsidP="00722118">
      <w:pPr>
        <w:spacing w:after="0" w:line="240" w:lineRule="auto"/>
        <w:jc w:val="right"/>
        <w:outlineLvl w:val="1"/>
        <w:rPr>
          <w:rFonts w:ascii="Times New Roman" w:eastAsiaTheme="majorEastAsia" w:hAnsi="Times New Roman"/>
          <w:bCs/>
          <w:sz w:val="24"/>
        </w:rPr>
      </w:pPr>
    </w:p>
    <w:p w:rsidR="00F81A18" w:rsidRDefault="00F81A18" w:rsidP="00722118">
      <w:pPr>
        <w:spacing w:after="0" w:line="240" w:lineRule="auto"/>
        <w:jc w:val="right"/>
        <w:outlineLvl w:val="1"/>
        <w:rPr>
          <w:rFonts w:ascii="Times New Roman" w:eastAsiaTheme="majorEastAsia" w:hAnsi="Times New Roman"/>
          <w:bCs/>
          <w:sz w:val="24"/>
        </w:rPr>
      </w:pPr>
    </w:p>
    <w:p w:rsidR="00F81A18" w:rsidRDefault="00F81A18" w:rsidP="00722118">
      <w:pPr>
        <w:spacing w:after="0" w:line="240" w:lineRule="auto"/>
        <w:jc w:val="right"/>
        <w:outlineLvl w:val="1"/>
        <w:rPr>
          <w:rFonts w:ascii="Times New Roman" w:eastAsiaTheme="majorEastAsia" w:hAnsi="Times New Roman"/>
          <w:bCs/>
          <w:sz w:val="24"/>
        </w:rPr>
      </w:pPr>
    </w:p>
    <w:p w:rsidR="00722118" w:rsidRPr="007C18BC" w:rsidRDefault="00722118" w:rsidP="00722118">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1"/>
    </w:p>
    <w:p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2"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2"/>
    </w:p>
    <w:p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rsidR="00CF0E70" w:rsidRPr="007C18BC" w:rsidRDefault="00CF0E70" w:rsidP="00A1458C">
      <w:pPr>
        <w:spacing w:after="0" w:line="240" w:lineRule="auto"/>
        <w:jc w:val="both"/>
        <w:rPr>
          <w:rFonts w:ascii="Times New Roman" w:eastAsiaTheme="majorEastAsia" w:hAnsi="Times New Roman"/>
          <w:bCs/>
          <w:sz w:val="24"/>
        </w:rPr>
      </w:pPr>
    </w:p>
    <w:tbl>
      <w:tblPr>
        <w:tblStyle w:val="af4"/>
        <w:tblW w:w="10031" w:type="dxa"/>
        <w:tblLook w:val="04A0" w:firstRow="1" w:lastRow="0" w:firstColumn="1" w:lastColumn="0" w:noHBand="0" w:noVBand="1"/>
      </w:tblPr>
      <w:tblGrid>
        <w:gridCol w:w="959"/>
        <w:gridCol w:w="9072"/>
      </w:tblGrid>
      <w:tr w:rsidR="00A04FC8" w:rsidTr="00A04FC8">
        <w:tc>
          <w:tcPr>
            <w:tcW w:w="959" w:type="dxa"/>
            <w:tcBorders>
              <w:top w:val="single" w:sz="4" w:space="0" w:color="auto"/>
              <w:left w:val="single" w:sz="4" w:space="0" w:color="auto"/>
              <w:bottom w:val="single" w:sz="4" w:space="0" w:color="auto"/>
              <w:right w:val="single" w:sz="4" w:space="0" w:color="auto"/>
            </w:tcBorders>
            <w:vAlign w:val="center"/>
            <w:hideMark/>
          </w:tcPr>
          <w:p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xml:space="preserve">№ </w:t>
            </w:r>
            <w:proofErr w:type="gramStart"/>
            <w:r>
              <w:rPr>
                <w:rFonts w:ascii="Times New Roman" w:eastAsiaTheme="majorEastAsia" w:hAnsi="Times New Roman"/>
                <w:bCs/>
                <w:sz w:val="24"/>
              </w:rPr>
              <w:t>п</w:t>
            </w:r>
            <w:proofErr w:type="gramEnd"/>
            <w:r>
              <w:rPr>
                <w:rFonts w:ascii="Times New Roman" w:eastAsiaTheme="majorEastAsia" w:hAnsi="Times New Roman"/>
                <w:bCs/>
                <w:sz w:val="24"/>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4FC8" w:rsidRDefault="00A04FC8" w:rsidP="000E79FA">
            <w:pPr>
              <w:rPr>
                <w:rFonts w:ascii="Times New Roman" w:eastAsiaTheme="majorEastAsia" w:hAnsi="Times New Roman"/>
                <w:b/>
                <w:bCs/>
                <w:sz w:val="24"/>
              </w:rPr>
            </w:pPr>
            <w:r>
              <w:rPr>
                <w:rFonts w:ascii="Times New Roman" w:eastAsiaTheme="majorEastAsia" w:hAnsi="Times New Roman"/>
                <w:b/>
                <w:bCs/>
                <w:sz w:val="24"/>
              </w:rPr>
              <w:t>Общая часть</w:t>
            </w:r>
            <w:r w:rsidR="000E79FA">
              <w:rPr>
                <w:rFonts w:ascii="Times New Roman" w:hAnsi="Times New Roman"/>
                <w:bCs/>
                <w:i/>
                <w:sz w:val="24"/>
              </w:rPr>
              <w:t>:</w:t>
            </w:r>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4FC8" w:rsidRDefault="0012681F">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264A2F" w:rsidRPr="007C18BC">
              <w:rPr>
                <w:rFonts w:ascii="Times New Roman" w:hAnsi="Times New Roman"/>
                <w:sz w:val="24"/>
              </w:rPr>
              <w:t>Заявка (форма </w:t>
            </w:r>
            <w:r w:rsidR="00264A2F">
              <w:rPr>
                <w:rFonts w:ascii="Times New Roman" w:hAnsi="Times New Roman"/>
                <w:sz w:val="24"/>
              </w:rPr>
              <w:t>1</w:t>
            </w:r>
            <w:r w:rsidR="00264A2F"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264A2F" w:rsidRPr="00264A2F">
              <w:rPr>
                <w:rFonts w:ascii="Times New Roman" w:hAnsi="Times New Roman"/>
                <w:sz w:val="24"/>
              </w:rPr>
              <w:t>7.1</w:t>
            </w:r>
            <w:r>
              <w:fldChar w:fldCharType="end"/>
            </w:r>
            <w:r w:rsidR="00A04FC8">
              <w:rPr>
                <w:rFonts w:ascii="Times New Roman" w:hAnsi="Times New Roman"/>
                <w:sz w:val="24"/>
              </w:rPr>
              <w:t>;</w:t>
            </w:r>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4FC8" w:rsidRDefault="0012681F" w:rsidP="0088166C">
            <w:pPr>
              <w:jc w:val="both"/>
              <w:rPr>
                <w:rFonts w:ascii="Times New Roman" w:hAnsi="Times New Roman"/>
                <w:sz w:val="24"/>
              </w:rPr>
            </w:pPr>
            <w:r>
              <w:fldChar w:fldCharType="begin"/>
            </w:r>
            <w:r>
              <w:instrText xml:space="preserve"> REF _Ref314250951 \h  \* MERGEFORMAT </w:instrText>
            </w:r>
            <w:r>
              <w:fldChar w:fldCharType="separate"/>
            </w:r>
            <w:r w:rsidR="00264A2F" w:rsidRPr="007C18BC">
              <w:rPr>
                <w:rFonts w:ascii="Times New Roman" w:hAnsi="Times New Roman"/>
                <w:sz w:val="24"/>
              </w:rPr>
              <w:t>Техническое предложение (форма </w:t>
            </w:r>
            <w:r w:rsidR="00264A2F">
              <w:rPr>
                <w:rFonts w:ascii="Times New Roman" w:hAnsi="Times New Roman"/>
                <w:sz w:val="24"/>
              </w:rPr>
              <w:t>3</w:t>
            </w:r>
            <w:r w:rsidR="00264A2F"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w:t>
            </w:r>
            <w:r w:rsidR="00A04FC8" w:rsidRPr="0088166C">
              <w:rPr>
                <w:rFonts w:ascii="Times New Roman" w:hAnsi="Times New Roman"/>
                <w:sz w:val="24"/>
              </w:rPr>
              <w:t>подразделе </w:t>
            </w:r>
            <w:r w:rsidR="0088166C" w:rsidRPr="0088166C">
              <w:rPr>
                <w:rFonts w:ascii="Times New Roman" w:hAnsi="Times New Roman"/>
                <w:sz w:val="24"/>
              </w:rPr>
              <w:t>7.2.</w:t>
            </w:r>
            <w:r w:rsidR="00A04FC8" w:rsidRPr="0088166C">
              <w:rPr>
                <w:rFonts w:ascii="Times New Roman" w:hAnsi="Times New Roman"/>
                <w:sz w:val="24"/>
              </w:rPr>
              <w:t>;</w:t>
            </w:r>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bookmarkStart w:id="563" w:name="_Ref503802209" w:colFirst="0" w:colLast="0"/>
          </w:p>
        </w:tc>
        <w:tc>
          <w:tcPr>
            <w:tcW w:w="9072" w:type="dxa"/>
            <w:tcBorders>
              <w:top w:val="single" w:sz="4" w:space="0" w:color="auto"/>
              <w:left w:val="single" w:sz="4" w:space="0" w:color="auto"/>
              <w:bottom w:val="single" w:sz="4" w:space="0" w:color="auto"/>
              <w:right w:val="single" w:sz="4" w:space="0" w:color="auto"/>
            </w:tcBorders>
            <w:hideMark/>
          </w:tcPr>
          <w:p w:rsidR="00A04FC8" w:rsidRDefault="00A04FC8">
            <w:pPr>
              <w:jc w:val="both"/>
              <w:rPr>
                <w:rFonts w:ascii="Times New Roman" w:eastAsiaTheme="majorEastAsia" w:hAnsi="Times New Roman"/>
                <w:bCs/>
                <w:sz w:val="24"/>
              </w:rPr>
            </w:pPr>
            <w:proofErr w:type="gramStart"/>
            <w:r>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proofErr w:type="gramEnd"/>
            <w:r>
              <w:rPr>
                <w:rFonts w:ascii="Times New Roman" w:hAnsi="Times New Roman"/>
                <w:sz w:val="24"/>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bookmarkEnd w:id="563"/>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4FC8" w:rsidRDefault="00A04FC8">
            <w:pPr>
              <w:jc w:val="both"/>
              <w:rPr>
                <w:rFonts w:ascii="Times New Roman" w:eastAsiaTheme="majorEastAsia" w:hAnsi="Times New Roman"/>
                <w:bCs/>
                <w:sz w:val="24"/>
              </w:rPr>
            </w:pPr>
            <w:proofErr w:type="gramStart"/>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bookmarkStart w:id="564" w:name="_Ref503802215" w:colFirst="0" w:colLast="0"/>
          </w:p>
        </w:tc>
        <w:tc>
          <w:tcPr>
            <w:tcW w:w="9072" w:type="dxa"/>
            <w:tcBorders>
              <w:top w:val="single" w:sz="4" w:space="0" w:color="auto"/>
              <w:left w:val="single" w:sz="4" w:space="0" w:color="auto"/>
              <w:bottom w:val="single" w:sz="4" w:space="0" w:color="auto"/>
              <w:right w:val="single" w:sz="4" w:space="0" w:color="auto"/>
            </w:tcBorders>
            <w:hideMark/>
          </w:tcPr>
          <w:p w:rsidR="00A04FC8" w:rsidRDefault="00A04FC8">
            <w:pPr>
              <w:jc w:val="both"/>
              <w:rPr>
                <w:rFonts w:ascii="Times New Roman" w:eastAsiaTheme="majorEastAsia" w:hAnsi="Times New Roman"/>
                <w:bCs/>
                <w:sz w:val="24"/>
              </w:rPr>
            </w:pPr>
            <w:r>
              <w:rPr>
                <w:rFonts w:ascii="Times New Roman" w:hAnsi="Times New Roman"/>
                <w:sz w:val="24"/>
              </w:rPr>
              <w:t xml:space="preserve">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(в составе формы Заявки </w:t>
            </w:r>
            <w:proofErr w:type="gramStart"/>
            <w:r>
              <w:rPr>
                <w:rFonts w:ascii="Times New Roman" w:hAnsi="Times New Roman"/>
                <w:sz w:val="24"/>
              </w:rPr>
              <w:t>–п</w:t>
            </w:r>
            <w:proofErr w:type="gramEnd"/>
            <w:r>
              <w:rPr>
                <w:rFonts w:ascii="Times New Roman" w:hAnsi="Times New Roman"/>
                <w:sz w:val="24"/>
              </w:rPr>
              <w:t>одраздел </w:t>
            </w:r>
            <w:r w:rsidR="0012681F">
              <w:fldChar w:fldCharType="begin"/>
            </w:r>
            <w:r w:rsidR="0012681F">
              <w:instrText xml:space="preserve"> REF _Ref55336310 \r \h  \* MERGEFORMAT </w:instrText>
            </w:r>
            <w:r w:rsidR="0012681F">
              <w:fldChar w:fldCharType="separate"/>
            </w:r>
            <w:r w:rsidR="00264A2F" w:rsidRPr="00264A2F">
              <w:rPr>
                <w:rFonts w:ascii="Times New Roman" w:hAnsi="Times New Roman"/>
                <w:sz w:val="24"/>
              </w:rPr>
              <w:t>7.1</w:t>
            </w:r>
            <w:r w:rsidR="0012681F">
              <w:fldChar w:fldCharType="end"/>
            </w:r>
            <w:r>
              <w:rPr>
                <w:rFonts w:ascii="Times New Roman" w:hAnsi="Times New Roman"/>
                <w:sz w:val="24"/>
              </w:rPr>
              <w:t>);</w:t>
            </w:r>
          </w:p>
        </w:tc>
      </w:tr>
      <w:bookmarkEnd w:id="564"/>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4FC8" w:rsidRDefault="00A04FC8" w:rsidP="009966CB">
            <w:pPr>
              <w:jc w:val="both"/>
              <w:rPr>
                <w:rFonts w:ascii="Times New Roman" w:eastAsiaTheme="majorEastAsia" w:hAnsi="Times New Roman"/>
                <w:bCs/>
                <w:sz w:val="24"/>
              </w:rPr>
            </w:pPr>
            <w:proofErr w:type="gramStart"/>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0A45BF">
              <w:fldChar w:fldCharType="begin"/>
            </w:r>
            <w:r>
              <w:rPr>
                <w:rFonts w:ascii="Times New Roman" w:hAnsi="Times New Roman"/>
                <w:sz w:val="24"/>
              </w:rPr>
              <w:instrText xml:space="preserve"> REF _Ref503802209 \w \h </w:instrText>
            </w:r>
            <w:r w:rsidR="000A45BF">
              <w:fldChar w:fldCharType="separate"/>
            </w:r>
            <w:r w:rsidR="00264A2F">
              <w:rPr>
                <w:rFonts w:ascii="Times New Roman" w:hAnsi="Times New Roman"/>
                <w:sz w:val="24"/>
              </w:rPr>
              <w:t>3)</w:t>
            </w:r>
            <w:r w:rsidR="000A45BF">
              <w:fldChar w:fldCharType="end"/>
            </w:r>
            <w:r>
              <w:rPr>
                <w:rFonts w:ascii="Times New Roman" w:hAnsi="Times New Roman"/>
                <w:sz w:val="24"/>
              </w:rPr>
              <w:t>–</w:t>
            </w:r>
            <w:r w:rsidR="000A45BF">
              <w:fldChar w:fldCharType="begin"/>
            </w:r>
            <w:r>
              <w:rPr>
                <w:rFonts w:ascii="Times New Roman" w:hAnsi="Times New Roman"/>
                <w:sz w:val="24"/>
              </w:rPr>
              <w:instrText xml:space="preserve"> REF _Ref503802215 \w \h </w:instrText>
            </w:r>
            <w:r w:rsidR="000A45BF">
              <w:fldChar w:fldCharType="separate"/>
            </w:r>
            <w:r w:rsidR="00264A2F">
              <w:rPr>
                <w:rFonts w:ascii="Times New Roman" w:hAnsi="Times New Roman"/>
                <w:sz w:val="24"/>
              </w:rPr>
              <w:t>5)</w:t>
            </w:r>
            <w:r w:rsidR="000A45BF">
              <w:fldChar w:fldCharType="end"/>
            </w:r>
            <w:r>
              <w:rPr>
                <w:rFonts w:ascii="Times New Roman" w:hAnsi="Times New Roman"/>
                <w:sz w:val="24"/>
              </w:rPr>
              <w:t xml:space="preserve">, </w:t>
            </w:r>
            <w:r w:rsidR="000A45BF">
              <w:fldChar w:fldCharType="begin"/>
            </w:r>
            <w:r>
              <w:rPr>
                <w:rFonts w:ascii="Times New Roman" w:hAnsi="Times New Roman"/>
                <w:sz w:val="24"/>
              </w:rPr>
              <w:instrText xml:space="preserve"> REF _Ref503802251 \w \h </w:instrText>
            </w:r>
            <w:r w:rsidR="000A45BF">
              <w:fldChar w:fldCharType="separate"/>
            </w:r>
            <w:r w:rsidR="00264A2F">
              <w:rPr>
                <w:rFonts w:ascii="Times New Roman" w:hAnsi="Times New Roman"/>
                <w:sz w:val="24"/>
              </w:rPr>
              <w:t>8)</w:t>
            </w:r>
            <w:r w:rsidR="000A45BF">
              <w:fldChar w:fldCharType="end"/>
            </w:r>
            <w:r>
              <w:rPr>
                <w:rFonts w:ascii="Times New Roman" w:hAnsi="Times New Roman"/>
                <w:sz w:val="24"/>
              </w:rPr>
              <w:t>–</w:t>
            </w:r>
            <w:r w:rsidR="000A45BF">
              <w:fldChar w:fldCharType="begin"/>
            </w:r>
            <w:r>
              <w:rPr>
                <w:rFonts w:ascii="Times New Roman" w:hAnsi="Times New Roman"/>
                <w:sz w:val="24"/>
              </w:rPr>
              <w:instrText xml:space="preserve"> REF _Ref503802257 \w \h </w:instrText>
            </w:r>
            <w:r w:rsidR="000A45BF">
              <w:fldChar w:fldCharType="separate"/>
            </w:r>
            <w:r w:rsidR="00264A2F">
              <w:rPr>
                <w:rFonts w:ascii="Times New Roman" w:hAnsi="Times New Roman"/>
                <w:sz w:val="24"/>
              </w:rPr>
              <w:t>9)</w:t>
            </w:r>
            <w:r w:rsidR="000A45BF">
              <w:fldChar w:fldCharType="end"/>
            </w:r>
            <w:r>
              <w:rPr>
                <w:rFonts w:ascii="Times New Roman" w:hAnsi="Times New Roman"/>
                <w:sz w:val="24"/>
              </w:rPr>
              <w:t>, с учетом особенностей, установленных в подразделе </w:t>
            </w:r>
            <w:r w:rsidR="0012681F">
              <w:fldChar w:fldCharType="begin"/>
            </w:r>
            <w:r w:rsidR="0012681F">
              <w:instrText xml:space="preserve"> REF _Ref410722900 \w \h  \* MERGEFORMAT </w:instrText>
            </w:r>
            <w:r w:rsidR="0012681F">
              <w:fldChar w:fldCharType="separate"/>
            </w:r>
            <w:r w:rsidR="00264A2F" w:rsidRPr="00264A2F">
              <w:rPr>
                <w:rFonts w:ascii="Times New Roman" w:hAnsi="Times New Roman"/>
                <w:sz w:val="24"/>
              </w:rPr>
              <w:t>5.2</w:t>
            </w:r>
            <w:r w:rsidR="0012681F">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rsidR="0012681F">
              <w:fldChar w:fldCharType="begin"/>
            </w:r>
            <w:r w:rsidR="0012681F">
              <w:instrText xml:space="preserve"> REF _Ref414044801 \w \h  \* MERGEFORMAT </w:instrText>
            </w:r>
            <w:r w:rsidR="0012681F">
              <w:fldChar w:fldCharType="separate"/>
            </w:r>
            <w:r w:rsidR="00264A2F" w:rsidRPr="00264A2F">
              <w:rPr>
                <w:rFonts w:ascii="Times New Roman" w:hAnsi="Times New Roman"/>
                <w:sz w:val="24"/>
              </w:rPr>
              <w:t>5.2.2</w:t>
            </w:r>
            <w:r w:rsidR="0012681F">
              <w:fldChar w:fldCharType="end"/>
            </w:r>
            <w:r w:rsidR="00013618">
              <w:rPr>
                <w:rFonts w:ascii="Times New Roman" w:hAnsi="Times New Roman"/>
                <w:sz w:val="24"/>
              </w:rPr>
              <w:t>извещения</w:t>
            </w:r>
            <w:r>
              <w:rPr>
                <w:rFonts w:ascii="Times New Roman" w:hAnsi="Times New Roman"/>
                <w:sz w:val="24"/>
              </w:rPr>
              <w:t>;</w:t>
            </w:r>
            <w:proofErr w:type="gramEnd"/>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4FC8" w:rsidRDefault="0012681F" w:rsidP="008B2132">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264A2F" w:rsidRPr="007C18BC">
              <w:rPr>
                <w:rFonts w:ascii="Times New Roman" w:hAnsi="Times New Roman"/>
                <w:sz w:val="24"/>
              </w:rPr>
              <w:t>План распределения объемов поставки продукции внутри коллективного участника (форма </w:t>
            </w:r>
            <w:r w:rsidR="00264A2F">
              <w:rPr>
                <w:rFonts w:ascii="Times New Roman" w:hAnsi="Times New Roman"/>
                <w:sz w:val="24"/>
              </w:rPr>
              <w:t>4</w:t>
            </w:r>
            <w:r w:rsidR="00264A2F"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264A2F" w:rsidRPr="00264A2F">
              <w:rPr>
                <w:rFonts w:ascii="Times New Roman" w:hAnsi="Times New Roman"/>
                <w:sz w:val="24"/>
              </w:rPr>
              <w:t>7.3</w:t>
            </w:r>
            <w:r>
              <w:fldChar w:fldCharType="end"/>
            </w:r>
            <w:r w:rsidR="00A04FC8">
              <w:rPr>
                <w:rFonts w:ascii="Times New Roman" w:hAnsi="Times New Roman"/>
                <w:sz w:val="24"/>
              </w:rPr>
              <w:t xml:space="preserve"> – в случае подачи заявки с привлечением субподрядчиков из числа субъектов МСП;</w:t>
            </w:r>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bookmarkStart w:id="565"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rsidR="00A04FC8" w:rsidRDefault="0012681F">
            <w:pPr>
              <w:jc w:val="both"/>
              <w:rPr>
                <w:rFonts w:ascii="Times New Roman" w:hAnsi="Times New Roman"/>
                <w:sz w:val="24"/>
              </w:rPr>
            </w:pPr>
            <w:r>
              <w:fldChar w:fldCharType="begin"/>
            </w:r>
            <w:r>
              <w:instrText xml:space="preserve"> REF _Ref419730103 \h  \* MERGEFORMAT </w:instrText>
            </w:r>
            <w:r>
              <w:fldChar w:fldCharType="separate"/>
            </w:r>
            <w:r w:rsidR="00264A2F" w:rsidRPr="007C18BC">
              <w:rPr>
                <w:rFonts w:ascii="Times New Roman" w:hAnsi="Times New Roman"/>
                <w:sz w:val="24"/>
              </w:rPr>
              <w:t>Декларация соответствия члена коллективного участника (форма </w:t>
            </w:r>
            <w:r w:rsidR="00264A2F">
              <w:rPr>
                <w:rFonts w:ascii="Times New Roman" w:hAnsi="Times New Roman"/>
                <w:sz w:val="24"/>
              </w:rPr>
              <w:t>5</w:t>
            </w:r>
            <w:r w:rsidR="00264A2F"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264A2F" w:rsidRPr="00264A2F">
              <w:rPr>
                <w:rFonts w:ascii="Times New Roman" w:hAnsi="Times New Roman"/>
                <w:sz w:val="24"/>
              </w:rPr>
              <w:t>7.4</w:t>
            </w:r>
            <w:r>
              <w:fldChar w:fldCharType="end"/>
            </w:r>
            <w:r w:rsidR="00A04FC8">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bookmarkStart w:id="566" w:name="_Ref503802257" w:colFirst="0" w:colLast="0"/>
            <w:bookmarkEnd w:id="565"/>
          </w:p>
        </w:tc>
        <w:tc>
          <w:tcPr>
            <w:tcW w:w="9072" w:type="dxa"/>
            <w:tcBorders>
              <w:top w:val="single" w:sz="4" w:space="0" w:color="auto"/>
              <w:left w:val="single" w:sz="4" w:space="0" w:color="auto"/>
              <w:bottom w:val="single" w:sz="4" w:space="0" w:color="auto"/>
              <w:right w:val="single" w:sz="4" w:space="0" w:color="auto"/>
            </w:tcBorders>
            <w:hideMark/>
          </w:tcPr>
          <w:p w:rsidR="00A04FC8" w:rsidRDefault="00A04FC8">
            <w:pPr>
              <w:jc w:val="both"/>
              <w:rPr>
                <w:rFonts w:ascii="Times New Roman" w:eastAsiaTheme="majorEastAsia" w:hAnsi="Times New Roman"/>
                <w:bCs/>
                <w:sz w:val="24"/>
              </w:rPr>
            </w:pPr>
            <w:r>
              <w:rPr>
                <w:rFonts w:ascii="Times New Roman" w:hAnsi="Times New Roman"/>
                <w:sz w:val="24"/>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w:t>
            </w:r>
            <w:proofErr w:type="gramStart"/>
            <w:r>
              <w:rPr>
                <w:rFonts w:ascii="Times New Roman" w:hAnsi="Times New Roman"/>
                <w:sz w:val="24"/>
              </w:rPr>
              <w:t>,и</w:t>
            </w:r>
            <w:proofErr w:type="gramEnd"/>
            <w:r>
              <w:rPr>
                <w:rFonts w:ascii="Times New Roman" w:hAnsi="Times New Roman"/>
                <w:sz w:val="24"/>
              </w:rPr>
              <w:t xml:space="preserve">ли </w:t>
            </w:r>
            <w:r w:rsidR="0012681F">
              <w:fldChar w:fldCharType="begin"/>
            </w:r>
            <w:r w:rsidR="0012681F">
              <w:instrText xml:space="preserve"> REF _Ref418276143 \h  \* MERGEFORMAT </w:instrText>
            </w:r>
            <w:r w:rsidR="0012681F">
              <w:fldChar w:fldCharType="separate"/>
            </w:r>
            <w:r w:rsidR="00264A2F"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264A2F">
              <w:rPr>
                <w:rFonts w:ascii="Times New Roman" w:hAnsi="Times New Roman"/>
                <w:sz w:val="24"/>
              </w:rPr>
              <w:t>6</w:t>
            </w:r>
            <w:r w:rsidR="00264A2F" w:rsidRPr="007C18BC">
              <w:rPr>
                <w:rFonts w:ascii="Times New Roman" w:hAnsi="Times New Roman"/>
                <w:sz w:val="24"/>
              </w:rPr>
              <w:t>)</w:t>
            </w:r>
            <w:r w:rsidR="0012681F">
              <w:fldChar w:fldCharType="end"/>
            </w:r>
            <w:r>
              <w:rPr>
                <w:rFonts w:ascii="Times New Roman" w:hAnsi="Times New Roman"/>
                <w:sz w:val="24"/>
              </w:rPr>
              <w:t xml:space="preserve"> по форме, установленной в подразделе </w:t>
            </w:r>
            <w:r w:rsidR="0012681F">
              <w:fldChar w:fldCharType="begin"/>
            </w:r>
            <w:r w:rsidR="0012681F">
              <w:instrText xml:space="preserve"> REF _Ref415873971 \r \h  \* MERGEFORMAT </w:instrText>
            </w:r>
            <w:r w:rsidR="0012681F">
              <w:fldChar w:fldCharType="separate"/>
            </w:r>
            <w:r w:rsidR="00264A2F" w:rsidRPr="00264A2F">
              <w:rPr>
                <w:rFonts w:ascii="Times New Roman" w:hAnsi="Times New Roman"/>
                <w:sz w:val="24"/>
              </w:rPr>
              <w:t>7.5</w:t>
            </w:r>
            <w:r w:rsidR="0012681F">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w:t>
            </w:r>
            <w:r>
              <w:rPr>
                <w:rFonts w:ascii="Times New Roman" w:hAnsi="Times New Roman"/>
                <w:sz w:val="24"/>
              </w:rPr>
              <w:lastRenderedPageBreak/>
              <w:t>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566"/>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4FC8" w:rsidRDefault="0012681F">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264A2F" w:rsidRPr="007C18BC">
              <w:rPr>
                <w:rFonts w:ascii="Times New Roman" w:hAnsi="Times New Roman"/>
                <w:sz w:val="24"/>
              </w:rPr>
              <w:t>Коммерческое предложение (форма </w:t>
            </w:r>
            <w:r w:rsidR="00264A2F">
              <w:rPr>
                <w:rFonts w:ascii="Times New Roman" w:hAnsi="Times New Roman"/>
                <w:sz w:val="24"/>
              </w:rPr>
              <w:t>2</w:t>
            </w:r>
            <w:r w:rsidR="00264A2F"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264A2F" w:rsidRPr="00264A2F">
              <w:rPr>
                <w:rFonts w:ascii="Times New Roman" w:hAnsi="Times New Roman"/>
                <w:sz w:val="24"/>
              </w:rPr>
              <w:t>7.2</w:t>
            </w:r>
            <w:r>
              <w:fldChar w:fldCharType="end"/>
            </w:r>
            <w:r w:rsidR="00A04FC8">
              <w:rPr>
                <w:rFonts w:ascii="Times New Roman" w:hAnsi="Times New Roman"/>
                <w:sz w:val="24"/>
              </w:rPr>
              <w:t>;</w:t>
            </w:r>
          </w:p>
        </w:tc>
      </w:tr>
    </w:tbl>
    <w:p w:rsidR="00A1458C" w:rsidRDefault="00A1458C" w:rsidP="00A04FC8">
      <w:pPr>
        <w:spacing w:after="0" w:line="240" w:lineRule="auto"/>
        <w:outlineLvl w:val="1"/>
        <w:rPr>
          <w:rFonts w:ascii="Times New Roman" w:eastAsiaTheme="majorEastAsia" w:hAnsi="Times New Roman"/>
          <w:b/>
          <w:bCs/>
          <w:sz w:val="24"/>
        </w:rPr>
      </w:pPr>
    </w:p>
    <w:p w:rsidR="00A1458C" w:rsidRDefault="00A1458C" w:rsidP="00207FA0">
      <w:pPr>
        <w:spacing w:after="0" w:line="240" w:lineRule="auto"/>
        <w:jc w:val="right"/>
        <w:outlineLvl w:val="1"/>
        <w:rPr>
          <w:rFonts w:ascii="Times New Roman" w:eastAsiaTheme="majorEastAsia" w:hAnsi="Times New Roman"/>
          <w:b/>
          <w:bCs/>
          <w:sz w:val="24"/>
        </w:rPr>
      </w:pPr>
    </w:p>
    <w:p w:rsidR="00A1458C" w:rsidRDefault="00A1458C" w:rsidP="00207FA0">
      <w:pPr>
        <w:spacing w:after="0" w:line="240" w:lineRule="auto"/>
        <w:jc w:val="right"/>
        <w:outlineLvl w:val="1"/>
        <w:rPr>
          <w:rFonts w:ascii="Times New Roman" w:eastAsiaTheme="majorEastAsia" w:hAnsi="Times New Roman"/>
          <w:b/>
          <w:bCs/>
          <w:sz w:val="24"/>
        </w:rPr>
      </w:pPr>
    </w:p>
    <w:p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567" w:name="Прил4"/>
      <w:bookmarkStart w:id="568" w:name="_Toc471578723"/>
      <w:bookmarkStart w:id="569" w:name="_Toc471395157"/>
      <w:bookmarkStart w:id="570" w:name="_Toc7444307"/>
      <w:r w:rsidR="00207FA0">
        <w:rPr>
          <w:rFonts w:ascii="Times New Roman" w:eastAsiaTheme="majorEastAsia" w:hAnsi="Times New Roman"/>
          <w:bCs/>
          <w:sz w:val="24"/>
        </w:rPr>
        <w:lastRenderedPageBreak/>
        <w:t>Приложение №4</w:t>
      </w:r>
      <w:bookmarkEnd w:id="567"/>
      <w:r w:rsidR="00207FA0">
        <w:rPr>
          <w:rFonts w:ascii="Times New Roman" w:eastAsiaTheme="majorEastAsia" w:hAnsi="Times New Roman"/>
          <w:bCs/>
          <w:sz w:val="24"/>
        </w:rPr>
        <w:br/>
        <w:t>к информационной карте</w:t>
      </w:r>
      <w:bookmarkEnd w:id="568"/>
      <w:bookmarkEnd w:id="569"/>
      <w:bookmarkEnd w:id="570"/>
    </w:p>
    <w:p w:rsidR="00F64C56" w:rsidRPr="0088166C" w:rsidRDefault="00F64C56" w:rsidP="00F64C56">
      <w:pPr>
        <w:jc w:val="center"/>
        <w:rPr>
          <w:rFonts w:ascii="Times New Roman" w:eastAsia="Times New Roman" w:hAnsi="Times New Roman"/>
          <w:b/>
          <w:sz w:val="24"/>
          <w:szCs w:val="24"/>
          <w:lang w:eastAsia="ar-SA"/>
        </w:rPr>
      </w:pPr>
    </w:p>
    <w:p w:rsidR="00F64C56" w:rsidRPr="0088166C" w:rsidRDefault="00F64C56" w:rsidP="00F64C56">
      <w:pPr>
        <w:jc w:val="center"/>
        <w:rPr>
          <w:rFonts w:ascii="Times New Roman" w:eastAsia="Times New Roman" w:hAnsi="Times New Roman"/>
          <w:b/>
          <w:sz w:val="24"/>
          <w:szCs w:val="24"/>
          <w:lang w:eastAsia="ar-SA"/>
        </w:rPr>
      </w:pPr>
      <w:r w:rsidRPr="0088166C">
        <w:rPr>
          <w:rFonts w:ascii="Times New Roman" w:eastAsia="Times New Roman" w:hAnsi="Times New Roman"/>
          <w:b/>
          <w:sz w:val="24"/>
          <w:szCs w:val="24"/>
          <w:lang w:eastAsia="ar-SA"/>
        </w:rPr>
        <w:t>Сведения о начальной (максимальной) цене единицы товара</w:t>
      </w:r>
    </w:p>
    <w:p w:rsidR="00F64C56" w:rsidRPr="00F64C56" w:rsidRDefault="00AC1143" w:rsidP="00F64C56">
      <w:pPr>
        <w:suppressAutoHyphens/>
        <w:spacing w:after="6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Начальная (максимальная) цена договора - </w:t>
      </w:r>
      <w:r w:rsidR="00D42AB5">
        <w:rPr>
          <w:rFonts w:ascii="Times New Roman" w:eastAsia="Times New Roman" w:hAnsi="Times New Roman"/>
          <w:sz w:val="24"/>
          <w:szCs w:val="24"/>
          <w:lang w:eastAsia="ar-SA"/>
        </w:rPr>
        <w:t>2 189 600</w:t>
      </w:r>
      <w:r w:rsidR="00F64C56">
        <w:rPr>
          <w:rFonts w:ascii="Times New Roman" w:eastAsia="Times New Roman" w:hAnsi="Times New Roman"/>
          <w:sz w:val="24"/>
          <w:szCs w:val="24"/>
          <w:lang w:eastAsia="ar-SA"/>
        </w:rPr>
        <w:t xml:space="preserve">,00 </w:t>
      </w:r>
      <w:r w:rsidR="00F64C56" w:rsidRPr="00F64C56">
        <w:rPr>
          <w:rFonts w:ascii="Times New Roman" w:eastAsia="Times New Roman" w:hAnsi="Times New Roman"/>
          <w:sz w:val="24"/>
          <w:szCs w:val="24"/>
          <w:lang w:eastAsia="ar-SA"/>
        </w:rPr>
        <w:t>руб., с учетом НДС</w:t>
      </w:r>
      <w:r>
        <w:rPr>
          <w:rFonts w:ascii="Times New Roman" w:eastAsia="Times New Roman" w:hAnsi="Times New Roman"/>
          <w:sz w:val="24"/>
          <w:szCs w:val="24"/>
          <w:lang w:eastAsia="ar-SA"/>
        </w:rPr>
        <w:t xml:space="preserve"> 20%</w:t>
      </w:r>
      <w:r w:rsidR="00F64C56" w:rsidRPr="00F64C56">
        <w:rPr>
          <w:rFonts w:ascii="Times New Roman" w:eastAsia="Times New Roman" w:hAnsi="Times New Roman"/>
          <w:sz w:val="24"/>
          <w:szCs w:val="24"/>
          <w:lang w:eastAsia="ar-SA"/>
        </w:rPr>
        <w:t>.</w:t>
      </w:r>
    </w:p>
    <w:p w:rsidR="00F64C56" w:rsidRPr="00F64C56" w:rsidRDefault="00F64C56" w:rsidP="00F64C56">
      <w:pPr>
        <w:suppressAutoHyphens/>
        <w:spacing w:after="80" w:line="240" w:lineRule="auto"/>
        <w:jc w:val="both"/>
        <w:rPr>
          <w:rFonts w:ascii="Times New Roman" w:eastAsia="Times New Roman" w:hAnsi="Times New Roman"/>
          <w:b/>
          <w:sz w:val="24"/>
          <w:szCs w:val="24"/>
          <w:lang w:eastAsia="ar-SA"/>
        </w:rPr>
      </w:pPr>
    </w:p>
    <w:tbl>
      <w:tblPr>
        <w:tblStyle w:val="af4"/>
        <w:tblW w:w="0" w:type="auto"/>
        <w:tblInd w:w="108" w:type="dxa"/>
        <w:tblLook w:val="04A0" w:firstRow="1" w:lastRow="0" w:firstColumn="1" w:lastColumn="0" w:noHBand="0" w:noVBand="1"/>
      </w:tblPr>
      <w:tblGrid>
        <w:gridCol w:w="539"/>
        <w:gridCol w:w="2690"/>
        <w:gridCol w:w="1354"/>
        <w:gridCol w:w="946"/>
        <w:gridCol w:w="2126"/>
        <w:gridCol w:w="1984"/>
      </w:tblGrid>
      <w:tr w:rsidR="006907B7" w:rsidRPr="00BD46E5" w:rsidTr="00AC1143">
        <w:trPr>
          <w:trHeight w:val="203"/>
        </w:trPr>
        <w:tc>
          <w:tcPr>
            <w:tcW w:w="539" w:type="dxa"/>
          </w:tcPr>
          <w:p w:rsidR="006907B7" w:rsidRPr="00216EEC" w:rsidRDefault="006907B7" w:rsidP="006907B7">
            <w:pPr>
              <w:pStyle w:val="af2"/>
              <w:keepLines/>
              <w:tabs>
                <w:tab w:val="left" w:pos="851"/>
                <w:tab w:val="left" w:pos="1134"/>
              </w:tabs>
              <w:spacing w:line="276" w:lineRule="auto"/>
              <w:ind w:left="0"/>
              <w:jc w:val="center"/>
              <w:rPr>
                <w:rFonts w:ascii="Times New Roman" w:hAnsi="Times New Roman"/>
                <w:sz w:val="24"/>
                <w:szCs w:val="24"/>
              </w:rPr>
            </w:pPr>
            <w:r w:rsidRPr="00216EEC">
              <w:rPr>
                <w:rFonts w:ascii="Times New Roman" w:hAnsi="Times New Roman"/>
                <w:sz w:val="24"/>
                <w:szCs w:val="24"/>
              </w:rPr>
              <w:t>№</w:t>
            </w:r>
          </w:p>
        </w:tc>
        <w:tc>
          <w:tcPr>
            <w:tcW w:w="2690" w:type="dxa"/>
          </w:tcPr>
          <w:p w:rsidR="006907B7" w:rsidRPr="00AC1143" w:rsidRDefault="006907B7" w:rsidP="006907B7">
            <w:pPr>
              <w:pStyle w:val="af2"/>
              <w:keepLines/>
              <w:tabs>
                <w:tab w:val="left" w:pos="851"/>
                <w:tab w:val="left" w:pos="1134"/>
              </w:tabs>
              <w:spacing w:line="276" w:lineRule="auto"/>
              <w:ind w:left="0"/>
              <w:jc w:val="center"/>
              <w:rPr>
                <w:rFonts w:ascii="Times New Roman" w:hAnsi="Times New Roman"/>
                <w:b/>
                <w:sz w:val="24"/>
                <w:szCs w:val="24"/>
              </w:rPr>
            </w:pPr>
            <w:r w:rsidRPr="00AC1143">
              <w:rPr>
                <w:rFonts w:ascii="Times New Roman" w:hAnsi="Times New Roman"/>
                <w:b/>
                <w:sz w:val="24"/>
                <w:szCs w:val="24"/>
              </w:rPr>
              <w:t xml:space="preserve">Наименование </w:t>
            </w:r>
          </w:p>
        </w:tc>
        <w:tc>
          <w:tcPr>
            <w:tcW w:w="1354" w:type="dxa"/>
          </w:tcPr>
          <w:p w:rsidR="006907B7" w:rsidRPr="00AC1143" w:rsidRDefault="006907B7" w:rsidP="006907B7">
            <w:pPr>
              <w:pStyle w:val="af2"/>
              <w:keepLines/>
              <w:tabs>
                <w:tab w:val="left" w:pos="851"/>
                <w:tab w:val="left" w:pos="1134"/>
              </w:tabs>
              <w:spacing w:line="276" w:lineRule="auto"/>
              <w:ind w:left="0"/>
              <w:jc w:val="center"/>
              <w:rPr>
                <w:rFonts w:ascii="Times New Roman" w:hAnsi="Times New Roman"/>
                <w:b/>
                <w:sz w:val="24"/>
                <w:szCs w:val="24"/>
              </w:rPr>
            </w:pPr>
            <w:r w:rsidRPr="00AC1143">
              <w:rPr>
                <w:rFonts w:ascii="Times New Roman" w:hAnsi="Times New Roman"/>
                <w:b/>
                <w:sz w:val="24"/>
                <w:szCs w:val="24"/>
              </w:rPr>
              <w:t>Кол-во</w:t>
            </w:r>
          </w:p>
        </w:tc>
        <w:tc>
          <w:tcPr>
            <w:tcW w:w="946" w:type="dxa"/>
          </w:tcPr>
          <w:p w:rsidR="006907B7" w:rsidRPr="00AC1143" w:rsidRDefault="006907B7" w:rsidP="006907B7">
            <w:pPr>
              <w:pStyle w:val="af2"/>
              <w:keepLines/>
              <w:tabs>
                <w:tab w:val="left" w:pos="851"/>
                <w:tab w:val="left" w:pos="1134"/>
              </w:tabs>
              <w:ind w:left="0"/>
              <w:jc w:val="center"/>
              <w:rPr>
                <w:rFonts w:ascii="Times New Roman" w:hAnsi="Times New Roman"/>
                <w:b/>
                <w:sz w:val="24"/>
                <w:szCs w:val="24"/>
              </w:rPr>
            </w:pPr>
            <w:r w:rsidRPr="00AC1143">
              <w:rPr>
                <w:rFonts w:ascii="Times New Roman" w:hAnsi="Times New Roman"/>
                <w:b/>
                <w:sz w:val="24"/>
                <w:szCs w:val="24"/>
              </w:rPr>
              <w:t>Ед.</w:t>
            </w:r>
          </w:p>
        </w:tc>
        <w:tc>
          <w:tcPr>
            <w:tcW w:w="2126" w:type="dxa"/>
          </w:tcPr>
          <w:p w:rsidR="006907B7" w:rsidRPr="00AC1143" w:rsidRDefault="006907B7" w:rsidP="006907B7">
            <w:pPr>
              <w:pStyle w:val="af2"/>
              <w:keepLines/>
              <w:tabs>
                <w:tab w:val="left" w:pos="851"/>
                <w:tab w:val="left" w:pos="1134"/>
              </w:tabs>
              <w:spacing w:line="276" w:lineRule="auto"/>
              <w:ind w:left="0"/>
              <w:jc w:val="center"/>
              <w:rPr>
                <w:rFonts w:ascii="Times New Roman" w:hAnsi="Times New Roman"/>
                <w:b/>
                <w:sz w:val="24"/>
                <w:szCs w:val="24"/>
              </w:rPr>
            </w:pPr>
            <w:r w:rsidRPr="00AC1143">
              <w:rPr>
                <w:rFonts w:ascii="Times New Roman" w:hAnsi="Times New Roman"/>
                <w:b/>
                <w:sz w:val="24"/>
                <w:szCs w:val="24"/>
              </w:rPr>
              <w:t xml:space="preserve">Цена за единицу, руб. с НДС </w:t>
            </w:r>
          </w:p>
        </w:tc>
        <w:tc>
          <w:tcPr>
            <w:tcW w:w="1984" w:type="dxa"/>
          </w:tcPr>
          <w:p w:rsidR="006907B7" w:rsidRPr="00AC1143" w:rsidRDefault="006907B7" w:rsidP="006907B7">
            <w:pPr>
              <w:pStyle w:val="af2"/>
              <w:keepLines/>
              <w:tabs>
                <w:tab w:val="left" w:pos="851"/>
                <w:tab w:val="left" w:pos="1134"/>
              </w:tabs>
              <w:spacing w:line="276" w:lineRule="auto"/>
              <w:ind w:left="0"/>
              <w:jc w:val="center"/>
              <w:rPr>
                <w:rFonts w:ascii="Times New Roman" w:hAnsi="Times New Roman"/>
                <w:b/>
                <w:sz w:val="24"/>
                <w:szCs w:val="24"/>
              </w:rPr>
            </w:pPr>
            <w:r w:rsidRPr="00AC1143">
              <w:rPr>
                <w:rFonts w:ascii="Times New Roman" w:hAnsi="Times New Roman"/>
                <w:b/>
                <w:sz w:val="24"/>
                <w:szCs w:val="24"/>
              </w:rPr>
              <w:t xml:space="preserve">Сумма, руб. с НДС </w:t>
            </w:r>
          </w:p>
        </w:tc>
      </w:tr>
      <w:tr w:rsidR="006907B7" w:rsidTr="00AC1143">
        <w:tc>
          <w:tcPr>
            <w:tcW w:w="539" w:type="dxa"/>
          </w:tcPr>
          <w:p w:rsidR="006907B7" w:rsidRPr="00216EEC" w:rsidRDefault="006907B7" w:rsidP="006907B7">
            <w:pPr>
              <w:pStyle w:val="af2"/>
              <w:keepLines/>
              <w:tabs>
                <w:tab w:val="left" w:pos="851"/>
                <w:tab w:val="left" w:pos="1134"/>
              </w:tabs>
              <w:spacing w:line="276" w:lineRule="auto"/>
              <w:ind w:left="0"/>
              <w:jc w:val="center"/>
              <w:rPr>
                <w:rFonts w:ascii="Times New Roman" w:hAnsi="Times New Roman"/>
                <w:sz w:val="24"/>
                <w:szCs w:val="24"/>
              </w:rPr>
            </w:pPr>
            <w:r w:rsidRPr="00216EEC">
              <w:rPr>
                <w:rFonts w:ascii="Times New Roman" w:hAnsi="Times New Roman"/>
                <w:sz w:val="24"/>
                <w:szCs w:val="24"/>
              </w:rPr>
              <w:t>1</w:t>
            </w:r>
          </w:p>
        </w:tc>
        <w:tc>
          <w:tcPr>
            <w:tcW w:w="2690" w:type="dxa"/>
          </w:tcPr>
          <w:p w:rsidR="006907B7" w:rsidRPr="00216EEC" w:rsidRDefault="006907B7" w:rsidP="006907B7">
            <w:pPr>
              <w:pStyle w:val="af2"/>
              <w:keepLines/>
              <w:tabs>
                <w:tab w:val="left" w:pos="851"/>
                <w:tab w:val="left" w:pos="1134"/>
              </w:tabs>
              <w:spacing w:line="276" w:lineRule="auto"/>
              <w:ind w:left="0"/>
              <w:jc w:val="center"/>
              <w:rPr>
                <w:rFonts w:ascii="Times New Roman" w:hAnsi="Times New Roman"/>
                <w:sz w:val="24"/>
                <w:szCs w:val="24"/>
              </w:rPr>
            </w:pPr>
            <w:r w:rsidRPr="00216EEC">
              <w:rPr>
                <w:rFonts w:ascii="Times New Roman" w:hAnsi="Times New Roman"/>
                <w:sz w:val="24"/>
                <w:szCs w:val="24"/>
              </w:rPr>
              <w:t>Кабель ААБл-6 3х120</w:t>
            </w:r>
          </w:p>
        </w:tc>
        <w:tc>
          <w:tcPr>
            <w:tcW w:w="1354" w:type="dxa"/>
          </w:tcPr>
          <w:p w:rsidR="006907B7" w:rsidRPr="00216EEC" w:rsidRDefault="006907B7" w:rsidP="006907B7">
            <w:pPr>
              <w:pStyle w:val="af2"/>
              <w:keepLines/>
              <w:tabs>
                <w:tab w:val="left" w:pos="851"/>
                <w:tab w:val="left" w:pos="1134"/>
              </w:tabs>
              <w:spacing w:line="276" w:lineRule="auto"/>
              <w:ind w:left="0"/>
              <w:jc w:val="center"/>
              <w:rPr>
                <w:rFonts w:ascii="Times New Roman" w:hAnsi="Times New Roman"/>
                <w:sz w:val="24"/>
                <w:szCs w:val="24"/>
              </w:rPr>
            </w:pPr>
            <w:r w:rsidRPr="00216EEC">
              <w:rPr>
                <w:rFonts w:ascii="Times New Roman" w:hAnsi="Times New Roman"/>
                <w:sz w:val="24"/>
                <w:szCs w:val="24"/>
              </w:rPr>
              <w:t>500</w:t>
            </w:r>
          </w:p>
        </w:tc>
        <w:tc>
          <w:tcPr>
            <w:tcW w:w="946" w:type="dxa"/>
          </w:tcPr>
          <w:p w:rsidR="006907B7" w:rsidRPr="00216EEC" w:rsidRDefault="006907B7" w:rsidP="006907B7">
            <w:pPr>
              <w:pStyle w:val="af2"/>
              <w:keepLines/>
              <w:tabs>
                <w:tab w:val="left" w:pos="851"/>
                <w:tab w:val="left" w:pos="1134"/>
              </w:tabs>
              <w:ind w:left="0"/>
              <w:jc w:val="center"/>
              <w:rPr>
                <w:rFonts w:ascii="Times New Roman" w:hAnsi="Times New Roman"/>
                <w:sz w:val="24"/>
                <w:szCs w:val="24"/>
              </w:rPr>
            </w:pPr>
            <w:r w:rsidRPr="00216EEC">
              <w:rPr>
                <w:rFonts w:ascii="Times New Roman" w:hAnsi="Times New Roman"/>
                <w:sz w:val="24"/>
                <w:szCs w:val="24"/>
              </w:rPr>
              <w:t>м</w:t>
            </w:r>
          </w:p>
        </w:tc>
        <w:tc>
          <w:tcPr>
            <w:tcW w:w="2126" w:type="dxa"/>
          </w:tcPr>
          <w:p w:rsidR="006907B7" w:rsidRPr="00216EEC" w:rsidRDefault="006907B7" w:rsidP="006907B7">
            <w:pPr>
              <w:pStyle w:val="af2"/>
              <w:keepLines/>
              <w:tabs>
                <w:tab w:val="left" w:pos="851"/>
                <w:tab w:val="left" w:pos="1134"/>
              </w:tabs>
              <w:spacing w:line="276" w:lineRule="auto"/>
              <w:ind w:left="0"/>
              <w:jc w:val="center"/>
              <w:rPr>
                <w:rFonts w:ascii="Times New Roman" w:hAnsi="Times New Roman"/>
                <w:sz w:val="24"/>
                <w:szCs w:val="24"/>
              </w:rPr>
            </w:pPr>
            <w:r w:rsidRPr="00216EEC">
              <w:rPr>
                <w:rFonts w:ascii="Times New Roman" w:hAnsi="Times New Roman"/>
                <w:sz w:val="24"/>
                <w:szCs w:val="24"/>
              </w:rPr>
              <w:t>727</w:t>
            </w:r>
          </w:p>
        </w:tc>
        <w:tc>
          <w:tcPr>
            <w:tcW w:w="1984" w:type="dxa"/>
          </w:tcPr>
          <w:p w:rsidR="006907B7" w:rsidRPr="00216EEC" w:rsidRDefault="006907B7" w:rsidP="006907B7">
            <w:pPr>
              <w:pStyle w:val="af2"/>
              <w:keepLines/>
              <w:tabs>
                <w:tab w:val="left" w:pos="851"/>
                <w:tab w:val="left" w:pos="1134"/>
              </w:tabs>
              <w:spacing w:line="276" w:lineRule="auto"/>
              <w:ind w:left="0"/>
              <w:jc w:val="center"/>
              <w:rPr>
                <w:rFonts w:ascii="Times New Roman" w:hAnsi="Times New Roman"/>
                <w:sz w:val="24"/>
                <w:szCs w:val="24"/>
              </w:rPr>
            </w:pPr>
            <w:r w:rsidRPr="00216EEC">
              <w:rPr>
                <w:rFonts w:ascii="Times New Roman" w:hAnsi="Times New Roman"/>
                <w:sz w:val="24"/>
                <w:szCs w:val="24"/>
              </w:rPr>
              <w:t>363500</w:t>
            </w:r>
          </w:p>
        </w:tc>
      </w:tr>
      <w:tr w:rsidR="006907B7" w:rsidTr="00AC1143">
        <w:tc>
          <w:tcPr>
            <w:tcW w:w="539" w:type="dxa"/>
          </w:tcPr>
          <w:p w:rsidR="006907B7" w:rsidRPr="00216EEC" w:rsidRDefault="006907B7" w:rsidP="006907B7">
            <w:pPr>
              <w:pStyle w:val="af2"/>
              <w:keepLines/>
              <w:tabs>
                <w:tab w:val="left" w:pos="851"/>
                <w:tab w:val="left" w:pos="1134"/>
              </w:tabs>
              <w:spacing w:line="276" w:lineRule="auto"/>
              <w:ind w:left="0"/>
              <w:jc w:val="center"/>
              <w:rPr>
                <w:rFonts w:ascii="Times New Roman" w:hAnsi="Times New Roman"/>
                <w:sz w:val="24"/>
                <w:szCs w:val="24"/>
              </w:rPr>
            </w:pPr>
            <w:r w:rsidRPr="00216EEC">
              <w:rPr>
                <w:rFonts w:ascii="Times New Roman" w:hAnsi="Times New Roman"/>
                <w:sz w:val="24"/>
                <w:szCs w:val="24"/>
              </w:rPr>
              <w:t>2</w:t>
            </w:r>
          </w:p>
        </w:tc>
        <w:tc>
          <w:tcPr>
            <w:tcW w:w="2690" w:type="dxa"/>
          </w:tcPr>
          <w:p w:rsidR="006907B7" w:rsidRPr="00216EEC" w:rsidRDefault="006907B7" w:rsidP="006907B7">
            <w:pPr>
              <w:pStyle w:val="af2"/>
              <w:keepLines/>
              <w:tabs>
                <w:tab w:val="left" w:pos="851"/>
                <w:tab w:val="left" w:pos="1134"/>
              </w:tabs>
              <w:spacing w:line="276" w:lineRule="auto"/>
              <w:ind w:left="0"/>
              <w:jc w:val="center"/>
              <w:rPr>
                <w:rFonts w:ascii="Times New Roman" w:hAnsi="Times New Roman"/>
                <w:sz w:val="24"/>
                <w:szCs w:val="24"/>
              </w:rPr>
            </w:pPr>
            <w:r w:rsidRPr="00216EEC">
              <w:rPr>
                <w:rFonts w:ascii="Times New Roman" w:hAnsi="Times New Roman"/>
                <w:sz w:val="24"/>
                <w:szCs w:val="24"/>
              </w:rPr>
              <w:t>Кабель ААБл-6 3х150</w:t>
            </w:r>
          </w:p>
        </w:tc>
        <w:tc>
          <w:tcPr>
            <w:tcW w:w="1354" w:type="dxa"/>
          </w:tcPr>
          <w:p w:rsidR="006907B7" w:rsidRPr="00216EEC" w:rsidRDefault="006907B7" w:rsidP="006907B7">
            <w:pPr>
              <w:pStyle w:val="af2"/>
              <w:keepLines/>
              <w:tabs>
                <w:tab w:val="left" w:pos="851"/>
                <w:tab w:val="left" w:pos="1134"/>
              </w:tabs>
              <w:spacing w:line="276" w:lineRule="auto"/>
              <w:ind w:left="0"/>
              <w:jc w:val="center"/>
              <w:rPr>
                <w:rFonts w:ascii="Times New Roman" w:hAnsi="Times New Roman"/>
                <w:sz w:val="24"/>
                <w:szCs w:val="24"/>
              </w:rPr>
            </w:pPr>
            <w:r w:rsidRPr="00216EEC">
              <w:rPr>
                <w:rFonts w:ascii="Times New Roman" w:hAnsi="Times New Roman"/>
                <w:sz w:val="24"/>
                <w:szCs w:val="24"/>
              </w:rPr>
              <w:t>300</w:t>
            </w:r>
          </w:p>
        </w:tc>
        <w:tc>
          <w:tcPr>
            <w:tcW w:w="946" w:type="dxa"/>
          </w:tcPr>
          <w:p w:rsidR="006907B7" w:rsidRPr="00216EEC" w:rsidRDefault="006907B7" w:rsidP="006907B7">
            <w:pPr>
              <w:pStyle w:val="af2"/>
              <w:keepLines/>
              <w:tabs>
                <w:tab w:val="left" w:pos="851"/>
                <w:tab w:val="left" w:pos="1134"/>
              </w:tabs>
              <w:ind w:left="0"/>
              <w:jc w:val="center"/>
              <w:rPr>
                <w:rFonts w:ascii="Times New Roman" w:hAnsi="Times New Roman"/>
                <w:sz w:val="24"/>
                <w:szCs w:val="24"/>
              </w:rPr>
            </w:pPr>
            <w:r w:rsidRPr="00216EEC">
              <w:rPr>
                <w:rFonts w:ascii="Times New Roman" w:hAnsi="Times New Roman"/>
                <w:sz w:val="24"/>
                <w:szCs w:val="24"/>
              </w:rPr>
              <w:t>м</w:t>
            </w:r>
          </w:p>
        </w:tc>
        <w:tc>
          <w:tcPr>
            <w:tcW w:w="2126" w:type="dxa"/>
          </w:tcPr>
          <w:p w:rsidR="006907B7" w:rsidRPr="00216EEC" w:rsidRDefault="006907B7" w:rsidP="006907B7">
            <w:pPr>
              <w:pStyle w:val="af2"/>
              <w:keepLines/>
              <w:tabs>
                <w:tab w:val="left" w:pos="851"/>
                <w:tab w:val="left" w:pos="1134"/>
              </w:tabs>
              <w:spacing w:line="276" w:lineRule="auto"/>
              <w:ind w:left="0"/>
              <w:jc w:val="center"/>
              <w:rPr>
                <w:rFonts w:ascii="Times New Roman" w:hAnsi="Times New Roman"/>
                <w:sz w:val="24"/>
                <w:szCs w:val="24"/>
              </w:rPr>
            </w:pPr>
            <w:r w:rsidRPr="00216EEC">
              <w:rPr>
                <w:rFonts w:ascii="Times New Roman" w:hAnsi="Times New Roman"/>
                <w:sz w:val="24"/>
                <w:szCs w:val="24"/>
              </w:rPr>
              <w:t>862</w:t>
            </w:r>
          </w:p>
        </w:tc>
        <w:tc>
          <w:tcPr>
            <w:tcW w:w="1984" w:type="dxa"/>
          </w:tcPr>
          <w:p w:rsidR="006907B7" w:rsidRPr="00216EEC" w:rsidRDefault="006907B7" w:rsidP="006907B7">
            <w:pPr>
              <w:pStyle w:val="af2"/>
              <w:keepLines/>
              <w:tabs>
                <w:tab w:val="left" w:pos="851"/>
                <w:tab w:val="left" w:pos="1134"/>
              </w:tabs>
              <w:spacing w:line="276" w:lineRule="auto"/>
              <w:ind w:left="0"/>
              <w:jc w:val="center"/>
              <w:rPr>
                <w:rFonts w:ascii="Times New Roman" w:hAnsi="Times New Roman"/>
                <w:sz w:val="24"/>
                <w:szCs w:val="24"/>
              </w:rPr>
            </w:pPr>
            <w:r w:rsidRPr="00216EEC">
              <w:rPr>
                <w:rFonts w:ascii="Times New Roman" w:hAnsi="Times New Roman"/>
                <w:sz w:val="24"/>
                <w:szCs w:val="24"/>
              </w:rPr>
              <w:t>258600</w:t>
            </w:r>
          </w:p>
        </w:tc>
      </w:tr>
      <w:tr w:rsidR="006907B7" w:rsidTr="00AC1143">
        <w:tc>
          <w:tcPr>
            <w:tcW w:w="539" w:type="dxa"/>
          </w:tcPr>
          <w:p w:rsidR="006907B7" w:rsidRPr="00216EEC" w:rsidRDefault="006907B7" w:rsidP="006907B7">
            <w:pPr>
              <w:pStyle w:val="af2"/>
              <w:keepLines/>
              <w:tabs>
                <w:tab w:val="left" w:pos="851"/>
                <w:tab w:val="left" w:pos="1134"/>
              </w:tabs>
              <w:spacing w:line="276" w:lineRule="auto"/>
              <w:ind w:left="0"/>
              <w:jc w:val="center"/>
              <w:rPr>
                <w:rFonts w:ascii="Times New Roman" w:hAnsi="Times New Roman"/>
                <w:sz w:val="24"/>
                <w:szCs w:val="24"/>
              </w:rPr>
            </w:pPr>
            <w:r w:rsidRPr="00216EEC">
              <w:rPr>
                <w:rFonts w:ascii="Times New Roman" w:hAnsi="Times New Roman"/>
                <w:sz w:val="24"/>
                <w:szCs w:val="24"/>
              </w:rPr>
              <w:t>3</w:t>
            </w:r>
          </w:p>
        </w:tc>
        <w:tc>
          <w:tcPr>
            <w:tcW w:w="2690" w:type="dxa"/>
          </w:tcPr>
          <w:p w:rsidR="006907B7" w:rsidRPr="00216EEC" w:rsidRDefault="006907B7" w:rsidP="006907B7">
            <w:pPr>
              <w:pStyle w:val="af2"/>
              <w:keepLines/>
              <w:tabs>
                <w:tab w:val="left" w:pos="851"/>
                <w:tab w:val="left" w:pos="1134"/>
              </w:tabs>
              <w:spacing w:line="276" w:lineRule="auto"/>
              <w:ind w:left="0"/>
              <w:jc w:val="center"/>
              <w:rPr>
                <w:rFonts w:ascii="Times New Roman" w:hAnsi="Times New Roman"/>
                <w:sz w:val="24"/>
                <w:szCs w:val="24"/>
              </w:rPr>
            </w:pPr>
            <w:r w:rsidRPr="00216EEC">
              <w:rPr>
                <w:rFonts w:ascii="Times New Roman" w:hAnsi="Times New Roman"/>
                <w:sz w:val="24"/>
                <w:szCs w:val="24"/>
              </w:rPr>
              <w:t>Кабель ААБл-10 3х120</w:t>
            </w:r>
          </w:p>
        </w:tc>
        <w:tc>
          <w:tcPr>
            <w:tcW w:w="1354" w:type="dxa"/>
          </w:tcPr>
          <w:p w:rsidR="006907B7" w:rsidRPr="00216EEC" w:rsidRDefault="006907B7" w:rsidP="006907B7">
            <w:pPr>
              <w:pStyle w:val="af2"/>
              <w:keepLines/>
              <w:tabs>
                <w:tab w:val="left" w:pos="851"/>
                <w:tab w:val="left" w:pos="1134"/>
              </w:tabs>
              <w:spacing w:line="276" w:lineRule="auto"/>
              <w:ind w:left="0"/>
              <w:jc w:val="center"/>
              <w:rPr>
                <w:rFonts w:ascii="Times New Roman" w:hAnsi="Times New Roman"/>
                <w:sz w:val="24"/>
                <w:szCs w:val="24"/>
              </w:rPr>
            </w:pPr>
            <w:r w:rsidRPr="00216EEC">
              <w:rPr>
                <w:rFonts w:ascii="Times New Roman" w:hAnsi="Times New Roman"/>
                <w:sz w:val="24"/>
                <w:szCs w:val="24"/>
              </w:rPr>
              <w:t>500</w:t>
            </w:r>
          </w:p>
        </w:tc>
        <w:tc>
          <w:tcPr>
            <w:tcW w:w="946" w:type="dxa"/>
          </w:tcPr>
          <w:p w:rsidR="006907B7" w:rsidRPr="00216EEC" w:rsidRDefault="006907B7" w:rsidP="006907B7">
            <w:pPr>
              <w:pStyle w:val="af2"/>
              <w:keepLines/>
              <w:tabs>
                <w:tab w:val="left" w:pos="851"/>
                <w:tab w:val="left" w:pos="1134"/>
              </w:tabs>
              <w:ind w:left="0"/>
              <w:jc w:val="center"/>
              <w:rPr>
                <w:rFonts w:ascii="Times New Roman" w:hAnsi="Times New Roman"/>
                <w:sz w:val="24"/>
                <w:szCs w:val="24"/>
              </w:rPr>
            </w:pPr>
            <w:r w:rsidRPr="00216EEC">
              <w:rPr>
                <w:rFonts w:ascii="Times New Roman" w:hAnsi="Times New Roman"/>
                <w:sz w:val="24"/>
                <w:szCs w:val="24"/>
              </w:rPr>
              <w:t>м</w:t>
            </w:r>
          </w:p>
        </w:tc>
        <w:tc>
          <w:tcPr>
            <w:tcW w:w="2126" w:type="dxa"/>
          </w:tcPr>
          <w:p w:rsidR="006907B7" w:rsidRPr="00216EEC" w:rsidRDefault="006907B7" w:rsidP="006907B7">
            <w:pPr>
              <w:pStyle w:val="af2"/>
              <w:keepLines/>
              <w:tabs>
                <w:tab w:val="left" w:pos="851"/>
                <w:tab w:val="left" w:pos="1134"/>
              </w:tabs>
              <w:spacing w:line="276" w:lineRule="auto"/>
              <w:ind w:left="0"/>
              <w:jc w:val="center"/>
              <w:rPr>
                <w:rFonts w:ascii="Times New Roman" w:hAnsi="Times New Roman"/>
                <w:sz w:val="24"/>
                <w:szCs w:val="24"/>
              </w:rPr>
            </w:pPr>
            <w:r w:rsidRPr="00216EEC">
              <w:rPr>
                <w:rFonts w:ascii="Times New Roman" w:hAnsi="Times New Roman"/>
                <w:sz w:val="24"/>
                <w:szCs w:val="24"/>
              </w:rPr>
              <w:t>894</w:t>
            </w:r>
          </w:p>
        </w:tc>
        <w:tc>
          <w:tcPr>
            <w:tcW w:w="1984" w:type="dxa"/>
          </w:tcPr>
          <w:p w:rsidR="006907B7" w:rsidRPr="00216EEC" w:rsidRDefault="006907B7" w:rsidP="006907B7">
            <w:pPr>
              <w:pStyle w:val="af2"/>
              <w:keepLines/>
              <w:tabs>
                <w:tab w:val="left" w:pos="851"/>
                <w:tab w:val="left" w:pos="1134"/>
              </w:tabs>
              <w:spacing w:line="276" w:lineRule="auto"/>
              <w:ind w:left="0"/>
              <w:jc w:val="center"/>
              <w:rPr>
                <w:rFonts w:ascii="Times New Roman" w:hAnsi="Times New Roman"/>
                <w:sz w:val="24"/>
                <w:szCs w:val="24"/>
              </w:rPr>
            </w:pPr>
            <w:r w:rsidRPr="00216EEC">
              <w:rPr>
                <w:rFonts w:ascii="Times New Roman" w:hAnsi="Times New Roman"/>
                <w:sz w:val="24"/>
                <w:szCs w:val="24"/>
              </w:rPr>
              <w:t>447000</w:t>
            </w:r>
          </w:p>
        </w:tc>
      </w:tr>
      <w:tr w:rsidR="006907B7" w:rsidTr="00AC1143">
        <w:tc>
          <w:tcPr>
            <w:tcW w:w="539" w:type="dxa"/>
          </w:tcPr>
          <w:p w:rsidR="006907B7" w:rsidRPr="00216EEC" w:rsidRDefault="006907B7" w:rsidP="006907B7">
            <w:pPr>
              <w:pStyle w:val="af2"/>
              <w:keepLines/>
              <w:tabs>
                <w:tab w:val="left" w:pos="851"/>
                <w:tab w:val="left" w:pos="1134"/>
              </w:tabs>
              <w:spacing w:line="276" w:lineRule="auto"/>
              <w:ind w:left="0"/>
              <w:jc w:val="center"/>
              <w:rPr>
                <w:rFonts w:ascii="Times New Roman" w:hAnsi="Times New Roman"/>
                <w:sz w:val="24"/>
                <w:szCs w:val="24"/>
              </w:rPr>
            </w:pPr>
            <w:r w:rsidRPr="00216EEC">
              <w:rPr>
                <w:rFonts w:ascii="Times New Roman" w:hAnsi="Times New Roman"/>
                <w:sz w:val="24"/>
                <w:szCs w:val="24"/>
              </w:rPr>
              <w:t>4</w:t>
            </w:r>
          </w:p>
        </w:tc>
        <w:tc>
          <w:tcPr>
            <w:tcW w:w="2690" w:type="dxa"/>
          </w:tcPr>
          <w:p w:rsidR="006907B7" w:rsidRPr="00216EEC" w:rsidRDefault="006907B7" w:rsidP="006907B7">
            <w:pPr>
              <w:pStyle w:val="af2"/>
              <w:keepLines/>
              <w:tabs>
                <w:tab w:val="left" w:pos="851"/>
                <w:tab w:val="left" w:pos="1134"/>
              </w:tabs>
              <w:spacing w:line="276" w:lineRule="auto"/>
              <w:ind w:left="0"/>
              <w:jc w:val="center"/>
              <w:rPr>
                <w:rFonts w:ascii="Times New Roman" w:hAnsi="Times New Roman"/>
                <w:sz w:val="24"/>
                <w:szCs w:val="24"/>
              </w:rPr>
            </w:pPr>
            <w:r w:rsidRPr="00216EEC">
              <w:rPr>
                <w:rFonts w:ascii="Times New Roman" w:hAnsi="Times New Roman"/>
                <w:sz w:val="24"/>
                <w:szCs w:val="24"/>
              </w:rPr>
              <w:t>Кабель АВБбШв4х70</w:t>
            </w:r>
          </w:p>
        </w:tc>
        <w:tc>
          <w:tcPr>
            <w:tcW w:w="1354" w:type="dxa"/>
          </w:tcPr>
          <w:p w:rsidR="006907B7" w:rsidRPr="00216EEC" w:rsidRDefault="006907B7" w:rsidP="006907B7">
            <w:pPr>
              <w:pStyle w:val="af2"/>
              <w:keepLines/>
              <w:tabs>
                <w:tab w:val="left" w:pos="851"/>
                <w:tab w:val="left" w:pos="1134"/>
              </w:tabs>
              <w:spacing w:line="276" w:lineRule="auto"/>
              <w:ind w:left="0"/>
              <w:jc w:val="center"/>
              <w:rPr>
                <w:rFonts w:ascii="Times New Roman" w:hAnsi="Times New Roman"/>
                <w:sz w:val="24"/>
                <w:szCs w:val="24"/>
              </w:rPr>
            </w:pPr>
            <w:r w:rsidRPr="00216EEC">
              <w:rPr>
                <w:rFonts w:ascii="Times New Roman" w:hAnsi="Times New Roman"/>
                <w:sz w:val="24"/>
                <w:szCs w:val="24"/>
              </w:rPr>
              <w:t>200</w:t>
            </w:r>
          </w:p>
        </w:tc>
        <w:tc>
          <w:tcPr>
            <w:tcW w:w="946" w:type="dxa"/>
          </w:tcPr>
          <w:p w:rsidR="006907B7" w:rsidRPr="00216EEC" w:rsidRDefault="006907B7" w:rsidP="006907B7">
            <w:pPr>
              <w:pStyle w:val="af2"/>
              <w:keepLines/>
              <w:tabs>
                <w:tab w:val="left" w:pos="851"/>
                <w:tab w:val="left" w:pos="1134"/>
              </w:tabs>
              <w:ind w:left="0"/>
              <w:jc w:val="center"/>
              <w:rPr>
                <w:rFonts w:ascii="Times New Roman" w:hAnsi="Times New Roman"/>
                <w:sz w:val="24"/>
                <w:szCs w:val="24"/>
              </w:rPr>
            </w:pPr>
            <w:r w:rsidRPr="00216EEC">
              <w:rPr>
                <w:rFonts w:ascii="Times New Roman" w:hAnsi="Times New Roman"/>
                <w:sz w:val="24"/>
                <w:szCs w:val="24"/>
              </w:rPr>
              <w:t>м</w:t>
            </w:r>
          </w:p>
        </w:tc>
        <w:tc>
          <w:tcPr>
            <w:tcW w:w="2126" w:type="dxa"/>
          </w:tcPr>
          <w:p w:rsidR="006907B7" w:rsidRPr="00216EEC" w:rsidRDefault="006907B7" w:rsidP="006907B7">
            <w:pPr>
              <w:pStyle w:val="af2"/>
              <w:keepLines/>
              <w:tabs>
                <w:tab w:val="left" w:pos="851"/>
                <w:tab w:val="left" w:pos="1134"/>
              </w:tabs>
              <w:spacing w:line="276" w:lineRule="auto"/>
              <w:ind w:left="0"/>
              <w:jc w:val="center"/>
              <w:rPr>
                <w:rFonts w:ascii="Times New Roman" w:hAnsi="Times New Roman"/>
                <w:sz w:val="24"/>
                <w:szCs w:val="24"/>
              </w:rPr>
            </w:pPr>
            <w:r w:rsidRPr="00216EEC">
              <w:rPr>
                <w:rFonts w:ascii="Times New Roman" w:hAnsi="Times New Roman"/>
                <w:sz w:val="24"/>
                <w:szCs w:val="24"/>
              </w:rPr>
              <w:t>469</w:t>
            </w:r>
          </w:p>
        </w:tc>
        <w:tc>
          <w:tcPr>
            <w:tcW w:w="1984" w:type="dxa"/>
          </w:tcPr>
          <w:p w:rsidR="006907B7" w:rsidRPr="00216EEC" w:rsidRDefault="006907B7" w:rsidP="006907B7">
            <w:pPr>
              <w:pStyle w:val="af2"/>
              <w:keepLines/>
              <w:tabs>
                <w:tab w:val="left" w:pos="851"/>
                <w:tab w:val="left" w:pos="1134"/>
              </w:tabs>
              <w:spacing w:line="276" w:lineRule="auto"/>
              <w:ind w:left="0"/>
              <w:jc w:val="center"/>
              <w:rPr>
                <w:rFonts w:ascii="Times New Roman" w:hAnsi="Times New Roman"/>
                <w:sz w:val="24"/>
                <w:szCs w:val="24"/>
              </w:rPr>
            </w:pPr>
            <w:r w:rsidRPr="00216EEC">
              <w:rPr>
                <w:rFonts w:ascii="Times New Roman" w:hAnsi="Times New Roman"/>
                <w:sz w:val="24"/>
                <w:szCs w:val="24"/>
              </w:rPr>
              <w:t>93800</w:t>
            </w:r>
          </w:p>
        </w:tc>
      </w:tr>
      <w:tr w:rsidR="006907B7" w:rsidTr="00AC1143">
        <w:tc>
          <w:tcPr>
            <w:tcW w:w="539" w:type="dxa"/>
          </w:tcPr>
          <w:p w:rsidR="006907B7" w:rsidRPr="00216EEC" w:rsidRDefault="006907B7" w:rsidP="006907B7">
            <w:pPr>
              <w:pStyle w:val="af2"/>
              <w:keepLines/>
              <w:tabs>
                <w:tab w:val="left" w:pos="851"/>
                <w:tab w:val="left" w:pos="1134"/>
              </w:tabs>
              <w:spacing w:line="276" w:lineRule="auto"/>
              <w:ind w:left="0"/>
              <w:jc w:val="center"/>
              <w:rPr>
                <w:rFonts w:ascii="Times New Roman" w:hAnsi="Times New Roman"/>
                <w:sz w:val="24"/>
                <w:szCs w:val="24"/>
              </w:rPr>
            </w:pPr>
            <w:r w:rsidRPr="00216EEC">
              <w:rPr>
                <w:rFonts w:ascii="Times New Roman" w:hAnsi="Times New Roman"/>
                <w:sz w:val="24"/>
                <w:szCs w:val="24"/>
              </w:rPr>
              <w:t>5</w:t>
            </w:r>
          </w:p>
        </w:tc>
        <w:tc>
          <w:tcPr>
            <w:tcW w:w="2690" w:type="dxa"/>
          </w:tcPr>
          <w:p w:rsidR="006907B7" w:rsidRPr="00216EEC" w:rsidRDefault="006907B7" w:rsidP="006907B7">
            <w:pPr>
              <w:pStyle w:val="af2"/>
              <w:keepLines/>
              <w:tabs>
                <w:tab w:val="left" w:pos="851"/>
                <w:tab w:val="left" w:pos="1134"/>
              </w:tabs>
              <w:spacing w:line="276" w:lineRule="auto"/>
              <w:ind w:left="0"/>
              <w:jc w:val="center"/>
              <w:rPr>
                <w:rFonts w:ascii="Times New Roman" w:hAnsi="Times New Roman"/>
                <w:sz w:val="24"/>
                <w:szCs w:val="24"/>
              </w:rPr>
            </w:pPr>
            <w:r w:rsidRPr="00216EEC">
              <w:rPr>
                <w:rFonts w:ascii="Times New Roman" w:hAnsi="Times New Roman"/>
                <w:sz w:val="24"/>
                <w:szCs w:val="24"/>
              </w:rPr>
              <w:t xml:space="preserve">Кабель </w:t>
            </w:r>
            <w:proofErr w:type="spellStart"/>
            <w:r w:rsidRPr="00216EEC">
              <w:rPr>
                <w:rFonts w:ascii="Times New Roman" w:hAnsi="Times New Roman"/>
                <w:sz w:val="24"/>
                <w:szCs w:val="24"/>
              </w:rPr>
              <w:t>АВБбШв</w:t>
            </w:r>
            <w:proofErr w:type="spellEnd"/>
            <w:r w:rsidRPr="00216EEC">
              <w:rPr>
                <w:rFonts w:ascii="Times New Roman" w:hAnsi="Times New Roman"/>
                <w:sz w:val="24"/>
                <w:szCs w:val="24"/>
              </w:rPr>
              <w:t xml:space="preserve"> 4х95</w:t>
            </w:r>
          </w:p>
        </w:tc>
        <w:tc>
          <w:tcPr>
            <w:tcW w:w="1354" w:type="dxa"/>
          </w:tcPr>
          <w:p w:rsidR="006907B7" w:rsidRPr="00216EEC" w:rsidRDefault="006907B7" w:rsidP="006907B7">
            <w:pPr>
              <w:pStyle w:val="af2"/>
              <w:keepLines/>
              <w:tabs>
                <w:tab w:val="left" w:pos="851"/>
                <w:tab w:val="left" w:pos="1134"/>
              </w:tabs>
              <w:spacing w:line="276" w:lineRule="auto"/>
              <w:ind w:left="0"/>
              <w:jc w:val="center"/>
              <w:rPr>
                <w:rFonts w:ascii="Times New Roman" w:hAnsi="Times New Roman"/>
                <w:sz w:val="24"/>
                <w:szCs w:val="24"/>
              </w:rPr>
            </w:pPr>
            <w:r w:rsidRPr="00216EEC">
              <w:rPr>
                <w:rFonts w:ascii="Times New Roman" w:hAnsi="Times New Roman"/>
                <w:sz w:val="24"/>
                <w:szCs w:val="24"/>
              </w:rPr>
              <w:t>500</w:t>
            </w:r>
          </w:p>
        </w:tc>
        <w:tc>
          <w:tcPr>
            <w:tcW w:w="946" w:type="dxa"/>
          </w:tcPr>
          <w:p w:rsidR="006907B7" w:rsidRPr="00216EEC" w:rsidRDefault="006907B7" w:rsidP="006907B7">
            <w:pPr>
              <w:pStyle w:val="af2"/>
              <w:keepLines/>
              <w:tabs>
                <w:tab w:val="left" w:pos="851"/>
                <w:tab w:val="left" w:pos="1134"/>
              </w:tabs>
              <w:ind w:left="0"/>
              <w:jc w:val="center"/>
              <w:rPr>
                <w:rFonts w:ascii="Times New Roman" w:hAnsi="Times New Roman"/>
                <w:sz w:val="24"/>
                <w:szCs w:val="24"/>
              </w:rPr>
            </w:pPr>
            <w:r w:rsidRPr="00216EEC">
              <w:rPr>
                <w:rFonts w:ascii="Times New Roman" w:hAnsi="Times New Roman"/>
                <w:sz w:val="24"/>
                <w:szCs w:val="24"/>
              </w:rPr>
              <w:t>м</w:t>
            </w:r>
          </w:p>
        </w:tc>
        <w:tc>
          <w:tcPr>
            <w:tcW w:w="2126" w:type="dxa"/>
          </w:tcPr>
          <w:p w:rsidR="006907B7" w:rsidRPr="00216EEC" w:rsidRDefault="006907B7" w:rsidP="006907B7">
            <w:pPr>
              <w:pStyle w:val="af2"/>
              <w:keepLines/>
              <w:tabs>
                <w:tab w:val="left" w:pos="851"/>
                <w:tab w:val="left" w:pos="1134"/>
              </w:tabs>
              <w:spacing w:line="276" w:lineRule="auto"/>
              <w:ind w:left="0"/>
              <w:jc w:val="center"/>
              <w:rPr>
                <w:rFonts w:ascii="Times New Roman" w:hAnsi="Times New Roman"/>
                <w:sz w:val="24"/>
                <w:szCs w:val="24"/>
              </w:rPr>
            </w:pPr>
            <w:r w:rsidRPr="00216EEC">
              <w:rPr>
                <w:rFonts w:ascii="Times New Roman" w:hAnsi="Times New Roman"/>
                <w:sz w:val="24"/>
                <w:szCs w:val="24"/>
              </w:rPr>
              <w:t>573</w:t>
            </w:r>
          </w:p>
        </w:tc>
        <w:tc>
          <w:tcPr>
            <w:tcW w:w="1984" w:type="dxa"/>
          </w:tcPr>
          <w:p w:rsidR="006907B7" w:rsidRPr="00216EEC" w:rsidRDefault="006907B7" w:rsidP="006907B7">
            <w:pPr>
              <w:pStyle w:val="af2"/>
              <w:keepLines/>
              <w:tabs>
                <w:tab w:val="left" w:pos="851"/>
                <w:tab w:val="left" w:pos="1134"/>
              </w:tabs>
              <w:spacing w:line="276" w:lineRule="auto"/>
              <w:ind w:left="0"/>
              <w:jc w:val="center"/>
              <w:rPr>
                <w:rFonts w:ascii="Times New Roman" w:hAnsi="Times New Roman"/>
                <w:sz w:val="24"/>
                <w:szCs w:val="24"/>
              </w:rPr>
            </w:pPr>
            <w:r w:rsidRPr="00216EEC">
              <w:rPr>
                <w:rFonts w:ascii="Times New Roman" w:hAnsi="Times New Roman"/>
                <w:sz w:val="24"/>
                <w:szCs w:val="24"/>
              </w:rPr>
              <w:t>286500</w:t>
            </w:r>
          </w:p>
        </w:tc>
      </w:tr>
      <w:tr w:rsidR="006907B7" w:rsidTr="00AC1143">
        <w:tc>
          <w:tcPr>
            <w:tcW w:w="539" w:type="dxa"/>
          </w:tcPr>
          <w:p w:rsidR="006907B7" w:rsidRPr="00216EEC" w:rsidRDefault="006907B7" w:rsidP="006907B7">
            <w:pPr>
              <w:pStyle w:val="af2"/>
              <w:keepLines/>
              <w:tabs>
                <w:tab w:val="left" w:pos="851"/>
                <w:tab w:val="left" w:pos="1134"/>
              </w:tabs>
              <w:spacing w:line="276" w:lineRule="auto"/>
              <w:ind w:left="0"/>
              <w:jc w:val="center"/>
              <w:rPr>
                <w:rFonts w:ascii="Times New Roman" w:hAnsi="Times New Roman"/>
                <w:sz w:val="24"/>
                <w:szCs w:val="24"/>
              </w:rPr>
            </w:pPr>
            <w:r w:rsidRPr="00216EEC">
              <w:rPr>
                <w:rFonts w:ascii="Times New Roman" w:hAnsi="Times New Roman"/>
                <w:sz w:val="24"/>
                <w:szCs w:val="24"/>
              </w:rPr>
              <w:t>6</w:t>
            </w:r>
          </w:p>
        </w:tc>
        <w:tc>
          <w:tcPr>
            <w:tcW w:w="2690" w:type="dxa"/>
          </w:tcPr>
          <w:p w:rsidR="006907B7" w:rsidRPr="00216EEC" w:rsidRDefault="006907B7" w:rsidP="006907B7">
            <w:pPr>
              <w:pStyle w:val="af2"/>
              <w:keepLines/>
              <w:tabs>
                <w:tab w:val="left" w:pos="851"/>
                <w:tab w:val="left" w:pos="1134"/>
              </w:tabs>
              <w:spacing w:line="276" w:lineRule="auto"/>
              <w:ind w:left="0"/>
              <w:jc w:val="center"/>
              <w:rPr>
                <w:rFonts w:ascii="Times New Roman" w:hAnsi="Times New Roman"/>
                <w:sz w:val="24"/>
                <w:szCs w:val="24"/>
              </w:rPr>
            </w:pPr>
            <w:r w:rsidRPr="00216EEC">
              <w:rPr>
                <w:rFonts w:ascii="Times New Roman" w:hAnsi="Times New Roman"/>
                <w:sz w:val="24"/>
                <w:szCs w:val="24"/>
              </w:rPr>
              <w:t xml:space="preserve">Кабель </w:t>
            </w:r>
            <w:proofErr w:type="spellStart"/>
            <w:r w:rsidRPr="00216EEC">
              <w:rPr>
                <w:rFonts w:ascii="Times New Roman" w:hAnsi="Times New Roman"/>
                <w:sz w:val="24"/>
                <w:szCs w:val="24"/>
              </w:rPr>
              <w:t>АВБбШв</w:t>
            </w:r>
            <w:proofErr w:type="spellEnd"/>
            <w:r w:rsidRPr="00216EEC">
              <w:rPr>
                <w:rFonts w:ascii="Times New Roman" w:hAnsi="Times New Roman"/>
                <w:sz w:val="24"/>
                <w:szCs w:val="24"/>
              </w:rPr>
              <w:t xml:space="preserve"> 4х120</w:t>
            </w:r>
          </w:p>
        </w:tc>
        <w:tc>
          <w:tcPr>
            <w:tcW w:w="1354" w:type="dxa"/>
          </w:tcPr>
          <w:p w:rsidR="006907B7" w:rsidRPr="00216EEC" w:rsidRDefault="006907B7" w:rsidP="006907B7">
            <w:pPr>
              <w:pStyle w:val="af2"/>
              <w:keepLines/>
              <w:tabs>
                <w:tab w:val="left" w:pos="851"/>
                <w:tab w:val="left" w:pos="1134"/>
              </w:tabs>
              <w:spacing w:line="276" w:lineRule="auto"/>
              <w:ind w:left="0"/>
              <w:jc w:val="center"/>
              <w:rPr>
                <w:rFonts w:ascii="Times New Roman" w:hAnsi="Times New Roman"/>
                <w:sz w:val="24"/>
                <w:szCs w:val="24"/>
              </w:rPr>
            </w:pPr>
            <w:r w:rsidRPr="00216EEC">
              <w:rPr>
                <w:rFonts w:ascii="Times New Roman" w:hAnsi="Times New Roman"/>
                <w:sz w:val="24"/>
                <w:szCs w:val="24"/>
              </w:rPr>
              <w:t>800</w:t>
            </w:r>
          </w:p>
        </w:tc>
        <w:tc>
          <w:tcPr>
            <w:tcW w:w="946" w:type="dxa"/>
          </w:tcPr>
          <w:p w:rsidR="006907B7" w:rsidRPr="00216EEC" w:rsidRDefault="006907B7" w:rsidP="006907B7">
            <w:pPr>
              <w:pStyle w:val="af2"/>
              <w:keepLines/>
              <w:tabs>
                <w:tab w:val="left" w:pos="851"/>
                <w:tab w:val="left" w:pos="1134"/>
              </w:tabs>
              <w:ind w:left="0"/>
              <w:jc w:val="center"/>
              <w:rPr>
                <w:rFonts w:ascii="Times New Roman" w:hAnsi="Times New Roman"/>
                <w:sz w:val="24"/>
                <w:szCs w:val="24"/>
              </w:rPr>
            </w:pPr>
            <w:r w:rsidRPr="00216EEC">
              <w:rPr>
                <w:rFonts w:ascii="Times New Roman" w:hAnsi="Times New Roman"/>
                <w:sz w:val="24"/>
                <w:szCs w:val="24"/>
              </w:rPr>
              <w:t>м</w:t>
            </w:r>
          </w:p>
        </w:tc>
        <w:tc>
          <w:tcPr>
            <w:tcW w:w="2126" w:type="dxa"/>
          </w:tcPr>
          <w:p w:rsidR="006907B7" w:rsidRPr="00216EEC" w:rsidRDefault="006907B7" w:rsidP="006907B7">
            <w:pPr>
              <w:pStyle w:val="af2"/>
              <w:keepLines/>
              <w:tabs>
                <w:tab w:val="left" w:pos="851"/>
                <w:tab w:val="left" w:pos="1134"/>
              </w:tabs>
              <w:spacing w:line="276" w:lineRule="auto"/>
              <w:ind w:left="0"/>
              <w:jc w:val="center"/>
              <w:rPr>
                <w:rFonts w:ascii="Times New Roman" w:hAnsi="Times New Roman"/>
                <w:sz w:val="24"/>
                <w:szCs w:val="24"/>
              </w:rPr>
            </w:pPr>
            <w:r w:rsidRPr="00216EEC">
              <w:rPr>
                <w:rFonts w:ascii="Times New Roman" w:hAnsi="Times New Roman"/>
                <w:sz w:val="24"/>
                <w:szCs w:val="24"/>
              </w:rPr>
              <w:t>714</w:t>
            </w:r>
          </w:p>
        </w:tc>
        <w:tc>
          <w:tcPr>
            <w:tcW w:w="1984" w:type="dxa"/>
          </w:tcPr>
          <w:p w:rsidR="006907B7" w:rsidRPr="00216EEC" w:rsidRDefault="006907B7" w:rsidP="006907B7">
            <w:pPr>
              <w:pStyle w:val="af2"/>
              <w:keepLines/>
              <w:tabs>
                <w:tab w:val="left" w:pos="851"/>
                <w:tab w:val="left" w:pos="1134"/>
              </w:tabs>
              <w:spacing w:line="276" w:lineRule="auto"/>
              <w:ind w:left="0"/>
              <w:jc w:val="center"/>
              <w:rPr>
                <w:rFonts w:ascii="Times New Roman" w:hAnsi="Times New Roman"/>
                <w:sz w:val="24"/>
                <w:szCs w:val="24"/>
              </w:rPr>
            </w:pPr>
            <w:r w:rsidRPr="00216EEC">
              <w:rPr>
                <w:rFonts w:ascii="Times New Roman" w:hAnsi="Times New Roman"/>
                <w:sz w:val="24"/>
                <w:szCs w:val="24"/>
              </w:rPr>
              <w:t>571200</w:t>
            </w:r>
          </w:p>
        </w:tc>
      </w:tr>
      <w:tr w:rsidR="006907B7" w:rsidTr="00AC1143">
        <w:tc>
          <w:tcPr>
            <w:tcW w:w="539" w:type="dxa"/>
          </w:tcPr>
          <w:p w:rsidR="006907B7" w:rsidRPr="00216EEC" w:rsidRDefault="006907B7" w:rsidP="006907B7">
            <w:pPr>
              <w:pStyle w:val="af2"/>
              <w:keepLines/>
              <w:tabs>
                <w:tab w:val="left" w:pos="851"/>
                <w:tab w:val="left" w:pos="1134"/>
              </w:tabs>
              <w:spacing w:line="276" w:lineRule="auto"/>
              <w:ind w:left="0"/>
              <w:jc w:val="center"/>
              <w:rPr>
                <w:rFonts w:ascii="Times New Roman" w:hAnsi="Times New Roman"/>
                <w:sz w:val="24"/>
                <w:szCs w:val="24"/>
              </w:rPr>
            </w:pPr>
            <w:r w:rsidRPr="00216EEC">
              <w:rPr>
                <w:rFonts w:ascii="Times New Roman" w:hAnsi="Times New Roman"/>
                <w:sz w:val="24"/>
                <w:szCs w:val="24"/>
              </w:rPr>
              <w:t>7</w:t>
            </w:r>
          </w:p>
        </w:tc>
        <w:tc>
          <w:tcPr>
            <w:tcW w:w="2690" w:type="dxa"/>
          </w:tcPr>
          <w:p w:rsidR="006907B7" w:rsidRPr="00216EEC" w:rsidRDefault="006907B7" w:rsidP="006907B7">
            <w:pPr>
              <w:pStyle w:val="af2"/>
              <w:keepLines/>
              <w:tabs>
                <w:tab w:val="left" w:pos="851"/>
                <w:tab w:val="left" w:pos="1134"/>
              </w:tabs>
              <w:spacing w:line="276" w:lineRule="auto"/>
              <w:ind w:left="0"/>
              <w:jc w:val="center"/>
              <w:rPr>
                <w:rFonts w:ascii="Times New Roman" w:hAnsi="Times New Roman"/>
                <w:sz w:val="24"/>
                <w:szCs w:val="24"/>
              </w:rPr>
            </w:pPr>
            <w:r w:rsidRPr="00216EEC">
              <w:rPr>
                <w:rFonts w:ascii="Times New Roman" w:hAnsi="Times New Roman"/>
                <w:sz w:val="24"/>
                <w:szCs w:val="24"/>
              </w:rPr>
              <w:t xml:space="preserve">Кабель </w:t>
            </w:r>
            <w:proofErr w:type="spellStart"/>
            <w:r w:rsidRPr="00216EEC">
              <w:rPr>
                <w:rFonts w:ascii="Times New Roman" w:hAnsi="Times New Roman"/>
                <w:sz w:val="24"/>
                <w:szCs w:val="24"/>
              </w:rPr>
              <w:t>АВБбШв</w:t>
            </w:r>
            <w:proofErr w:type="spellEnd"/>
            <w:r w:rsidRPr="00216EEC">
              <w:rPr>
                <w:rFonts w:ascii="Times New Roman" w:hAnsi="Times New Roman"/>
                <w:sz w:val="24"/>
                <w:szCs w:val="24"/>
              </w:rPr>
              <w:t xml:space="preserve"> 4х150</w:t>
            </w:r>
          </w:p>
        </w:tc>
        <w:tc>
          <w:tcPr>
            <w:tcW w:w="1354" w:type="dxa"/>
          </w:tcPr>
          <w:p w:rsidR="006907B7" w:rsidRPr="00216EEC" w:rsidRDefault="006907B7" w:rsidP="006907B7">
            <w:pPr>
              <w:pStyle w:val="af2"/>
              <w:keepLines/>
              <w:tabs>
                <w:tab w:val="left" w:pos="851"/>
                <w:tab w:val="left" w:pos="1134"/>
              </w:tabs>
              <w:spacing w:line="276" w:lineRule="auto"/>
              <w:ind w:left="0"/>
              <w:jc w:val="center"/>
              <w:rPr>
                <w:rFonts w:ascii="Times New Roman" w:hAnsi="Times New Roman"/>
                <w:sz w:val="24"/>
                <w:szCs w:val="24"/>
              </w:rPr>
            </w:pPr>
            <w:r w:rsidRPr="00216EEC">
              <w:rPr>
                <w:rFonts w:ascii="Times New Roman" w:hAnsi="Times New Roman"/>
                <w:sz w:val="24"/>
                <w:szCs w:val="24"/>
              </w:rPr>
              <w:t>200</w:t>
            </w:r>
          </w:p>
        </w:tc>
        <w:tc>
          <w:tcPr>
            <w:tcW w:w="946" w:type="dxa"/>
          </w:tcPr>
          <w:p w:rsidR="006907B7" w:rsidRPr="00216EEC" w:rsidRDefault="006907B7" w:rsidP="006907B7">
            <w:pPr>
              <w:pStyle w:val="af2"/>
              <w:keepLines/>
              <w:tabs>
                <w:tab w:val="left" w:pos="851"/>
                <w:tab w:val="left" w:pos="1134"/>
              </w:tabs>
              <w:ind w:left="0"/>
              <w:jc w:val="center"/>
              <w:rPr>
                <w:rFonts w:ascii="Times New Roman" w:hAnsi="Times New Roman"/>
                <w:sz w:val="24"/>
                <w:szCs w:val="24"/>
              </w:rPr>
            </w:pPr>
            <w:r w:rsidRPr="00216EEC">
              <w:rPr>
                <w:rFonts w:ascii="Times New Roman" w:hAnsi="Times New Roman"/>
                <w:sz w:val="24"/>
                <w:szCs w:val="24"/>
              </w:rPr>
              <w:t>м</w:t>
            </w:r>
          </w:p>
        </w:tc>
        <w:tc>
          <w:tcPr>
            <w:tcW w:w="2126" w:type="dxa"/>
          </w:tcPr>
          <w:p w:rsidR="006907B7" w:rsidRPr="00216EEC" w:rsidRDefault="006907B7" w:rsidP="006907B7">
            <w:pPr>
              <w:pStyle w:val="af2"/>
              <w:keepLines/>
              <w:tabs>
                <w:tab w:val="left" w:pos="851"/>
                <w:tab w:val="left" w:pos="1134"/>
              </w:tabs>
              <w:spacing w:line="276" w:lineRule="auto"/>
              <w:ind w:left="0"/>
              <w:jc w:val="center"/>
              <w:rPr>
                <w:rFonts w:ascii="Times New Roman" w:hAnsi="Times New Roman"/>
                <w:sz w:val="24"/>
                <w:szCs w:val="24"/>
              </w:rPr>
            </w:pPr>
            <w:r w:rsidRPr="00216EEC">
              <w:rPr>
                <w:rFonts w:ascii="Times New Roman" w:hAnsi="Times New Roman"/>
                <w:sz w:val="24"/>
                <w:szCs w:val="24"/>
              </w:rPr>
              <w:t>880</w:t>
            </w:r>
          </w:p>
        </w:tc>
        <w:tc>
          <w:tcPr>
            <w:tcW w:w="1984" w:type="dxa"/>
          </w:tcPr>
          <w:p w:rsidR="006907B7" w:rsidRPr="00216EEC" w:rsidRDefault="006907B7" w:rsidP="006907B7">
            <w:pPr>
              <w:pStyle w:val="af2"/>
              <w:keepLines/>
              <w:tabs>
                <w:tab w:val="left" w:pos="851"/>
                <w:tab w:val="left" w:pos="1134"/>
              </w:tabs>
              <w:spacing w:line="276" w:lineRule="auto"/>
              <w:ind w:left="0"/>
              <w:jc w:val="center"/>
              <w:rPr>
                <w:rFonts w:ascii="Times New Roman" w:hAnsi="Times New Roman"/>
                <w:sz w:val="24"/>
                <w:szCs w:val="24"/>
              </w:rPr>
            </w:pPr>
            <w:r w:rsidRPr="00216EEC">
              <w:rPr>
                <w:rFonts w:ascii="Times New Roman" w:hAnsi="Times New Roman"/>
                <w:sz w:val="24"/>
                <w:szCs w:val="24"/>
              </w:rPr>
              <w:t>169000</w:t>
            </w:r>
          </w:p>
        </w:tc>
      </w:tr>
    </w:tbl>
    <w:p w:rsidR="00207FA0" w:rsidRDefault="00207FA0"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97398" w:rsidRDefault="00B97398" w:rsidP="00207FA0">
      <w:pPr>
        <w:rPr>
          <w:rFonts w:ascii="Times New Roman" w:eastAsiaTheme="majorEastAsia" w:hAnsi="Times New Roman"/>
          <w:b/>
          <w:bCs/>
          <w:sz w:val="24"/>
        </w:rPr>
      </w:pPr>
    </w:p>
    <w:p w:rsidR="00B97398" w:rsidRDefault="00B97398" w:rsidP="00207FA0">
      <w:pPr>
        <w:rPr>
          <w:rFonts w:ascii="Times New Roman" w:eastAsiaTheme="majorEastAsia" w:hAnsi="Times New Roman"/>
          <w:b/>
          <w:bCs/>
          <w:sz w:val="24"/>
        </w:rPr>
      </w:pPr>
    </w:p>
    <w:p w:rsidR="00B97398" w:rsidRDefault="00B97398" w:rsidP="00207FA0">
      <w:pPr>
        <w:rPr>
          <w:rFonts w:ascii="Times New Roman" w:eastAsiaTheme="majorEastAsia" w:hAnsi="Times New Roman"/>
          <w:b/>
          <w:bCs/>
          <w:sz w:val="24"/>
        </w:rPr>
      </w:pPr>
    </w:p>
    <w:p w:rsidR="00B97398" w:rsidRDefault="00B97398" w:rsidP="00207FA0">
      <w:pPr>
        <w:rPr>
          <w:rFonts w:ascii="Times New Roman" w:eastAsiaTheme="majorEastAsia" w:hAnsi="Times New Roman"/>
          <w:b/>
          <w:bCs/>
          <w:sz w:val="24"/>
        </w:rPr>
      </w:pPr>
    </w:p>
    <w:p w:rsidR="00B97398" w:rsidRDefault="00B97398" w:rsidP="00207FA0">
      <w:pPr>
        <w:rPr>
          <w:rFonts w:ascii="Times New Roman" w:eastAsiaTheme="majorEastAsia" w:hAnsi="Times New Roman"/>
          <w:b/>
          <w:bCs/>
          <w:sz w:val="24"/>
        </w:rPr>
      </w:pPr>
    </w:p>
    <w:p w:rsidR="00B97398" w:rsidRDefault="00B97398" w:rsidP="00207FA0">
      <w:pPr>
        <w:rPr>
          <w:rFonts w:ascii="Times New Roman" w:eastAsiaTheme="majorEastAsia" w:hAnsi="Times New Roman"/>
          <w:b/>
          <w:bCs/>
          <w:sz w:val="24"/>
        </w:rPr>
      </w:pPr>
    </w:p>
    <w:p w:rsidR="00B97398" w:rsidRDefault="00B97398" w:rsidP="00207FA0">
      <w:pPr>
        <w:rPr>
          <w:rFonts w:ascii="Times New Roman" w:eastAsiaTheme="majorEastAsia" w:hAnsi="Times New Roman"/>
          <w:b/>
          <w:bCs/>
          <w:sz w:val="24"/>
        </w:rPr>
      </w:pPr>
    </w:p>
    <w:p w:rsidR="00B25B45" w:rsidRPr="007C18BC" w:rsidRDefault="00B6108A" w:rsidP="00892E61">
      <w:pPr>
        <w:pStyle w:val="2"/>
        <w:rPr>
          <w:rFonts w:ascii="Times New Roman" w:eastAsiaTheme="majorEastAsia" w:hAnsi="Times New Roman"/>
          <w:sz w:val="24"/>
        </w:rPr>
      </w:pPr>
      <w:bookmarkStart w:id="571" w:name="_Ref414276712"/>
      <w:bookmarkStart w:id="572" w:name="_Ref414291069"/>
      <w:bookmarkStart w:id="573" w:name="_Toc415874697"/>
      <w:bookmarkStart w:id="574" w:name="_Ref314161369"/>
      <w:bookmarkStart w:id="575" w:name="_Toc7444309"/>
      <w:bookmarkEnd w:id="547"/>
      <w:bookmarkEnd w:id="548"/>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71"/>
      <w:bookmarkEnd w:id="572"/>
      <w:bookmarkEnd w:id="573"/>
      <w:bookmarkEnd w:id="574"/>
      <w:bookmarkEnd w:id="575"/>
    </w:p>
    <w:p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rsidR="00C954B9" w:rsidRPr="007C18BC" w:rsidRDefault="00ED52CF" w:rsidP="00892E61">
      <w:pPr>
        <w:pStyle w:val="3"/>
        <w:rPr>
          <w:rFonts w:ascii="Times New Roman" w:hAnsi="Times New Roman"/>
          <w:sz w:val="24"/>
        </w:rPr>
      </w:pPr>
      <w:bookmarkStart w:id="576" w:name="_Ref55336310"/>
      <w:bookmarkStart w:id="577" w:name="_Toc57314672"/>
      <w:bookmarkStart w:id="578" w:name="_Toc69728986"/>
      <w:bookmarkStart w:id="579" w:name="_Toc311975353"/>
      <w:bookmarkStart w:id="580" w:name="_Toc415874698"/>
      <w:bookmarkStart w:id="581" w:name="_Toc7444310"/>
      <w:r w:rsidRPr="007C18BC">
        <w:rPr>
          <w:rFonts w:ascii="Times New Roman" w:hAnsi="Times New Roman"/>
          <w:sz w:val="24"/>
        </w:rPr>
        <w:t>З</w:t>
      </w:r>
      <w:r w:rsidR="000B0362" w:rsidRPr="007C18BC">
        <w:rPr>
          <w:rFonts w:ascii="Times New Roman" w:hAnsi="Times New Roman"/>
          <w:sz w:val="24"/>
        </w:rPr>
        <w:t xml:space="preserve">аявка </w:t>
      </w:r>
      <w:bookmarkStart w:id="582" w:name="_Ref22846535"/>
      <w:r w:rsidR="00C954B9" w:rsidRPr="007C18BC">
        <w:rPr>
          <w:rFonts w:ascii="Times New Roman" w:hAnsi="Times New Roman"/>
          <w:sz w:val="24"/>
        </w:rPr>
        <w:t>(</w:t>
      </w:r>
      <w:bookmarkEnd w:id="582"/>
      <w:r w:rsidR="00A03B12" w:rsidRPr="007C18BC">
        <w:rPr>
          <w:rFonts w:ascii="Times New Roman" w:hAnsi="Times New Roman"/>
          <w:sz w:val="24"/>
        </w:rPr>
        <w:t>форма </w:t>
      </w:r>
      <w:r w:rsidR="000A45BF"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0A45BF" w:rsidRPr="007C18BC">
        <w:rPr>
          <w:rFonts w:ascii="Times New Roman" w:hAnsi="Times New Roman"/>
          <w:sz w:val="24"/>
        </w:rPr>
        <w:fldChar w:fldCharType="separate"/>
      </w:r>
      <w:r w:rsidR="00264A2F">
        <w:rPr>
          <w:rFonts w:ascii="Times New Roman" w:hAnsi="Times New Roman"/>
          <w:noProof/>
          <w:sz w:val="24"/>
        </w:rPr>
        <w:t>1</w:t>
      </w:r>
      <w:r w:rsidR="000A45BF" w:rsidRPr="007C18BC">
        <w:rPr>
          <w:rFonts w:ascii="Times New Roman" w:hAnsi="Times New Roman"/>
          <w:noProof/>
          <w:sz w:val="24"/>
        </w:rPr>
        <w:fldChar w:fldCharType="end"/>
      </w:r>
      <w:r w:rsidR="00C954B9" w:rsidRPr="007C18BC">
        <w:rPr>
          <w:rFonts w:ascii="Times New Roman" w:hAnsi="Times New Roman"/>
          <w:sz w:val="24"/>
        </w:rPr>
        <w:t>)</w:t>
      </w:r>
      <w:bookmarkEnd w:id="576"/>
      <w:bookmarkEnd w:id="577"/>
      <w:bookmarkEnd w:id="578"/>
      <w:bookmarkEnd w:id="579"/>
      <w:bookmarkEnd w:id="580"/>
      <w:bookmarkEnd w:id="581"/>
    </w:p>
    <w:p w:rsidR="00C954B9" w:rsidRPr="007C18BC" w:rsidRDefault="00C954B9" w:rsidP="00892E61">
      <w:pPr>
        <w:pStyle w:val="4"/>
        <w:rPr>
          <w:rFonts w:ascii="Times New Roman" w:hAnsi="Times New Roman"/>
          <w:sz w:val="24"/>
        </w:rPr>
      </w:pPr>
      <w:bookmarkStart w:id="583" w:name="_Toc311975354"/>
      <w:r w:rsidRPr="007C18BC">
        <w:rPr>
          <w:rFonts w:ascii="Times New Roman" w:hAnsi="Times New Roman"/>
          <w:sz w:val="24"/>
        </w:rPr>
        <w:t xml:space="preserve">Форма </w:t>
      </w:r>
      <w:bookmarkEnd w:id="583"/>
      <w:r w:rsidR="006B5514" w:rsidRPr="007C18BC">
        <w:rPr>
          <w:rFonts w:ascii="Times New Roman" w:hAnsi="Times New Roman"/>
          <w:sz w:val="24"/>
        </w:rPr>
        <w:t>З</w:t>
      </w:r>
      <w:r w:rsidR="000B0362" w:rsidRPr="007C18BC">
        <w:rPr>
          <w:rFonts w:ascii="Times New Roman" w:hAnsi="Times New Roman"/>
          <w:sz w:val="24"/>
        </w:rPr>
        <w:t>аявки</w:t>
      </w:r>
    </w:p>
    <w:p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1351FA">
      <w:pPr>
        <w:spacing w:before="120"/>
        <w:ind w:firstLine="567"/>
        <w:jc w:val="both"/>
        <w:rPr>
          <w:rFonts w:ascii="Times New Roman" w:hAnsi="Times New Roman"/>
          <w:iCs/>
          <w:snapToGrid w:val="0"/>
          <w:sz w:val="24"/>
        </w:rPr>
      </w:pPr>
      <w:proofErr w:type="spellStart"/>
      <w:r w:rsidRPr="007C18BC">
        <w:rPr>
          <w:rFonts w:ascii="Times New Roman" w:hAnsi="Times New Roman"/>
          <w:iCs/>
          <w:snapToGrid w:val="0"/>
          <w:sz w:val="24"/>
        </w:rPr>
        <w:t>Изучив</w:t>
      </w:r>
      <w:r w:rsidR="006B0F14" w:rsidRPr="007C18BC">
        <w:rPr>
          <w:rFonts w:ascii="Times New Roman" w:hAnsi="Times New Roman"/>
          <w:iCs/>
          <w:snapToGrid w:val="0"/>
          <w:sz w:val="24"/>
        </w:rPr>
        <w:t>и</w:t>
      </w:r>
      <w:r w:rsidRPr="007C18BC">
        <w:rPr>
          <w:rFonts w:ascii="Times New Roman" w:hAnsi="Times New Roman"/>
          <w:iCs/>
          <w:snapToGrid w:val="0"/>
          <w:sz w:val="24"/>
        </w:rPr>
        <w:t>звещение</w:t>
      </w:r>
      <w:proofErr w:type="spellEnd"/>
      <w:r w:rsidRPr="007C18BC">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proofErr w:type="spellStart"/>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proofErr w:type="gramStart"/>
      <w:r w:rsidRPr="007C18BC">
        <w:rPr>
          <w:rFonts w:ascii="Times New Roman" w:hAnsi="Times New Roman"/>
          <w:iCs/>
          <w:snapToGrid w:val="0"/>
          <w:sz w:val="24"/>
        </w:rPr>
        <w:t>,</w:t>
      </w:r>
      <w:r w:rsidR="00007AB3">
        <w:rPr>
          <w:rFonts w:ascii="Times New Roman" w:hAnsi="Times New Roman"/>
          <w:sz w:val="24"/>
        </w:rPr>
        <w:t>в</w:t>
      </w:r>
      <w:proofErr w:type="spellEnd"/>
      <w:proofErr w:type="gramEnd"/>
      <w:r w:rsidR="00007AB3">
        <w:rPr>
          <w:rFonts w:ascii="Times New Roman" w:hAnsi="Times New Roman"/>
          <w:sz w:val="24"/>
        </w:rPr>
        <w:t xml:space="preserve"> том числе в отношении порядка формирования проекта договора, заключаемого по итогам закупки, установленного </w:t>
      </w:r>
      <w:proofErr w:type="spellStart"/>
      <w:r w:rsidR="00007AB3">
        <w:rPr>
          <w:rFonts w:ascii="Times New Roman" w:hAnsi="Times New Roman"/>
          <w:sz w:val="24"/>
        </w:rPr>
        <w:t>пп</w:t>
      </w:r>
      <w:proofErr w:type="spellEnd"/>
      <w:r w:rsidR="00007AB3">
        <w:rPr>
          <w:rFonts w:ascii="Times New Roman" w:hAnsi="Times New Roman"/>
          <w:sz w:val="24"/>
        </w:rPr>
        <w:t xml:space="preserve">. </w:t>
      </w:r>
      <w:r w:rsidR="000A45BF">
        <w:rPr>
          <w:rFonts w:ascii="Times New Roman" w:hAnsi="Times New Roman"/>
          <w:sz w:val="24"/>
        </w:rPr>
        <w:fldChar w:fldCharType="begin"/>
      </w:r>
      <w:r w:rsidR="00007AB3">
        <w:rPr>
          <w:rFonts w:ascii="Times New Roman" w:hAnsi="Times New Roman"/>
          <w:sz w:val="24"/>
        </w:rPr>
        <w:instrText xml:space="preserve"> REF _Ref412218308 \n \h </w:instrText>
      </w:r>
      <w:r w:rsidR="000A45BF">
        <w:rPr>
          <w:rFonts w:ascii="Times New Roman" w:hAnsi="Times New Roman"/>
          <w:sz w:val="24"/>
        </w:rPr>
      </w:r>
      <w:r w:rsidR="000A45BF">
        <w:rPr>
          <w:rFonts w:ascii="Times New Roman" w:hAnsi="Times New Roman"/>
          <w:sz w:val="24"/>
        </w:rPr>
        <w:fldChar w:fldCharType="separate"/>
      </w:r>
      <w:r w:rsidR="00264A2F">
        <w:rPr>
          <w:rFonts w:ascii="Times New Roman" w:hAnsi="Times New Roman"/>
          <w:sz w:val="24"/>
        </w:rPr>
        <w:t>4.19.12</w:t>
      </w:r>
      <w:r w:rsidR="000A45BF">
        <w:rPr>
          <w:rFonts w:ascii="Times New Roman" w:hAnsi="Times New Roman"/>
          <w:sz w:val="24"/>
        </w:rPr>
        <w:fldChar w:fldCharType="end"/>
      </w:r>
    </w:p>
    <w:p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 xml:space="preserve">выбрать </w:t>
      </w:r>
      <w:proofErr w:type="gramStart"/>
      <w:r w:rsidRPr="007C18BC">
        <w:rPr>
          <w:rFonts w:ascii="Times New Roman" w:hAnsi="Times New Roman"/>
          <w:bCs/>
          <w:iCs/>
          <w:snapToGrid w:val="0"/>
          <w:sz w:val="24"/>
          <w:shd w:val="clear" w:color="auto" w:fill="D9D9D9" w:themeFill="background1" w:themeFillShade="D9"/>
        </w:rPr>
        <w:t>необходимое</w:t>
      </w:r>
      <w:proofErr w:type="gramEnd"/>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w:t>
      </w:r>
      <w:proofErr w:type="gramStart"/>
      <w:r w:rsidR="00E1547E" w:rsidRPr="007C18BC">
        <w:rPr>
          <w:rFonts w:ascii="Times New Roman" w:hAnsi="Times New Roman"/>
          <w:iCs/>
          <w:snapToGrid w:val="0"/>
          <w:sz w:val="24"/>
          <w:vertAlign w:val="superscript"/>
        </w:rPr>
        <w:t>е</w:t>
      </w:r>
      <w:r w:rsidR="003A19A8" w:rsidRPr="007C18BC">
        <w:rPr>
          <w:rFonts w:ascii="Times New Roman" w:hAnsi="Times New Roman"/>
          <w:iCs/>
          <w:snapToGrid w:val="0"/>
          <w:sz w:val="24"/>
          <w:vertAlign w:val="superscript"/>
        </w:rPr>
        <w:t>(</w:t>
      </w:r>
      <w:proofErr w:type="gramEnd"/>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rsidR="003A19A8" w:rsidRPr="007C18BC" w:rsidRDefault="003A19A8" w:rsidP="00234E4A">
      <w:pPr>
        <w:spacing w:after="0" w:line="240" w:lineRule="auto"/>
        <w:jc w:val="both"/>
        <w:rPr>
          <w:rFonts w:ascii="Times New Roman" w:eastAsia="Times New Roman" w:hAnsi="Times New Roman"/>
          <w:snapToGrid w:val="0"/>
          <w:sz w:val="24"/>
          <w:lang w:eastAsia="ru-RU"/>
        </w:rPr>
      </w:pPr>
    </w:p>
    <w:p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rsidR="00C954B9" w:rsidRPr="007C18BC" w:rsidRDefault="00C954B9" w:rsidP="00234E4A">
      <w:pPr>
        <w:pBdr>
          <w:bottom w:val="single" w:sz="12" w:space="1" w:color="auto"/>
        </w:pBdr>
        <w:spacing w:after="0" w:line="240" w:lineRule="auto"/>
        <w:jc w:val="both"/>
        <w:rPr>
          <w:rFonts w:ascii="Times New Roman" w:hAnsi="Times New Roman"/>
          <w:iCs/>
          <w:snapToGrid w:val="0"/>
          <w:sz w:val="24"/>
        </w:rPr>
      </w:pPr>
      <w:r w:rsidRPr="007C18BC">
        <w:rPr>
          <w:rFonts w:ascii="Times New Roman" w:hAnsi="Times New Roman"/>
          <w:iCs/>
          <w:snapToGrid w:val="0"/>
          <w:sz w:val="24"/>
        </w:rPr>
        <w:t xml:space="preserve">предлагает заключить Договор </w:t>
      </w:r>
      <w:proofErr w:type="gramStart"/>
      <w:r w:rsidRPr="007C18BC">
        <w:rPr>
          <w:rFonts w:ascii="Times New Roman" w:hAnsi="Times New Roman"/>
          <w:iCs/>
          <w:snapToGrid w:val="0"/>
          <w:sz w:val="24"/>
        </w:rPr>
        <w:t>на</w:t>
      </w:r>
      <w:proofErr w:type="gramEnd"/>
      <w:r w:rsidRPr="007C18BC">
        <w:rPr>
          <w:rFonts w:ascii="Times New Roman" w:hAnsi="Times New Roman"/>
          <w:iCs/>
          <w:snapToGrid w:val="0"/>
          <w:sz w:val="24"/>
        </w:rPr>
        <w:t>:</w:t>
      </w:r>
    </w:p>
    <w:p w:rsidR="00C954B9" w:rsidRPr="007C18BC" w:rsidRDefault="00985BFE" w:rsidP="00234E4A">
      <w:pPr>
        <w:spacing w:after="0" w:line="240" w:lineRule="auto"/>
        <w:jc w:val="both"/>
        <w:rPr>
          <w:rFonts w:ascii="Times New Roman" w:hAnsi="Times New Roman"/>
          <w:iCs/>
          <w:snapToGrid w:val="0"/>
          <w:sz w:val="24"/>
        </w:rPr>
      </w:pPr>
      <w:r w:rsidRPr="000E79FA">
        <w:rPr>
          <w:rFonts w:ascii="Times New Roman" w:hAnsi="Times New Roman"/>
          <w:bCs/>
          <w:i/>
          <w:spacing w:val="-6"/>
          <w:sz w:val="24"/>
        </w:rPr>
        <w:t>[</w:t>
      </w:r>
      <w:r w:rsidRPr="000E79FA">
        <w:rPr>
          <w:rFonts w:ascii="Times New Roman" w:hAnsi="Times New Roman"/>
          <w:bCs/>
          <w:i/>
          <w:sz w:val="24"/>
        </w:rPr>
        <w:t>указывается</w:t>
      </w:r>
      <w:r w:rsidR="001D069E" w:rsidRPr="000E79FA">
        <w:rPr>
          <w:rFonts w:ascii="Times New Roman" w:hAnsi="Times New Roman"/>
          <w:bCs/>
          <w:i/>
          <w:sz w:val="24"/>
        </w:rPr>
        <w:t xml:space="preserve"> предмет договора</w:t>
      </w:r>
      <w:r w:rsidRPr="000E79FA">
        <w:rPr>
          <w:rFonts w:ascii="Times New Roman" w:hAnsi="Times New Roman"/>
          <w:bCs/>
          <w:i/>
          <w:sz w:val="24"/>
        </w:rPr>
        <w:t xml:space="preserve"> в соответствии с п. </w:t>
      </w:r>
      <w:r w:rsidR="0012681F">
        <w:fldChar w:fldCharType="begin"/>
      </w:r>
      <w:r w:rsidR="0012681F">
        <w:instrText xml:space="preserve"> REF _Ref414291914 \w \h  \* MERGEFORMAT </w:instrText>
      </w:r>
      <w:r w:rsidR="0012681F">
        <w:fldChar w:fldCharType="separate"/>
      </w:r>
      <w:r w:rsidR="00264A2F">
        <w:t>1</w:t>
      </w:r>
      <w:r w:rsidR="0012681F">
        <w:fldChar w:fldCharType="end"/>
      </w:r>
      <w:r w:rsidRPr="000E79FA">
        <w:rPr>
          <w:rFonts w:ascii="Times New Roman" w:hAnsi="Times New Roman"/>
          <w:bCs/>
          <w:i/>
          <w:sz w:val="24"/>
        </w:rPr>
        <w:t xml:space="preserve"> информационной карты</w:t>
      </w:r>
      <w:r w:rsidRPr="000E79FA">
        <w:rPr>
          <w:rFonts w:ascii="Times New Roman" w:hAnsi="Times New Roman"/>
          <w:bCs/>
          <w:i/>
          <w:spacing w:val="-6"/>
          <w:sz w:val="24"/>
        </w:rPr>
        <w:t>]</w:t>
      </w:r>
    </w:p>
    <w:p w:rsidR="00002D78" w:rsidRPr="007C18BC" w:rsidRDefault="00002D78" w:rsidP="00002D78">
      <w:pPr>
        <w:spacing w:after="0" w:line="240" w:lineRule="auto"/>
        <w:jc w:val="both"/>
        <w:rPr>
          <w:rFonts w:ascii="Times New Roman" w:eastAsia="Times New Roman" w:hAnsi="Times New Roman"/>
          <w:snapToGrid w:val="0"/>
          <w:sz w:val="24"/>
          <w:lang w:eastAsia="ru-RU"/>
        </w:rPr>
      </w:pPr>
    </w:p>
    <w:p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rsidTr="00990ED3">
        <w:trPr>
          <w:cantSplit/>
          <w:trHeight w:val="240"/>
          <w:tblHeader/>
        </w:trPr>
        <w:tc>
          <w:tcPr>
            <w:tcW w:w="720" w:type="dxa"/>
            <w:vAlign w:val="center"/>
          </w:tcPr>
          <w:p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 </w:t>
            </w:r>
            <w:proofErr w:type="gramStart"/>
            <w:r w:rsidRPr="007C18BC">
              <w:rPr>
                <w:rFonts w:ascii="Times New Roman" w:hAnsi="Times New Roman"/>
                <w:color w:val="000000"/>
                <w:sz w:val="24"/>
              </w:rPr>
              <w:t>п</w:t>
            </w:r>
            <w:proofErr w:type="gramEnd"/>
            <w:r w:rsidRPr="007C18BC">
              <w:rPr>
                <w:rFonts w:ascii="Times New Roman" w:hAnsi="Times New Roman"/>
                <w:color w:val="000000"/>
                <w:sz w:val="24"/>
              </w:rPr>
              <w:t>/п</w:t>
            </w:r>
          </w:p>
        </w:tc>
        <w:tc>
          <w:tcPr>
            <w:tcW w:w="2966" w:type="dxa"/>
            <w:vAlign w:val="center"/>
          </w:tcPr>
          <w:p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rsidTr="00990ED3">
        <w:trPr>
          <w:trHeight w:val="240"/>
        </w:trPr>
        <w:tc>
          <w:tcPr>
            <w:tcW w:w="720" w:type="dxa"/>
            <w:vAlign w:val="center"/>
          </w:tcPr>
          <w:p w:rsidR="00834B54" w:rsidRPr="007C18BC" w:rsidRDefault="00834B54" w:rsidP="003E1033">
            <w:pPr>
              <w:pStyle w:val="af2"/>
              <w:numPr>
                <w:ilvl w:val="0"/>
                <w:numId w:val="17"/>
              </w:numPr>
              <w:spacing w:before="40" w:after="40"/>
              <w:rPr>
                <w:rFonts w:ascii="Times New Roman" w:hAnsi="Times New Roman"/>
                <w:color w:val="000000"/>
                <w:sz w:val="24"/>
              </w:rPr>
            </w:pPr>
          </w:p>
        </w:tc>
        <w:tc>
          <w:tcPr>
            <w:tcW w:w="2966" w:type="dxa"/>
            <w:vAlign w:val="center"/>
          </w:tcPr>
          <w:p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c"/>
                <w:rFonts w:ascii="Times New Roman" w:hAnsi="Times New Roman"/>
                <w:color w:val="000000"/>
                <w:sz w:val="24"/>
              </w:rPr>
              <w:footnoteReference w:id="6"/>
            </w:r>
          </w:p>
          <w:p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rsidR="00C505AD" w:rsidRPr="007C18BC" w:rsidRDefault="00007662" w:rsidP="006907B7">
            <w:pPr>
              <w:spacing w:before="40" w:after="40"/>
              <w:ind w:left="57" w:right="57"/>
              <w:jc w:val="both"/>
              <w:rPr>
                <w:rFonts w:ascii="Times New Roman" w:hAnsi="Times New Roman"/>
                <w:color w:val="000000"/>
                <w:sz w:val="24"/>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xml:space="preserve">, если </w:t>
            </w:r>
            <w:r w:rsidR="001E0A85" w:rsidRPr="0090769F">
              <w:rPr>
                <w:rFonts w:ascii="Times New Roman" w:hAnsi="Times New Roman"/>
                <w:color w:val="000000"/>
                <w:sz w:val="20"/>
                <w:szCs w:val="22"/>
              </w:rPr>
              <w:lastRenderedPageBreak/>
              <w:t>участник находится на общем режиме налогообложения</w:t>
            </w:r>
            <w:r w:rsidRPr="0090769F">
              <w:rPr>
                <w:rFonts w:ascii="Times New Roman" w:hAnsi="Times New Roman"/>
                <w:color w:val="000000"/>
                <w:sz w:val="20"/>
                <w:szCs w:val="22"/>
              </w:rPr>
              <w:t>) или цена за единицу продукции (с указанием единиц измерения)</w:t>
            </w:r>
          </w:p>
        </w:tc>
      </w:tr>
    </w:tbl>
    <w:p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lastRenderedPageBreak/>
        <w:t xml:space="preserve">Настоящая заявка имеет правовой статус оферты и действует </w:t>
      </w:r>
      <w:r w:rsidRPr="007C18BC">
        <w:rPr>
          <w:rFonts w:ascii="Times New Roman" w:hAnsi="Times New Roman"/>
          <w:sz w:val="24"/>
        </w:rPr>
        <w:t>вплоть до истечения срока, отведенного на заключение договора, но не менее</w:t>
      </w:r>
      <w:proofErr w:type="gramStart"/>
      <w:r w:rsidRPr="007C18BC">
        <w:rPr>
          <w:rFonts w:ascii="Times New Roman" w:hAnsi="Times New Roman"/>
          <w:sz w:val="24"/>
        </w:rPr>
        <w:t>,</w:t>
      </w:r>
      <w:proofErr w:type="gramEnd"/>
      <w:r w:rsidRPr="007C18BC">
        <w:rPr>
          <w:rFonts w:ascii="Times New Roman" w:hAnsi="Times New Roman"/>
          <w:sz w:val="24"/>
        </w:rPr>
        <w:t xml:space="preserve"> чем в течение </w:t>
      </w:r>
      <w:bookmarkStart w:id="584" w:name="_Hlt440565644"/>
      <w:bookmarkEnd w:id="584"/>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xml:space="preserve">, установленной </w:t>
      </w:r>
      <w:proofErr w:type="spellStart"/>
      <w:r w:rsidRPr="007C18BC">
        <w:rPr>
          <w:rFonts w:ascii="Times New Roman" w:hAnsi="Times New Roman"/>
          <w:iCs/>
          <w:snapToGrid w:val="0"/>
          <w:sz w:val="24"/>
        </w:rPr>
        <w:t>визвещении</w:t>
      </w:r>
      <w:proofErr w:type="spellEnd"/>
      <w:r w:rsidR="0024314C" w:rsidRPr="007C18BC">
        <w:rPr>
          <w:rFonts w:ascii="Times New Roman" w:hAnsi="Times New Roman"/>
          <w:iCs/>
          <w:snapToGrid w:val="0"/>
          <w:sz w:val="24"/>
        </w:rPr>
        <w:t>.</w:t>
      </w:r>
    </w:p>
    <w:p w:rsidR="00A50D6C" w:rsidRPr="007C18BC" w:rsidRDefault="00A50D6C" w:rsidP="009F04F8">
      <w:pPr>
        <w:spacing w:before="120" w:after="0" w:line="240" w:lineRule="auto"/>
        <w:ind w:firstLine="567"/>
        <w:jc w:val="both"/>
        <w:rPr>
          <w:rFonts w:ascii="Times New Roman" w:hAnsi="Times New Roman"/>
          <w:iCs/>
          <w:snapToGrid w:val="0"/>
          <w:sz w:val="24"/>
        </w:rPr>
      </w:pPr>
      <w:proofErr w:type="gramStart"/>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proofErr w:type="spellStart"/>
      <w:r w:rsidR="0059228E" w:rsidRPr="007C18BC">
        <w:rPr>
          <w:rFonts w:ascii="Times New Roman" w:hAnsi="Times New Roman"/>
          <w:iCs/>
          <w:snapToGrid w:val="0"/>
          <w:sz w:val="24"/>
        </w:rPr>
        <w:t>отсутствуетрешение</w:t>
      </w:r>
      <w:proofErr w:type="spellEnd"/>
      <w:r w:rsidR="0059228E" w:rsidRPr="007C18BC">
        <w:rPr>
          <w:rFonts w:ascii="Times New Roman" w:hAnsi="Times New Roman"/>
          <w:iCs/>
          <w:snapToGrid w:val="0"/>
          <w:sz w:val="24"/>
        </w:rPr>
        <w:t xml:space="preserve">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(двадцати пяти процентов</w:t>
      </w:r>
      <w:proofErr w:type="gramEnd"/>
      <w:r w:rsidR="00B26461" w:rsidRPr="007C18BC">
        <w:rPr>
          <w:rFonts w:ascii="Times New Roman" w:hAnsi="Times New Roman"/>
          <w:iCs/>
          <w:snapToGrid w:val="0"/>
          <w:sz w:val="24"/>
        </w:rPr>
        <w:t xml:space="preserve">)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proofErr w:type="gramStart"/>
      <w:r w:rsidRPr="007C18BC">
        <w:rPr>
          <w:rFonts w:ascii="Times New Roman" w:hAnsi="Times New Roman"/>
          <w:iCs/>
          <w:snapToGrid w:val="0"/>
          <w:sz w:val="24"/>
        </w:rPr>
        <w:t>]</w:t>
      </w:r>
      <w:r w:rsidR="00201FA4" w:rsidRPr="007C18BC">
        <w:rPr>
          <w:rFonts w:ascii="Times New Roman" w:hAnsi="Times New Roman"/>
          <w:sz w:val="24"/>
        </w:rPr>
        <w:t>о</w:t>
      </w:r>
      <w:proofErr w:type="gramEnd"/>
      <w:r w:rsidR="00201FA4" w:rsidRPr="007C18BC">
        <w:rPr>
          <w:rFonts w:ascii="Times New Roman" w:hAnsi="Times New Roman"/>
          <w:sz w:val="24"/>
        </w:rPr>
        <w:t xml:space="preserve">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w:t>
      </w:r>
      <w:proofErr w:type="gramStart"/>
      <w:r w:rsidR="009D5071" w:rsidRPr="007C18BC">
        <w:rPr>
          <w:rFonts w:ascii="Times New Roman" w:hAnsi="Times New Roman"/>
          <w:sz w:val="24"/>
        </w:rPr>
        <w:t>З</w:t>
      </w:r>
      <w:r w:rsidRPr="007C18BC">
        <w:rPr>
          <w:rFonts w:ascii="Times New Roman" w:hAnsi="Times New Roman"/>
          <w:iCs/>
          <w:snapToGrid w:val="0"/>
          <w:sz w:val="24"/>
        </w:rPr>
        <w:t>[</w:t>
      </w:r>
      <w:proofErr w:type="gramEnd"/>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c"/>
          <w:rFonts w:ascii="Times New Roman" w:hAnsi="Times New Roman"/>
          <w:sz w:val="24"/>
        </w:rPr>
        <w:footnoteReference w:id="7"/>
      </w:r>
    </w:p>
    <w:p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proofErr w:type="spellStart"/>
      <w:r w:rsidR="00013618">
        <w:rPr>
          <w:rFonts w:ascii="Times New Roman" w:hAnsi="Times New Roman"/>
          <w:iCs/>
          <w:snapToGrid w:val="0"/>
          <w:sz w:val="24"/>
        </w:rPr>
        <w:t>извещения</w:t>
      </w:r>
      <w:r w:rsidRPr="007C18BC">
        <w:rPr>
          <w:rFonts w:ascii="Times New Roman" w:hAnsi="Times New Roman"/>
          <w:iCs/>
          <w:snapToGrid w:val="0"/>
          <w:sz w:val="24"/>
        </w:rPr>
        <w:t>и</w:t>
      </w:r>
      <w:proofErr w:type="spellEnd"/>
      <w:r w:rsidRPr="007C18BC">
        <w:rPr>
          <w:rFonts w:ascii="Times New Roman" w:hAnsi="Times New Roman"/>
          <w:iCs/>
          <w:snapToGrid w:val="0"/>
          <w:sz w:val="24"/>
        </w:rPr>
        <w:t xml:space="preserve">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proofErr w:type="spellStart"/>
      <w:r w:rsidR="00013618">
        <w:rPr>
          <w:rFonts w:ascii="Times New Roman" w:hAnsi="Times New Roman"/>
          <w:iCs/>
          <w:snapToGrid w:val="0"/>
          <w:sz w:val="24"/>
        </w:rPr>
        <w:t>извещения</w:t>
      </w:r>
      <w:r w:rsidRPr="007C18BC">
        <w:rPr>
          <w:rFonts w:ascii="Times New Roman" w:hAnsi="Times New Roman"/>
          <w:iCs/>
          <w:snapToGrid w:val="0"/>
          <w:sz w:val="24"/>
        </w:rPr>
        <w:t>и</w:t>
      </w:r>
      <w:proofErr w:type="spellEnd"/>
      <w:r w:rsidRPr="007C18BC">
        <w:rPr>
          <w:rFonts w:ascii="Times New Roman" w:hAnsi="Times New Roman"/>
          <w:iCs/>
          <w:snapToGrid w:val="0"/>
          <w:sz w:val="24"/>
        </w:rPr>
        <w:t xml:space="preserve">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rsidR="00007662" w:rsidRPr="007C18BC" w:rsidRDefault="008A548A" w:rsidP="008C6E72">
      <w:pPr>
        <w:spacing w:after="0" w:line="240" w:lineRule="auto"/>
        <w:ind w:firstLine="567"/>
        <w:jc w:val="both"/>
        <w:rPr>
          <w:rFonts w:ascii="Times New Roman" w:hAnsi="Times New Roman"/>
          <w:iCs/>
          <w:snapToGrid w:val="0"/>
          <w:sz w:val="24"/>
        </w:rPr>
      </w:pPr>
      <w:r>
        <w:rPr>
          <w:rFonts w:ascii="Times New Roman" w:hAnsi="Times New Roman"/>
          <w:iCs/>
          <w:snapToGrid w:val="0"/>
          <w:sz w:val="24"/>
        </w:rPr>
        <w:lastRenderedPageBreak/>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themeFill="background1" w:themeFillShade="D9"/>
        </w:rPr>
        <w:t>указать название таких органов</w:t>
      </w:r>
      <w:r>
        <w:rPr>
          <w:rFonts w:ascii="Times New Roman" w:hAnsi="Times New Roman"/>
          <w:iCs/>
          <w:snapToGrid w:val="0"/>
          <w:sz w:val="24"/>
        </w:rPr>
        <w:t>] ________________________ [</w:t>
      </w:r>
      <w:r>
        <w:rPr>
          <w:rFonts w:ascii="Times New Roman" w:hAnsi="Times New Roman"/>
          <w:snapToGrid w:val="0"/>
          <w:sz w:val="24"/>
          <w:shd w:val="clear" w:color="auto" w:fill="D9D9D9" w:themeFill="background1" w:themeFillShade="D9"/>
        </w:rPr>
        <w:t>наименование участника процедуры закупки</w:t>
      </w:r>
      <w:r>
        <w:rPr>
          <w:rFonts w:ascii="Times New Roman"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fc"/>
          <w:iCs/>
          <w:snapToGrid w:val="0"/>
          <w:sz w:val="24"/>
        </w:rPr>
        <w:footnoteReference w:id="8"/>
      </w:r>
    </w:p>
    <w:p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xml:space="preserve">№ </w:t>
            </w:r>
            <w:proofErr w:type="gramStart"/>
            <w:r w:rsidRPr="007C18BC">
              <w:rPr>
                <w:rFonts w:ascii="Times New Roman" w:hAnsi="Times New Roman"/>
                <w:color w:val="000000"/>
                <w:sz w:val="20"/>
                <w:szCs w:val="22"/>
              </w:rPr>
              <w:t>п</w:t>
            </w:r>
            <w:proofErr w:type="gramEnd"/>
            <w:r w:rsidRPr="007C18BC">
              <w:rPr>
                <w:rFonts w:ascii="Times New Roman" w:hAnsi="Times New Roman"/>
                <w:color w:val="000000"/>
                <w:sz w:val="20"/>
                <w:szCs w:val="22"/>
              </w:rPr>
              <w:t>/п</w:t>
            </w:r>
          </w:p>
        </w:tc>
        <w:tc>
          <w:tcPr>
            <w:tcW w:w="4667" w:type="dxa"/>
            <w:tcBorders>
              <w:top w:val="single" w:sz="4" w:space="0" w:color="auto"/>
              <w:left w:val="single" w:sz="4" w:space="0" w:color="auto"/>
              <w:bottom w:val="single" w:sz="4" w:space="0" w:color="auto"/>
              <w:right w:val="single" w:sz="4" w:space="0" w:color="auto"/>
            </w:tcBorders>
            <w:vAlign w:val="center"/>
          </w:tcPr>
          <w:p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 xml:space="preserve">Банковские реквизиты (наименование банка, номер расчетного счета в банке, </w:t>
            </w:r>
            <w:proofErr w:type="spellStart"/>
            <w:r w:rsidRPr="007C18BC">
              <w:rPr>
                <w:rFonts w:ascii="Times New Roman" w:hAnsi="Times New Roman"/>
                <w:color w:val="000000"/>
                <w:sz w:val="24"/>
              </w:rPr>
              <w:t>кор</w:t>
            </w:r>
            <w:proofErr w:type="gramStart"/>
            <w:r w:rsidRPr="007C18BC">
              <w:rPr>
                <w:rFonts w:ascii="Times New Roman" w:hAnsi="Times New Roman"/>
                <w:color w:val="000000"/>
                <w:sz w:val="24"/>
              </w:rPr>
              <w:t>.с</w:t>
            </w:r>
            <w:proofErr w:type="gramEnd"/>
            <w:r w:rsidRPr="007C18BC">
              <w:rPr>
                <w:rFonts w:ascii="Times New Roman" w:hAnsi="Times New Roman"/>
                <w:color w:val="000000"/>
                <w:sz w:val="24"/>
              </w:rPr>
              <w:t>чет</w:t>
            </w:r>
            <w:proofErr w:type="spellEnd"/>
            <w:r w:rsidRPr="007C18BC">
              <w:rPr>
                <w:rFonts w:ascii="Times New Roman" w:hAnsi="Times New Roman"/>
                <w:color w:val="000000"/>
                <w:sz w:val="24"/>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rsidTr="00513DC4">
        <w:trPr>
          <w:cantSplit/>
        </w:trPr>
        <w:tc>
          <w:tcPr>
            <w:tcW w:w="720" w:type="dxa"/>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rsidTr="00513DC4">
        <w:trPr>
          <w:cantSplit/>
        </w:trPr>
        <w:tc>
          <w:tcPr>
            <w:tcW w:w="720" w:type="dxa"/>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rsidTr="00513DC4">
        <w:trPr>
          <w:cantSplit/>
        </w:trPr>
        <w:tc>
          <w:tcPr>
            <w:tcW w:w="720" w:type="dxa"/>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287854" w:rsidRPr="007C18BC" w:rsidRDefault="00287854" w:rsidP="00513DC4">
            <w:pPr>
              <w:spacing w:before="40" w:after="40"/>
              <w:ind w:left="57" w:right="57"/>
              <w:jc w:val="center"/>
              <w:rPr>
                <w:rFonts w:ascii="Times New Roman" w:hAnsi="Times New Roman"/>
                <w:color w:val="000000"/>
                <w:sz w:val="20"/>
                <w:szCs w:val="22"/>
              </w:rPr>
            </w:pPr>
          </w:p>
        </w:tc>
      </w:tr>
    </w:tbl>
    <w:p w:rsidR="0071441C" w:rsidRPr="007C18BC" w:rsidRDefault="0071441C" w:rsidP="0071441C">
      <w:pPr>
        <w:spacing w:before="120" w:after="0" w:line="240" w:lineRule="auto"/>
        <w:ind w:firstLine="567"/>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подтверждает получение в целях </w:t>
      </w:r>
      <w:proofErr w:type="gramStart"/>
      <w:r w:rsidRPr="007C18BC">
        <w:rPr>
          <w:rFonts w:ascii="Times New Roman" w:hAnsi="Times New Roman"/>
          <w:iCs/>
          <w:snapToGrid w:val="0"/>
          <w:sz w:val="24"/>
        </w:rPr>
        <w:t>участия</w:t>
      </w:r>
      <w:proofErr w:type="gramEnd"/>
      <w:r w:rsidRPr="007C18BC">
        <w:rPr>
          <w:rFonts w:ascii="Times New Roman" w:hAnsi="Times New Roman"/>
          <w:iCs/>
          <w:snapToGrid w:val="0"/>
          <w:sz w:val="24"/>
        </w:rPr>
        <w:t xml:space="preserve">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w:t>
      </w:r>
      <w:proofErr w:type="gramStart"/>
      <w:r w:rsidRPr="007C18BC">
        <w:rPr>
          <w:rFonts w:ascii="Times New Roman" w:hAnsi="Times New Roman"/>
          <w:iCs/>
          <w:snapToGrid w:val="0"/>
          <w:sz w:val="24"/>
        </w:rPr>
        <w:t>об осуществлении обработки их персональных данных в ________________________ [</w:t>
      </w:r>
      <w:r w:rsidRPr="007C18BC">
        <w:rPr>
          <w:rFonts w:ascii="Times New Roman" w:hAnsi="Times New Roman"/>
          <w:snapToGrid w:val="0"/>
          <w:sz w:val="24"/>
          <w:shd w:val="clear" w:color="auto" w:fill="D9D9D9" w:themeFill="background1" w:themeFillShade="D9"/>
        </w:rPr>
        <w:t>наименование заказчика</w:t>
      </w:r>
      <w:r w:rsidRPr="007C18BC">
        <w:rPr>
          <w:rFonts w:ascii="Times New Roman" w:hAnsi="Times New Roman"/>
          <w:iCs/>
          <w:snapToGrid w:val="0"/>
          <w:sz w:val="24"/>
        </w:rPr>
        <w:t>], зарегистрированному по адресу: ________________________ [</w:t>
      </w:r>
      <w:r w:rsidRPr="007C18BC">
        <w:rPr>
          <w:rFonts w:ascii="Times New Roman" w:hAnsi="Times New Roman"/>
          <w:snapToGrid w:val="0"/>
          <w:sz w:val="24"/>
          <w:shd w:val="clear" w:color="auto" w:fill="D9D9D9" w:themeFill="background1" w:themeFillShade="D9"/>
        </w:rPr>
        <w:t>адрес заказчика</w:t>
      </w:r>
      <w:r w:rsidR="00E4245D">
        <w:rPr>
          <w:rFonts w:ascii="Times New Roman" w:hAnsi="Times New Roman"/>
          <w:iCs/>
          <w:snapToGrid w:val="0"/>
          <w:sz w:val="24"/>
        </w:rPr>
        <w:t>]</w:t>
      </w:r>
      <w:r w:rsidRPr="007C18BC">
        <w:rPr>
          <w:rFonts w:ascii="Times New Roman" w:hAnsi="Times New Roman"/>
          <w:iCs/>
          <w:snapToGrid w:val="0"/>
          <w:sz w:val="24"/>
        </w:rPr>
        <w:t>.</w:t>
      </w:r>
      <w:proofErr w:type="gramEnd"/>
      <w:r w:rsidRPr="007C18BC">
        <w:rPr>
          <w:rFonts w:ascii="Times New Roman" w:hAnsi="Times New Roman"/>
          <w:iCs/>
          <w:snapToGrid w:val="0"/>
          <w:sz w:val="24"/>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lastRenderedPageBreak/>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к</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rsidTr="00C54381">
        <w:trPr>
          <w:tblHeader/>
        </w:trPr>
        <w:tc>
          <w:tcPr>
            <w:tcW w:w="851" w:type="dxa"/>
            <w:vAlign w:val="center"/>
          </w:tcPr>
          <w:p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rsidR="00687FAB" w:rsidRPr="007C18BC" w:rsidRDefault="00687FAB" w:rsidP="00C54381">
            <w:pPr>
              <w:spacing w:after="0" w:line="240" w:lineRule="auto"/>
              <w:jc w:val="center"/>
              <w:rPr>
                <w:rFonts w:ascii="Times New Roman" w:hAnsi="Times New Roman"/>
                <w:iCs/>
                <w:snapToGrid w:val="0"/>
                <w:sz w:val="24"/>
              </w:rPr>
            </w:pPr>
            <w:proofErr w:type="gramStart"/>
            <w:r w:rsidRPr="007C18BC">
              <w:rPr>
                <w:rFonts w:ascii="Times New Roman" w:hAnsi="Times New Roman"/>
                <w:iCs/>
                <w:snapToGrid w:val="0"/>
                <w:sz w:val="24"/>
              </w:rPr>
              <w:t>п</w:t>
            </w:r>
            <w:proofErr w:type="gramEnd"/>
            <w:r w:rsidRPr="007C18BC">
              <w:rPr>
                <w:rFonts w:ascii="Times New Roman" w:hAnsi="Times New Roman"/>
                <w:iCs/>
                <w:snapToGrid w:val="0"/>
                <w:sz w:val="24"/>
              </w:rPr>
              <w:t>/п</w:t>
            </w:r>
          </w:p>
        </w:tc>
        <w:tc>
          <w:tcPr>
            <w:tcW w:w="7654" w:type="dxa"/>
            <w:vAlign w:val="center"/>
          </w:tcPr>
          <w:p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rsidTr="00C54381">
        <w:tc>
          <w:tcPr>
            <w:tcW w:w="851" w:type="dxa"/>
            <w:vAlign w:val="center"/>
          </w:tcPr>
          <w:p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rsidTr="00C54381">
        <w:tc>
          <w:tcPr>
            <w:tcW w:w="851" w:type="dxa"/>
            <w:vAlign w:val="center"/>
          </w:tcPr>
          <w:p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rsidTr="00C54381">
        <w:tc>
          <w:tcPr>
            <w:tcW w:w="851" w:type="dxa"/>
            <w:vAlign w:val="center"/>
          </w:tcPr>
          <w:p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rsidR="00687FAB" w:rsidRPr="007C18BC" w:rsidRDefault="00687FAB" w:rsidP="00C54381">
            <w:pPr>
              <w:spacing w:after="0" w:line="240" w:lineRule="auto"/>
              <w:jc w:val="both"/>
              <w:rPr>
                <w:rFonts w:ascii="Times New Roman" w:hAnsi="Times New Roman"/>
                <w:iCs/>
                <w:snapToGrid w:val="0"/>
                <w:sz w:val="24"/>
              </w:rPr>
            </w:pPr>
          </w:p>
        </w:tc>
        <w:tc>
          <w:tcPr>
            <w:tcW w:w="1440" w:type="dxa"/>
          </w:tcPr>
          <w:p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rsidTr="00C54381">
        <w:tc>
          <w:tcPr>
            <w:tcW w:w="851" w:type="dxa"/>
            <w:vAlign w:val="center"/>
          </w:tcPr>
          <w:p w:rsidR="00687FAB" w:rsidRPr="007C18BC" w:rsidRDefault="00687FAB" w:rsidP="00C54381">
            <w:pPr>
              <w:spacing w:after="0" w:line="240" w:lineRule="auto"/>
              <w:jc w:val="center"/>
              <w:rPr>
                <w:rFonts w:ascii="Times New Roman" w:hAnsi="Times New Roman"/>
                <w:iCs/>
                <w:snapToGrid w:val="0"/>
                <w:sz w:val="24"/>
              </w:rPr>
            </w:pPr>
          </w:p>
        </w:tc>
        <w:tc>
          <w:tcPr>
            <w:tcW w:w="7654" w:type="dxa"/>
          </w:tcPr>
          <w:p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7C18BC" w:rsidRDefault="00F87375" w:rsidP="004F50D0">
      <w:pPr>
        <w:spacing w:after="0" w:line="240" w:lineRule="auto"/>
        <w:ind w:firstLine="567"/>
        <w:jc w:val="both"/>
        <w:rPr>
          <w:rFonts w:ascii="Times New Roman" w:hAnsi="Times New Roman"/>
          <w:iCs/>
          <w:snapToGrid w:val="0"/>
          <w:sz w:val="24"/>
        </w:rPr>
      </w:pPr>
    </w:p>
    <w:p w:rsidR="00B42EC2" w:rsidRPr="007C18BC" w:rsidRDefault="00B42EC2" w:rsidP="00CE559E">
      <w:pPr>
        <w:spacing w:after="0" w:line="240" w:lineRule="auto"/>
        <w:ind w:right="3684"/>
        <w:jc w:val="center"/>
        <w:rPr>
          <w:rFonts w:ascii="Times New Roman" w:hAnsi="Times New Roman"/>
          <w:sz w:val="24"/>
        </w:rPr>
      </w:pPr>
      <w:bookmarkStart w:id="585" w:name="_Toc311975355"/>
      <w:bookmarkStart w:id="586" w:name="_Ref34763774"/>
      <w:r w:rsidRPr="007C18BC">
        <w:rPr>
          <w:rFonts w:ascii="Times New Roman" w:hAnsi="Times New Roman"/>
          <w:sz w:val="24"/>
        </w:rPr>
        <w:br w:type="page"/>
      </w:r>
    </w:p>
    <w:p w:rsidR="00B42EC2" w:rsidRPr="007C18BC" w:rsidRDefault="00B42EC2" w:rsidP="007030C2">
      <w:pPr>
        <w:pStyle w:val="3"/>
        <w:rPr>
          <w:rFonts w:ascii="Times New Roman" w:hAnsi="Times New Roman"/>
          <w:sz w:val="24"/>
        </w:rPr>
      </w:pPr>
      <w:bookmarkStart w:id="587" w:name="_Toc418282194"/>
      <w:bookmarkStart w:id="588" w:name="_Toc418282195"/>
      <w:bookmarkStart w:id="589" w:name="_Toc418282197"/>
      <w:bookmarkStart w:id="590" w:name="_Ref314100357"/>
      <w:bookmarkStart w:id="591" w:name="_Ref314100521"/>
      <w:bookmarkStart w:id="592" w:name="_Ref314100590"/>
      <w:bookmarkStart w:id="593" w:name="_Toc415874699"/>
      <w:bookmarkStart w:id="594" w:name="_Toc7444311"/>
      <w:bookmarkStart w:id="595" w:name="_Ref55335821"/>
      <w:bookmarkStart w:id="596" w:name="_Ref55336345"/>
      <w:bookmarkStart w:id="597" w:name="_Toc57314674"/>
      <w:bookmarkStart w:id="598" w:name="_Toc69728988"/>
      <w:bookmarkStart w:id="599" w:name="_Toc311975356"/>
      <w:bookmarkEnd w:id="585"/>
      <w:bookmarkEnd w:id="587"/>
      <w:bookmarkEnd w:id="588"/>
      <w:bookmarkEnd w:id="589"/>
      <w:r w:rsidRPr="007C18BC">
        <w:rPr>
          <w:rFonts w:ascii="Times New Roman" w:hAnsi="Times New Roman"/>
          <w:sz w:val="24"/>
        </w:rPr>
        <w:lastRenderedPageBreak/>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0A45BF"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0A45BF" w:rsidRPr="007C18BC">
        <w:rPr>
          <w:rFonts w:ascii="Times New Roman" w:hAnsi="Times New Roman"/>
          <w:sz w:val="24"/>
        </w:rPr>
        <w:fldChar w:fldCharType="separate"/>
      </w:r>
      <w:r w:rsidR="00264A2F">
        <w:rPr>
          <w:rFonts w:ascii="Times New Roman" w:hAnsi="Times New Roman"/>
          <w:noProof/>
          <w:sz w:val="24"/>
        </w:rPr>
        <w:t>2</w:t>
      </w:r>
      <w:r w:rsidR="000A45BF" w:rsidRPr="007C18BC">
        <w:rPr>
          <w:rFonts w:ascii="Times New Roman" w:hAnsi="Times New Roman"/>
          <w:noProof/>
          <w:sz w:val="24"/>
        </w:rPr>
        <w:fldChar w:fldCharType="end"/>
      </w:r>
      <w:r w:rsidR="001E569B" w:rsidRPr="007C18BC">
        <w:rPr>
          <w:rFonts w:ascii="Times New Roman" w:hAnsi="Times New Roman"/>
          <w:sz w:val="24"/>
        </w:rPr>
        <w:t>)</w:t>
      </w:r>
      <w:bookmarkEnd w:id="590"/>
      <w:bookmarkEnd w:id="591"/>
      <w:bookmarkEnd w:id="592"/>
      <w:bookmarkEnd w:id="593"/>
      <w:bookmarkEnd w:id="594"/>
    </w:p>
    <w:p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0A45BF"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0A45BF" w:rsidRPr="007C18BC">
        <w:rPr>
          <w:rFonts w:ascii="Times New Roman" w:hAnsi="Times New Roman"/>
          <w:snapToGrid w:val="0"/>
          <w:sz w:val="24"/>
        </w:rPr>
        <w:fldChar w:fldCharType="separate"/>
      </w:r>
      <w:r w:rsidR="00264A2F">
        <w:rPr>
          <w:rFonts w:ascii="Times New Roman" w:hAnsi="Times New Roman"/>
          <w:noProof/>
          <w:snapToGrid w:val="0"/>
          <w:sz w:val="24"/>
        </w:rPr>
        <w:t>1</w:t>
      </w:r>
      <w:r w:rsidR="000A45BF"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rsidR="00E704CA" w:rsidRPr="00E704CA" w:rsidRDefault="00E704CA" w:rsidP="00E704CA">
      <w:pPr>
        <w:spacing w:before="120" w:after="0" w:line="240" w:lineRule="auto"/>
        <w:jc w:val="center"/>
        <w:rPr>
          <w:rFonts w:ascii="Tahoma" w:eastAsia="Times New Roman" w:hAnsi="Tahoma" w:cs="Tahoma"/>
          <w:b/>
          <w:snapToGrid w:val="0"/>
          <w:sz w:val="18"/>
          <w:szCs w:val="18"/>
          <w:lang w:eastAsia="ru-RU"/>
        </w:rPr>
      </w:pPr>
      <w:bookmarkStart w:id="600" w:name="_Toc7444312"/>
      <w:bookmarkStart w:id="601" w:name="_Toc311975364"/>
      <w:r w:rsidRPr="00E704CA">
        <w:rPr>
          <w:rFonts w:ascii="Tahoma" w:eastAsia="Times New Roman" w:hAnsi="Tahoma" w:cs="Tahoma"/>
          <w:b/>
          <w:snapToGrid w:val="0"/>
          <w:sz w:val="18"/>
          <w:szCs w:val="18"/>
          <w:lang w:eastAsia="ru-RU"/>
        </w:rPr>
        <w:t>Коммерческое предложение</w:t>
      </w:r>
    </w:p>
    <w:p w:rsidR="00E704CA" w:rsidRPr="00E704CA" w:rsidRDefault="0012681F" w:rsidP="00E704CA">
      <w:pPr>
        <w:spacing w:after="120" w:line="240" w:lineRule="auto"/>
        <w:rPr>
          <w:rFonts w:ascii="Tahoma" w:eastAsia="Times New Roman" w:hAnsi="Tahoma" w:cs="Tahoma"/>
          <w:snapToGrid w:val="0"/>
          <w:color w:val="000000"/>
          <w:sz w:val="18"/>
          <w:szCs w:val="18"/>
          <w:lang w:eastAsia="ru-RU"/>
        </w:rPr>
      </w:pPr>
      <w:r>
        <w:rPr>
          <w:rFonts w:ascii="Tahoma" w:eastAsia="Times New Roman" w:hAnsi="Tahoma" w:cs="Tahoma"/>
          <w:noProof/>
          <w:sz w:val="18"/>
          <w:szCs w:val="18"/>
          <w:lang w:eastAsia="ru-RU"/>
        </w:rPr>
        <w:pict>
          <v:line id="_x0000_s1026" style="position:absolute;z-index:251659264" from="152.8pt,13.75pt" to="497.45pt,13.75pt" o:allowincell="f"/>
        </w:pict>
      </w:r>
      <w:r w:rsidR="00E704CA" w:rsidRPr="00E704CA">
        <w:rPr>
          <w:rFonts w:ascii="Tahoma" w:eastAsia="Times New Roman" w:hAnsi="Tahoma" w:cs="Tahoma"/>
          <w:snapToGrid w:val="0"/>
          <w:color w:val="000000"/>
          <w:sz w:val="18"/>
          <w:szCs w:val="18"/>
          <w:lang w:eastAsia="ru-RU"/>
        </w:rPr>
        <w:t xml:space="preserve">Наименование Участника: </w:t>
      </w:r>
    </w:p>
    <w:p w:rsidR="00E704CA" w:rsidRPr="00E704CA" w:rsidRDefault="0012681F" w:rsidP="00E704CA">
      <w:pPr>
        <w:spacing w:after="120" w:line="240" w:lineRule="auto"/>
        <w:rPr>
          <w:rFonts w:ascii="Tahoma" w:eastAsia="Times New Roman" w:hAnsi="Tahoma" w:cs="Tahoma"/>
          <w:snapToGrid w:val="0"/>
          <w:color w:val="000000"/>
          <w:sz w:val="18"/>
          <w:szCs w:val="18"/>
          <w:lang w:eastAsia="ru-RU"/>
        </w:rPr>
      </w:pPr>
      <w:r>
        <w:rPr>
          <w:rFonts w:ascii="Tahoma" w:eastAsia="Times New Roman" w:hAnsi="Tahoma" w:cs="Tahoma"/>
          <w:noProof/>
          <w:sz w:val="18"/>
          <w:szCs w:val="18"/>
          <w:lang w:eastAsia="ru-RU"/>
        </w:rPr>
        <w:pict>
          <v:line id="_x0000_s1027" style="position:absolute;z-index:251660288" from="117.25pt,13.15pt" to="497.45pt,13.15pt" o:allowincell="f"/>
        </w:pict>
      </w:r>
      <w:r w:rsidR="00E704CA" w:rsidRPr="00E704CA">
        <w:rPr>
          <w:rFonts w:ascii="Tahoma" w:eastAsia="Times New Roman" w:hAnsi="Tahoma" w:cs="Tahoma"/>
          <w:snapToGrid w:val="0"/>
          <w:color w:val="000000"/>
          <w:sz w:val="18"/>
          <w:szCs w:val="18"/>
          <w:lang w:eastAsia="ru-RU"/>
        </w:rPr>
        <w:t xml:space="preserve">Адрес Участника: </w:t>
      </w:r>
    </w:p>
    <w:p w:rsidR="00E704CA" w:rsidRPr="00E704CA" w:rsidRDefault="00E704CA" w:rsidP="00E704CA">
      <w:pPr>
        <w:keepNext/>
        <w:suppressAutoHyphens/>
        <w:spacing w:before="240" w:after="0" w:line="240" w:lineRule="auto"/>
        <w:rPr>
          <w:rFonts w:ascii="Tahoma" w:eastAsia="Times New Roman" w:hAnsi="Tahoma" w:cs="Tahoma"/>
          <w:b/>
          <w:snapToGrid w:val="0"/>
          <w:sz w:val="18"/>
          <w:szCs w:val="18"/>
          <w:lang w:eastAsia="ru-RU"/>
        </w:rPr>
      </w:pPr>
      <w:r w:rsidRPr="00E704CA">
        <w:rPr>
          <w:rFonts w:ascii="Tahoma" w:eastAsia="Times New Roman" w:hAnsi="Tahoma" w:cs="Tahoma"/>
          <w:b/>
          <w:snapToGrid w:val="0"/>
          <w:sz w:val="18"/>
          <w:szCs w:val="18"/>
          <w:lang w:eastAsia="ru-RU"/>
        </w:rPr>
        <w:t>Таблица-1. Общая стоимость поставляемой продукции</w:t>
      </w:r>
    </w:p>
    <w:tbl>
      <w:tblPr>
        <w:tblW w:w="9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726"/>
        <w:gridCol w:w="780"/>
        <w:gridCol w:w="779"/>
        <w:gridCol w:w="780"/>
        <w:gridCol w:w="909"/>
        <w:gridCol w:w="909"/>
        <w:gridCol w:w="909"/>
        <w:gridCol w:w="909"/>
        <w:gridCol w:w="755"/>
      </w:tblGrid>
      <w:tr w:rsidR="00E704CA" w:rsidRPr="00E704CA" w:rsidTr="001A67DC">
        <w:trPr>
          <w:trHeight w:val="746"/>
        </w:trPr>
        <w:tc>
          <w:tcPr>
            <w:tcW w:w="1276"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84" w:right="-108"/>
              <w:jc w:val="center"/>
              <w:rPr>
                <w:rFonts w:ascii="Tahoma" w:eastAsia="Times New Roman" w:hAnsi="Tahoma" w:cs="Tahoma"/>
                <w:bCs/>
                <w:sz w:val="18"/>
                <w:szCs w:val="18"/>
                <w:lang w:eastAsia="ru-RU"/>
              </w:rPr>
            </w:pPr>
            <w:r w:rsidRPr="00E704CA">
              <w:rPr>
                <w:rFonts w:ascii="Tahoma" w:eastAsia="Times New Roman" w:hAnsi="Tahoma" w:cs="Tahoma"/>
                <w:bCs/>
                <w:sz w:val="18"/>
                <w:szCs w:val="18"/>
                <w:lang w:eastAsia="ru-RU"/>
              </w:rPr>
              <w:t xml:space="preserve">№ </w:t>
            </w:r>
            <w:proofErr w:type="gramStart"/>
            <w:r w:rsidRPr="00E704CA">
              <w:rPr>
                <w:rFonts w:ascii="Tahoma" w:eastAsia="Times New Roman" w:hAnsi="Tahoma" w:cs="Tahoma"/>
                <w:bCs/>
                <w:sz w:val="18"/>
                <w:szCs w:val="18"/>
                <w:lang w:eastAsia="ru-RU"/>
              </w:rPr>
              <w:t>п</w:t>
            </w:r>
            <w:proofErr w:type="gramEnd"/>
            <w:r w:rsidRPr="00E704CA">
              <w:rPr>
                <w:rFonts w:ascii="Tahoma" w:eastAsia="Times New Roman" w:hAnsi="Tahoma" w:cs="Tahoma"/>
                <w:bCs/>
                <w:sz w:val="18"/>
                <w:szCs w:val="18"/>
                <w:lang w:eastAsia="ru-RU"/>
              </w:rPr>
              <w:t>/п</w:t>
            </w:r>
          </w:p>
        </w:tc>
        <w:tc>
          <w:tcPr>
            <w:tcW w:w="1726"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keepNext/>
              <w:tabs>
                <w:tab w:val="left" w:pos="0"/>
              </w:tabs>
              <w:spacing w:after="0" w:line="240" w:lineRule="auto"/>
              <w:jc w:val="center"/>
              <w:rPr>
                <w:rFonts w:ascii="Tahoma" w:eastAsia="Times New Roman" w:hAnsi="Tahoma" w:cs="Tahoma"/>
                <w:bCs/>
                <w:sz w:val="18"/>
                <w:szCs w:val="18"/>
                <w:lang w:eastAsia="ru-RU"/>
              </w:rPr>
            </w:pPr>
            <w:r w:rsidRPr="00E704CA">
              <w:rPr>
                <w:rFonts w:ascii="Tahoma" w:eastAsia="Times New Roman" w:hAnsi="Tahoma" w:cs="Tahoma"/>
                <w:bCs/>
                <w:sz w:val="18"/>
                <w:szCs w:val="18"/>
                <w:lang w:eastAsia="ru-RU"/>
              </w:rPr>
              <w:t>Наименование продукции</w:t>
            </w:r>
            <w:r w:rsidRPr="00E704CA">
              <w:rPr>
                <w:rFonts w:ascii="Tahoma" w:eastAsia="Times New Roman" w:hAnsi="Tahoma" w:cs="Tahoma"/>
                <w:i/>
                <w:snapToGrid w:val="0"/>
                <w:sz w:val="14"/>
                <w:szCs w:val="14"/>
                <w:highlight w:val="yellow"/>
                <w:lang w:eastAsia="ru-RU"/>
              </w:rPr>
              <w:t>*</w:t>
            </w: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121" w:right="-108"/>
              <w:jc w:val="center"/>
              <w:rPr>
                <w:rFonts w:ascii="Tahoma" w:eastAsia="Times New Roman" w:hAnsi="Tahoma" w:cs="Tahoma"/>
                <w:bCs/>
                <w:spacing w:val="-6"/>
                <w:sz w:val="18"/>
                <w:szCs w:val="18"/>
                <w:lang w:eastAsia="ru-RU"/>
              </w:rPr>
            </w:pPr>
            <w:r w:rsidRPr="00E704CA">
              <w:rPr>
                <w:rFonts w:ascii="Tahoma" w:eastAsia="Times New Roman" w:hAnsi="Tahoma" w:cs="Tahoma"/>
                <w:bCs/>
                <w:spacing w:val="-6"/>
                <w:sz w:val="18"/>
                <w:szCs w:val="18"/>
                <w:lang w:eastAsia="ru-RU"/>
              </w:rPr>
              <w:t>Страна происхождения</w:t>
            </w:r>
            <w:r w:rsidRPr="00E704CA">
              <w:rPr>
                <w:rFonts w:ascii="Tahoma" w:eastAsia="Times New Roman" w:hAnsi="Tahoma" w:cs="Tahoma"/>
                <w:i/>
                <w:snapToGrid w:val="0"/>
                <w:sz w:val="14"/>
                <w:szCs w:val="14"/>
                <w:lang w:eastAsia="ru-RU"/>
              </w:rPr>
              <w:t>*</w:t>
            </w:r>
            <w:r w:rsidRPr="00E704CA">
              <w:rPr>
                <w:rFonts w:ascii="Tahoma" w:eastAsia="Times New Roman" w:hAnsi="Tahoma" w:cs="Tahoma"/>
                <w:i/>
                <w:snapToGrid w:val="0"/>
                <w:sz w:val="14"/>
                <w:szCs w:val="14"/>
                <w:highlight w:val="yellow"/>
                <w:lang w:eastAsia="ru-RU"/>
              </w:rPr>
              <w:t>*</w:t>
            </w:r>
          </w:p>
        </w:tc>
        <w:tc>
          <w:tcPr>
            <w:tcW w:w="77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keepNext/>
              <w:spacing w:after="0" w:line="240" w:lineRule="auto"/>
              <w:ind w:left="-85" w:right="-85"/>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Ед. изм.</w:t>
            </w: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keepNext/>
              <w:spacing w:after="0" w:line="240" w:lineRule="auto"/>
              <w:ind w:left="-85" w:right="-85"/>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Кол-во</w:t>
            </w: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7456CC" w:rsidP="00E704CA">
            <w:pPr>
              <w:keepNext/>
              <w:spacing w:after="0" w:line="240" w:lineRule="auto"/>
              <w:ind w:left="-85" w:right="-85"/>
              <w:jc w:val="center"/>
              <w:rPr>
                <w:rFonts w:ascii="Tahoma" w:eastAsia="Times New Roman" w:hAnsi="Tahoma" w:cs="Tahoma"/>
                <w:snapToGrid w:val="0"/>
                <w:spacing w:val="-8"/>
                <w:sz w:val="14"/>
                <w:szCs w:val="14"/>
                <w:lang w:eastAsia="ru-RU"/>
              </w:rPr>
            </w:pPr>
            <w:r>
              <w:rPr>
                <w:rFonts w:ascii="Tahoma" w:eastAsia="Times New Roman" w:hAnsi="Tahoma" w:cs="Tahoma"/>
                <w:snapToGrid w:val="0"/>
                <w:spacing w:val="-8"/>
                <w:sz w:val="14"/>
                <w:szCs w:val="14"/>
                <w:lang w:eastAsia="ru-RU"/>
              </w:rPr>
              <w:t>Цена</w:t>
            </w:r>
            <w:r w:rsidR="00E704CA" w:rsidRPr="00E704CA">
              <w:rPr>
                <w:rFonts w:ascii="Tahoma" w:eastAsia="Times New Roman" w:hAnsi="Tahoma" w:cs="Tahoma"/>
                <w:snapToGrid w:val="0"/>
                <w:spacing w:val="-8"/>
                <w:sz w:val="14"/>
                <w:szCs w:val="14"/>
                <w:lang w:eastAsia="ru-RU"/>
              </w:rPr>
              <w:t xml:space="preserve"> ед.,</w:t>
            </w:r>
          </w:p>
          <w:p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руб. без НДС</w:t>
            </w:r>
          </w:p>
          <w:p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с учетом транспортных расходов***</w:t>
            </w: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keepNext/>
              <w:spacing w:after="0" w:line="240" w:lineRule="auto"/>
              <w:ind w:left="-113" w:right="-113"/>
              <w:jc w:val="center"/>
              <w:rPr>
                <w:rFonts w:ascii="Tahoma" w:eastAsia="Times New Roman" w:hAnsi="Tahoma" w:cs="Tahoma"/>
                <w:snapToGrid w:val="0"/>
                <w:spacing w:val="-8"/>
                <w:sz w:val="16"/>
                <w:szCs w:val="16"/>
                <w:lang w:eastAsia="ru-RU"/>
              </w:rPr>
            </w:pPr>
            <w:r w:rsidRPr="00E704CA">
              <w:rPr>
                <w:rFonts w:ascii="Tahoma" w:eastAsia="Times New Roman" w:hAnsi="Tahoma" w:cs="Tahoma"/>
                <w:snapToGrid w:val="0"/>
                <w:sz w:val="16"/>
                <w:szCs w:val="16"/>
                <w:lang w:eastAsia="ru-RU"/>
              </w:rPr>
              <w:t>НДС, %</w:t>
            </w: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7456CC" w:rsidP="00E704CA">
            <w:pPr>
              <w:keepNext/>
              <w:spacing w:after="0" w:line="240" w:lineRule="auto"/>
              <w:ind w:left="-85" w:right="-85"/>
              <w:jc w:val="center"/>
              <w:rPr>
                <w:rFonts w:ascii="Tahoma" w:eastAsia="Times New Roman" w:hAnsi="Tahoma" w:cs="Tahoma"/>
                <w:snapToGrid w:val="0"/>
                <w:spacing w:val="-8"/>
                <w:sz w:val="14"/>
                <w:szCs w:val="14"/>
                <w:lang w:eastAsia="ru-RU"/>
              </w:rPr>
            </w:pPr>
            <w:r>
              <w:rPr>
                <w:rFonts w:ascii="Tahoma" w:eastAsia="Times New Roman" w:hAnsi="Tahoma" w:cs="Tahoma"/>
                <w:snapToGrid w:val="0"/>
                <w:spacing w:val="-8"/>
                <w:sz w:val="14"/>
                <w:szCs w:val="14"/>
                <w:lang w:eastAsia="ru-RU"/>
              </w:rPr>
              <w:t>Цена</w:t>
            </w:r>
            <w:r w:rsidR="00E704CA" w:rsidRPr="00E704CA">
              <w:rPr>
                <w:rFonts w:ascii="Tahoma" w:eastAsia="Times New Roman" w:hAnsi="Tahoma" w:cs="Tahoma"/>
                <w:snapToGrid w:val="0"/>
                <w:spacing w:val="-8"/>
                <w:sz w:val="14"/>
                <w:szCs w:val="14"/>
                <w:lang w:eastAsia="ru-RU"/>
              </w:rPr>
              <w:t xml:space="preserve"> ед.,</w:t>
            </w:r>
          </w:p>
          <w:p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руб. с НДС</w:t>
            </w:r>
          </w:p>
          <w:p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7456CC" w:rsidP="00E704CA">
            <w:pPr>
              <w:keepNext/>
              <w:spacing w:after="0" w:line="240" w:lineRule="auto"/>
              <w:ind w:left="-85" w:right="-85"/>
              <w:jc w:val="center"/>
              <w:rPr>
                <w:rFonts w:ascii="Tahoma" w:eastAsia="Times New Roman" w:hAnsi="Tahoma" w:cs="Tahoma"/>
                <w:snapToGrid w:val="0"/>
                <w:spacing w:val="-8"/>
                <w:sz w:val="14"/>
                <w:szCs w:val="14"/>
                <w:lang w:eastAsia="ru-RU"/>
              </w:rPr>
            </w:pPr>
            <w:r>
              <w:rPr>
                <w:rFonts w:ascii="Tahoma" w:eastAsia="Times New Roman" w:hAnsi="Tahoma" w:cs="Tahoma"/>
                <w:snapToGrid w:val="0"/>
                <w:spacing w:val="-8"/>
                <w:sz w:val="14"/>
                <w:szCs w:val="14"/>
                <w:lang w:eastAsia="ru-RU"/>
              </w:rPr>
              <w:t>Цена</w:t>
            </w:r>
            <w:r w:rsidR="00E704CA" w:rsidRPr="00E704CA">
              <w:rPr>
                <w:rFonts w:ascii="Tahoma" w:eastAsia="Times New Roman" w:hAnsi="Tahoma" w:cs="Tahoma"/>
                <w:snapToGrid w:val="0"/>
                <w:spacing w:val="-8"/>
                <w:sz w:val="14"/>
                <w:szCs w:val="14"/>
                <w:lang w:eastAsia="ru-RU"/>
              </w:rPr>
              <w:t xml:space="preserve"> по позиции, руб. без НДС</w:t>
            </w:r>
          </w:p>
          <w:p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rsidR="00E704CA" w:rsidRPr="00E704CA" w:rsidRDefault="007456CC" w:rsidP="00E704CA">
            <w:pPr>
              <w:keepNext/>
              <w:spacing w:after="0" w:line="240" w:lineRule="auto"/>
              <w:ind w:left="-85" w:right="-85"/>
              <w:jc w:val="center"/>
              <w:rPr>
                <w:rFonts w:ascii="Tahoma" w:eastAsia="Times New Roman" w:hAnsi="Tahoma" w:cs="Tahoma"/>
                <w:snapToGrid w:val="0"/>
                <w:spacing w:val="-8"/>
                <w:sz w:val="14"/>
                <w:szCs w:val="14"/>
                <w:lang w:eastAsia="ru-RU"/>
              </w:rPr>
            </w:pPr>
            <w:r>
              <w:rPr>
                <w:rFonts w:ascii="Tahoma" w:eastAsia="Times New Roman" w:hAnsi="Tahoma" w:cs="Tahoma"/>
                <w:snapToGrid w:val="0"/>
                <w:spacing w:val="-8"/>
                <w:sz w:val="14"/>
                <w:szCs w:val="14"/>
                <w:lang w:eastAsia="ru-RU"/>
              </w:rPr>
              <w:t>Цена</w:t>
            </w:r>
            <w:r w:rsidR="00E704CA" w:rsidRPr="00E704CA">
              <w:rPr>
                <w:rFonts w:ascii="Tahoma" w:eastAsia="Times New Roman" w:hAnsi="Tahoma" w:cs="Tahoma"/>
                <w:snapToGrid w:val="0"/>
                <w:spacing w:val="-8"/>
                <w:sz w:val="14"/>
                <w:szCs w:val="14"/>
                <w:lang w:eastAsia="ru-RU"/>
              </w:rPr>
              <w:t xml:space="preserve"> по позиции, руб. с НДС</w:t>
            </w:r>
          </w:p>
          <w:p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r>
      <w:tr w:rsidR="00E704CA" w:rsidRPr="00E704CA" w:rsidTr="001A67DC">
        <w:trPr>
          <w:trHeight w:val="223"/>
        </w:trPr>
        <w:tc>
          <w:tcPr>
            <w:tcW w:w="1276"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113" w:right="-113"/>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1</w:t>
            </w:r>
          </w:p>
        </w:tc>
        <w:tc>
          <w:tcPr>
            <w:tcW w:w="1726"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57" w:right="-57"/>
              <w:jc w:val="center"/>
              <w:rPr>
                <w:rFonts w:ascii="Tahoma" w:eastAsia="Times New Roman" w:hAnsi="Tahoma" w:cs="Tahoma"/>
                <w:b/>
                <w:snapToGrid w:val="0"/>
                <w:color w:val="000000"/>
                <w:sz w:val="14"/>
                <w:szCs w:val="14"/>
                <w:lang w:eastAsia="ru-RU"/>
              </w:rPr>
            </w:pPr>
            <w:r w:rsidRPr="00E704CA">
              <w:rPr>
                <w:rFonts w:ascii="Tahoma" w:eastAsia="Times New Roman" w:hAnsi="Tahoma" w:cs="Tahoma"/>
                <w:b/>
                <w:snapToGrid w:val="0"/>
                <w:color w:val="000000"/>
                <w:sz w:val="14"/>
                <w:szCs w:val="14"/>
                <w:lang w:eastAsia="ru-RU"/>
              </w:rPr>
              <w:t>2</w:t>
            </w: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3</w:t>
            </w:r>
          </w:p>
        </w:tc>
        <w:tc>
          <w:tcPr>
            <w:tcW w:w="77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4</w:t>
            </w: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5</w:t>
            </w: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6</w:t>
            </w: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113" w:right="-113"/>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7</w:t>
            </w: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 xml:space="preserve">8 </w:t>
            </w:r>
            <w:r w:rsidRPr="00E704CA">
              <w:rPr>
                <w:rFonts w:ascii="Tahoma" w:eastAsia="Times New Roman" w:hAnsi="Tahoma" w:cs="Tahoma"/>
                <w:snapToGrid w:val="0"/>
                <w:sz w:val="12"/>
                <w:szCs w:val="12"/>
                <w:lang w:eastAsia="ru-RU"/>
              </w:rPr>
              <w:t>(гр.6</w:t>
            </w:r>
            <w:r w:rsidRPr="00E704CA">
              <w:rPr>
                <w:rFonts w:ascii="Tahoma" w:eastAsia="Times New Roman" w:hAnsi="Tahoma" w:cs="Tahoma"/>
                <w:snapToGrid w:val="0"/>
                <w:sz w:val="12"/>
                <w:szCs w:val="12"/>
                <w:lang w:val="en-US" w:eastAsia="ru-RU"/>
              </w:rPr>
              <w:t xml:space="preserve"> x </w:t>
            </w:r>
            <w:r w:rsidRPr="00E704CA">
              <w:rPr>
                <w:rFonts w:ascii="Tahoma" w:eastAsia="Times New Roman" w:hAnsi="Tahoma" w:cs="Tahoma"/>
                <w:snapToGrid w:val="0"/>
                <w:sz w:val="12"/>
                <w:szCs w:val="12"/>
                <w:lang w:eastAsia="ru-RU"/>
              </w:rPr>
              <w:t>гр.7)</w:t>
            </w: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57" w:right="-57"/>
              <w:jc w:val="center"/>
              <w:rPr>
                <w:rFonts w:ascii="Tahoma" w:eastAsia="Times New Roman" w:hAnsi="Tahoma" w:cs="Tahoma"/>
                <w:b/>
                <w:snapToGrid w:val="0"/>
                <w:sz w:val="14"/>
                <w:szCs w:val="14"/>
                <w:lang w:val="en-US" w:eastAsia="ru-RU"/>
              </w:rPr>
            </w:pPr>
            <w:r w:rsidRPr="00E704CA">
              <w:rPr>
                <w:rFonts w:ascii="Tahoma" w:eastAsia="Times New Roman" w:hAnsi="Tahoma" w:cs="Tahoma"/>
                <w:b/>
                <w:snapToGrid w:val="0"/>
                <w:sz w:val="14"/>
                <w:szCs w:val="14"/>
                <w:lang w:eastAsia="ru-RU"/>
              </w:rPr>
              <w:t>9</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 xml:space="preserve">5 x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6</w:t>
            </w:r>
            <w:r w:rsidRPr="00E704CA">
              <w:rPr>
                <w:rFonts w:ascii="Tahoma" w:eastAsia="Times New Roman" w:hAnsi="Tahoma" w:cs="Tahoma"/>
                <w:snapToGrid w:val="0"/>
                <w:sz w:val="12"/>
                <w:szCs w:val="12"/>
                <w:lang w:eastAsia="ru-RU"/>
              </w:rPr>
              <w:t>)</w:t>
            </w:r>
          </w:p>
        </w:tc>
        <w:tc>
          <w:tcPr>
            <w:tcW w:w="755"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 xml:space="preserve">10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 xml:space="preserve">5 x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8</w:t>
            </w:r>
            <w:r w:rsidRPr="00E704CA">
              <w:rPr>
                <w:rFonts w:ascii="Tahoma" w:eastAsia="Times New Roman" w:hAnsi="Tahoma" w:cs="Tahoma"/>
                <w:snapToGrid w:val="0"/>
                <w:sz w:val="12"/>
                <w:szCs w:val="12"/>
                <w:lang w:eastAsia="ru-RU"/>
              </w:rPr>
              <w:t>)</w:t>
            </w:r>
          </w:p>
        </w:tc>
      </w:tr>
      <w:tr w:rsidR="00E704CA" w:rsidRPr="00E704CA" w:rsidTr="001A67DC">
        <w:trPr>
          <w:trHeight w:val="344"/>
        </w:trPr>
        <w:tc>
          <w:tcPr>
            <w:tcW w:w="1276" w:type="dxa"/>
            <w:tcBorders>
              <w:top w:val="single" w:sz="4" w:space="0" w:color="auto"/>
              <w:left w:val="single" w:sz="4" w:space="0" w:color="auto"/>
              <w:bottom w:val="single" w:sz="4" w:space="0" w:color="auto"/>
              <w:right w:val="single" w:sz="4" w:space="0" w:color="auto"/>
            </w:tcBorders>
            <w:vAlign w:val="bottom"/>
          </w:tcPr>
          <w:p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1726"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rsidTr="001A67DC">
        <w:trPr>
          <w:trHeight w:val="344"/>
        </w:trPr>
        <w:tc>
          <w:tcPr>
            <w:tcW w:w="1276" w:type="dxa"/>
            <w:tcBorders>
              <w:top w:val="single" w:sz="4" w:space="0" w:color="auto"/>
              <w:left w:val="single" w:sz="4" w:space="0" w:color="auto"/>
              <w:bottom w:val="single" w:sz="4" w:space="0" w:color="auto"/>
              <w:right w:val="single" w:sz="4" w:space="0" w:color="auto"/>
            </w:tcBorders>
            <w:vAlign w:val="bottom"/>
          </w:tcPr>
          <w:p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1726"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rsidTr="001A67DC">
        <w:trPr>
          <w:trHeight w:val="344"/>
        </w:trPr>
        <w:tc>
          <w:tcPr>
            <w:tcW w:w="1276" w:type="dxa"/>
            <w:tcBorders>
              <w:top w:val="single" w:sz="4" w:space="0" w:color="auto"/>
              <w:left w:val="single" w:sz="4" w:space="0" w:color="auto"/>
              <w:bottom w:val="single" w:sz="4" w:space="0" w:color="auto"/>
              <w:right w:val="single" w:sz="4" w:space="0" w:color="auto"/>
            </w:tcBorders>
            <w:vAlign w:val="bottom"/>
          </w:tcPr>
          <w:p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1726"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rsidTr="001A67DC">
        <w:trPr>
          <w:cantSplit/>
          <w:trHeight w:val="313"/>
        </w:trPr>
        <w:tc>
          <w:tcPr>
            <w:tcW w:w="3782" w:type="dxa"/>
            <w:gridSpan w:val="3"/>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numPr>
                <w:ilvl w:val="0"/>
                <w:numId w:val="32"/>
              </w:numPr>
              <w:tabs>
                <w:tab w:val="left" w:pos="0"/>
              </w:tabs>
              <w:suppressAutoHyphens/>
              <w:spacing w:after="0" w:line="360" w:lineRule="auto"/>
              <w:jc w:val="right"/>
              <w:rPr>
                <w:rFonts w:ascii="Tahoma" w:eastAsia="Times New Roman" w:hAnsi="Tahoma" w:cs="Tahoma"/>
                <w:b/>
                <w:bCs/>
                <w:sz w:val="18"/>
                <w:szCs w:val="18"/>
                <w:lang w:eastAsia="ru-RU"/>
              </w:rPr>
            </w:pPr>
            <w:r w:rsidRPr="00E704CA">
              <w:rPr>
                <w:rFonts w:ascii="Tahoma" w:eastAsia="Times New Roman" w:hAnsi="Tahoma" w:cs="Tahoma"/>
                <w:b/>
                <w:bCs/>
                <w:sz w:val="18"/>
                <w:szCs w:val="18"/>
                <w:lang w:eastAsia="ru-RU"/>
              </w:rPr>
              <w:t xml:space="preserve"> ИТОГО:</w:t>
            </w:r>
          </w:p>
        </w:tc>
        <w:tc>
          <w:tcPr>
            <w:tcW w:w="77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tabs>
                <w:tab w:val="left" w:pos="0"/>
              </w:tabs>
              <w:spacing w:after="0" w:line="240" w:lineRule="auto"/>
              <w:rPr>
                <w:rFonts w:ascii="Tahoma" w:eastAsia="Times New Roman" w:hAnsi="Tahoma" w:cs="Tahoma"/>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tabs>
                <w:tab w:val="left" w:pos="0"/>
              </w:tabs>
              <w:spacing w:after="0" w:line="240" w:lineRule="auto"/>
              <w:jc w:val="center"/>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tabs>
                <w:tab w:val="left" w:pos="0"/>
              </w:tabs>
              <w:spacing w:after="0" w:line="240" w:lineRule="auto"/>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r>
    </w:tbl>
    <w:tbl>
      <w:tblPr>
        <w:tblpPr w:leftFromText="180" w:rightFromText="180" w:vertAnchor="text" w:horzAnchor="margin" w:tblpXSpec="center" w:tblpY="4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9"/>
        <w:gridCol w:w="3658"/>
      </w:tblGrid>
      <w:tr w:rsidR="00E704CA" w:rsidRPr="00E704CA" w:rsidTr="00E704CA">
        <w:trPr>
          <w:tblHeader/>
        </w:trPr>
        <w:tc>
          <w:tcPr>
            <w:tcW w:w="534" w:type="dxa"/>
            <w:vAlign w:val="center"/>
          </w:tcPr>
          <w:p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 xml:space="preserve">№ </w:t>
            </w:r>
            <w:proofErr w:type="gramStart"/>
            <w:r w:rsidRPr="00E704CA">
              <w:rPr>
                <w:rFonts w:ascii="Tahoma" w:eastAsia="Times New Roman" w:hAnsi="Tahoma" w:cs="Tahoma"/>
                <w:snapToGrid w:val="0"/>
                <w:sz w:val="16"/>
                <w:szCs w:val="16"/>
                <w:lang w:eastAsia="ru-RU"/>
              </w:rPr>
              <w:t>п</w:t>
            </w:r>
            <w:proofErr w:type="gramEnd"/>
            <w:r w:rsidRPr="00E704CA">
              <w:rPr>
                <w:rFonts w:ascii="Tahoma" w:eastAsia="Times New Roman" w:hAnsi="Tahoma" w:cs="Tahoma"/>
                <w:snapToGrid w:val="0"/>
                <w:sz w:val="16"/>
                <w:szCs w:val="16"/>
                <w:lang w:eastAsia="ru-RU"/>
              </w:rPr>
              <w:t>/п</w:t>
            </w:r>
          </w:p>
        </w:tc>
        <w:tc>
          <w:tcPr>
            <w:tcW w:w="5839" w:type="dxa"/>
            <w:vAlign w:val="center"/>
          </w:tcPr>
          <w:p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Наименование</w:t>
            </w:r>
          </w:p>
        </w:tc>
        <w:tc>
          <w:tcPr>
            <w:tcW w:w="3658" w:type="dxa"/>
            <w:vAlign w:val="center"/>
          </w:tcPr>
          <w:p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Значение</w:t>
            </w:r>
          </w:p>
        </w:tc>
      </w:tr>
      <w:tr w:rsidR="00E704CA" w:rsidRPr="00E704CA" w:rsidTr="00E704CA">
        <w:tc>
          <w:tcPr>
            <w:tcW w:w="534" w:type="dxa"/>
            <w:vAlign w:val="center"/>
          </w:tcPr>
          <w:p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1</w:t>
            </w:r>
          </w:p>
        </w:tc>
        <w:tc>
          <w:tcPr>
            <w:tcW w:w="5839" w:type="dxa"/>
          </w:tcPr>
          <w:p w:rsidR="00E704CA" w:rsidRPr="00E704CA" w:rsidRDefault="00E704CA" w:rsidP="00E704CA">
            <w:pPr>
              <w:spacing w:after="0" w:line="240" w:lineRule="auto"/>
              <w:ind w:left="-81" w:right="57"/>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Срок начала поставки</w:t>
            </w:r>
          </w:p>
        </w:tc>
        <w:tc>
          <w:tcPr>
            <w:tcW w:w="3658" w:type="dxa"/>
          </w:tcPr>
          <w:p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rsidTr="00E704CA">
        <w:tc>
          <w:tcPr>
            <w:tcW w:w="534" w:type="dxa"/>
            <w:vAlign w:val="center"/>
          </w:tcPr>
          <w:p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2</w:t>
            </w:r>
          </w:p>
        </w:tc>
        <w:tc>
          <w:tcPr>
            <w:tcW w:w="5839" w:type="dxa"/>
          </w:tcPr>
          <w:p w:rsidR="00E704CA" w:rsidRPr="00E704CA" w:rsidRDefault="00E704CA" w:rsidP="00E704CA">
            <w:pPr>
              <w:spacing w:after="0" w:line="240" w:lineRule="auto"/>
              <w:ind w:left="-81" w:right="57"/>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Срок завершения поставки в г. Магадан</w:t>
            </w:r>
          </w:p>
        </w:tc>
        <w:tc>
          <w:tcPr>
            <w:tcW w:w="3658" w:type="dxa"/>
          </w:tcPr>
          <w:p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rsidTr="00E704CA">
        <w:tc>
          <w:tcPr>
            <w:tcW w:w="534" w:type="dxa"/>
            <w:vAlign w:val="center"/>
          </w:tcPr>
          <w:p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3</w:t>
            </w:r>
          </w:p>
        </w:tc>
        <w:tc>
          <w:tcPr>
            <w:tcW w:w="5839" w:type="dxa"/>
          </w:tcPr>
          <w:p w:rsidR="00E704CA" w:rsidRPr="00E704CA" w:rsidRDefault="00E704CA" w:rsidP="00E704CA">
            <w:pPr>
              <w:spacing w:after="0" w:line="240" w:lineRule="auto"/>
              <w:ind w:left="-81" w:right="57"/>
              <w:rPr>
                <w:rFonts w:ascii="Tahoma" w:eastAsia="Times New Roman" w:hAnsi="Tahoma" w:cs="Tahoma"/>
                <w:snapToGrid w:val="0"/>
                <w:spacing w:val="-4"/>
                <w:sz w:val="16"/>
                <w:szCs w:val="16"/>
                <w:lang w:eastAsia="ru-RU"/>
              </w:rPr>
            </w:pPr>
            <w:r w:rsidRPr="00E704CA">
              <w:rPr>
                <w:rFonts w:ascii="Tahoma" w:eastAsia="Times New Roman" w:hAnsi="Tahoma" w:cs="Tahoma"/>
                <w:snapToGrid w:val="0"/>
                <w:spacing w:val="-4"/>
                <w:sz w:val="16"/>
                <w:szCs w:val="16"/>
                <w:lang w:eastAsia="ru-RU"/>
              </w:rPr>
              <w:t xml:space="preserve">Условия оплаты продукции, _______ </w:t>
            </w:r>
            <w:r w:rsidRPr="00E704CA">
              <w:rPr>
                <w:rFonts w:ascii="Tahoma" w:eastAsia="Times New Roman" w:hAnsi="Tahoma" w:cs="Tahoma"/>
                <w:snapToGrid w:val="0"/>
                <w:spacing w:val="-4"/>
                <w:sz w:val="16"/>
                <w:szCs w:val="16"/>
                <w:highlight w:val="yellow"/>
                <w:lang w:eastAsia="ru-RU"/>
              </w:rPr>
              <w:t>календарных</w:t>
            </w:r>
            <w:r w:rsidRPr="00E704CA">
              <w:rPr>
                <w:rFonts w:ascii="Tahoma" w:eastAsia="Times New Roman" w:hAnsi="Tahoma" w:cs="Tahoma"/>
                <w:snapToGrid w:val="0"/>
                <w:spacing w:val="-4"/>
                <w:sz w:val="16"/>
                <w:szCs w:val="16"/>
                <w:lang w:eastAsia="ru-RU"/>
              </w:rPr>
              <w:t xml:space="preserve"> дней </w:t>
            </w:r>
          </w:p>
        </w:tc>
        <w:tc>
          <w:tcPr>
            <w:tcW w:w="3658" w:type="dxa"/>
          </w:tcPr>
          <w:p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rsidTr="00E704CA">
        <w:tc>
          <w:tcPr>
            <w:tcW w:w="534" w:type="dxa"/>
            <w:vAlign w:val="center"/>
          </w:tcPr>
          <w:p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4</w:t>
            </w:r>
          </w:p>
        </w:tc>
        <w:tc>
          <w:tcPr>
            <w:tcW w:w="5839" w:type="dxa"/>
          </w:tcPr>
          <w:p w:rsidR="00E704CA" w:rsidRPr="00E704CA" w:rsidRDefault="00E704CA" w:rsidP="00E704CA">
            <w:pPr>
              <w:spacing w:after="0" w:line="240" w:lineRule="auto"/>
              <w:ind w:left="-81" w:right="57"/>
              <w:rPr>
                <w:rFonts w:ascii="Tahoma" w:eastAsia="Times New Roman" w:hAnsi="Tahoma" w:cs="Tahoma"/>
                <w:snapToGrid w:val="0"/>
                <w:spacing w:val="-6"/>
                <w:sz w:val="16"/>
                <w:szCs w:val="16"/>
                <w:lang w:eastAsia="ru-RU"/>
              </w:rPr>
            </w:pPr>
            <w:r w:rsidRPr="00E704CA">
              <w:rPr>
                <w:rFonts w:ascii="Tahoma" w:eastAsia="Times New Roman" w:hAnsi="Tahoma" w:cs="Tahoma"/>
                <w:snapToGrid w:val="0"/>
                <w:spacing w:val="-6"/>
                <w:sz w:val="16"/>
                <w:szCs w:val="16"/>
                <w:lang w:eastAsia="ru-RU"/>
              </w:rPr>
              <w:t xml:space="preserve">Гарантийный срок </w:t>
            </w:r>
          </w:p>
        </w:tc>
        <w:tc>
          <w:tcPr>
            <w:tcW w:w="3658" w:type="dxa"/>
          </w:tcPr>
          <w:p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rsidTr="00E704CA">
        <w:tc>
          <w:tcPr>
            <w:tcW w:w="534" w:type="dxa"/>
            <w:vAlign w:val="center"/>
          </w:tcPr>
          <w:p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5</w:t>
            </w:r>
          </w:p>
        </w:tc>
        <w:tc>
          <w:tcPr>
            <w:tcW w:w="5839" w:type="dxa"/>
          </w:tcPr>
          <w:p w:rsidR="00E704CA" w:rsidRPr="00E704CA" w:rsidRDefault="00E704CA" w:rsidP="00E704CA">
            <w:pPr>
              <w:spacing w:after="0" w:line="240" w:lineRule="auto"/>
              <w:ind w:left="-81" w:right="57"/>
              <w:rPr>
                <w:rFonts w:ascii="Tahoma" w:eastAsia="Times New Roman" w:hAnsi="Tahoma" w:cs="Tahoma"/>
                <w:snapToGrid w:val="0"/>
                <w:spacing w:val="-6"/>
                <w:sz w:val="16"/>
                <w:szCs w:val="16"/>
                <w:lang w:eastAsia="ru-RU"/>
              </w:rPr>
            </w:pPr>
            <w:r w:rsidRPr="00E704CA">
              <w:rPr>
                <w:rFonts w:ascii="Tahoma" w:eastAsia="Times New Roman" w:hAnsi="Tahoma" w:cs="Tahoma"/>
                <w:snapToGrid w:val="0"/>
                <w:spacing w:val="-6"/>
                <w:sz w:val="16"/>
                <w:szCs w:val="16"/>
                <w:lang w:eastAsia="ru-RU"/>
              </w:rPr>
              <w:t>Срок действия предложения</w:t>
            </w:r>
          </w:p>
        </w:tc>
        <w:tc>
          <w:tcPr>
            <w:tcW w:w="3658" w:type="dxa"/>
          </w:tcPr>
          <w:p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bl>
    <w:p w:rsidR="00E704CA" w:rsidRPr="00E704CA" w:rsidRDefault="00E704CA" w:rsidP="00E704CA">
      <w:pPr>
        <w:keepNext/>
        <w:suppressAutoHyphens/>
        <w:spacing w:before="160" w:after="0" w:line="240" w:lineRule="auto"/>
        <w:rPr>
          <w:rFonts w:ascii="Tahoma" w:eastAsia="Times New Roman" w:hAnsi="Tahoma" w:cs="Tahoma"/>
          <w:b/>
          <w:snapToGrid w:val="0"/>
          <w:sz w:val="18"/>
          <w:szCs w:val="18"/>
          <w:lang w:eastAsia="ru-RU"/>
        </w:rPr>
      </w:pPr>
      <w:r w:rsidRPr="00E704CA">
        <w:rPr>
          <w:rFonts w:ascii="Tahoma" w:eastAsia="Times New Roman" w:hAnsi="Tahoma" w:cs="Tahoma"/>
          <w:b/>
          <w:snapToGrid w:val="0"/>
          <w:sz w:val="18"/>
          <w:szCs w:val="18"/>
          <w:lang w:eastAsia="ru-RU"/>
        </w:rPr>
        <w:t>Таблица-2. Прочие коммерческие условия поставки продукции</w:t>
      </w:r>
    </w:p>
    <w:p w:rsidR="00E704CA" w:rsidRPr="00E704CA" w:rsidRDefault="00E704CA" w:rsidP="00E704CA">
      <w:pPr>
        <w:keepNext/>
        <w:suppressAutoHyphens/>
        <w:spacing w:after="0" w:line="240" w:lineRule="auto"/>
        <w:rPr>
          <w:rFonts w:ascii="Tahoma" w:eastAsia="Times New Roman" w:hAnsi="Tahoma" w:cs="Tahoma"/>
          <w:b/>
          <w:snapToGrid w:val="0"/>
          <w:sz w:val="10"/>
          <w:szCs w:val="10"/>
          <w:lang w:eastAsia="ru-RU"/>
        </w:rPr>
      </w:pPr>
    </w:p>
    <w:p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p>
    <w:p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____________________________________</w:t>
      </w:r>
    </w:p>
    <w:p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____________________________________</w:t>
      </w:r>
    </w:p>
    <w:p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 xml:space="preserve">(фамилия, имя, отчество </w:t>
      </w:r>
      <w:proofErr w:type="gramStart"/>
      <w:r w:rsidRPr="00E704CA">
        <w:rPr>
          <w:rFonts w:ascii="Tahoma" w:eastAsia="Times New Roman" w:hAnsi="Tahoma" w:cs="Tahoma"/>
          <w:snapToGrid w:val="0"/>
          <w:sz w:val="18"/>
          <w:szCs w:val="18"/>
          <w:vertAlign w:val="superscript"/>
          <w:lang w:eastAsia="ru-RU"/>
        </w:rPr>
        <w:t>подписавшего</w:t>
      </w:r>
      <w:proofErr w:type="gramEnd"/>
      <w:r w:rsidRPr="00E704CA">
        <w:rPr>
          <w:rFonts w:ascii="Tahoma" w:eastAsia="Times New Roman" w:hAnsi="Tahoma" w:cs="Tahoma"/>
          <w:snapToGrid w:val="0"/>
          <w:sz w:val="18"/>
          <w:szCs w:val="18"/>
          <w:vertAlign w:val="superscript"/>
          <w:lang w:eastAsia="ru-RU"/>
        </w:rPr>
        <w:t>, должность)</w:t>
      </w:r>
    </w:p>
    <w:p w:rsidR="00E704CA" w:rsidRPr="00E704CA" w:rsidRDefault="00E704CA" w:rsidP="00E704CA">
      <w:pPr>
        <w:keepNext/>
        <w:spacing w:after="0" w:line="240" w:lineRule="auto"/>
        <w:jc w:val="both"/>
        <w:rPr>
          <w:rFonts w:ascii="Tahoma" w:eastAsia="Times New Roman" w:hAnsi="Tahoma" w:cs="Tahoma"/>
          <w:b/>
          <w:snapToGrid w:val="0"/>
          <w:sz w:val="18"/>
          <w:szCs w:val="18"/>
          <w:lang w:eastAsia="ru-RU"/>
        </w:rPr>
      </w:pPr>
    </w:p>
    <w:p w:rsidR="00E704CA" w:rsidRPr="00E704CA" w:rsidRDefault="00E704CA" w:rsidP="00E704CA">
      <w:pPr>
        <w:keepNext/>
        <w:spacing w:after="0" w:line="240" w:lineRule="auto"/>
        <w:jc w:val="both"/>
        <w:rPr>
          <w:rFonts w:ascii="Tahoma" w:eastAsia="Times New Roman" w:hAnsi="Tahoma" w:cs="Tahoma"/>
          <w:b/>
          <w:snapToGrid w:val="0"/>
          <w:sz w:val="18"/>
          <w:szCs w:val="18"/>
          <w:lang w:eastAsia="ru-RU"/>
        </w:rPr>
      </w:pPr>
    </w:p>
    <w:p w:rsidR="00E704CA" w:rsidRPr="00E704CA" w:rsidRDefault="00E704CA" w:rsidP="00E704CA">
      <w:pPr>
        <w:keepNext/>
        <w:spacing w:after="0" w:line="240" w:lineRule="auto"/>
        <w:jc w:val="both"/>
        <w:rPr>
          <w:rFonts w:ascii="Tahoma" w:eastAsia="Times New Roman" w:hAnsi="Tahoma" w:cs="Tahoma"/>
          <w:b/>
          <w:snapToGrid w:val="0"/>
          <w:sz w:val="16"/>
          <w:szCs w:val="16"/>
          <w:lang w:eastAsia="ru-RU"/>
        </w:rPr>
      </w:pPr>
      <w:r w:rsidRPr="00E704CA">
        <w:rPr>
          <w:rFonts w:ascii="Tahoma" w:eastAsia="Times New Roman" w:hAnsi="Tahoma" w:cs="Tahoma"/>
          <w:b/>
          <w:snapToGrid w:val="0"/>
          <w:sz w:val="16"/>
          <w:szCs w:val="16"/>
          <w:lang w:eastAsia="ru-RU"/>
        </w:rPr>
        <w:t>Инструкции по заполнению</w:t>
      </w:r>
    </w:p>
    <w:p w:rsidR="00E704CA" w:rsidRPr="00E704CA" w:rsidRDefault="00E704CA" w:rsidP="00E704CA">
      <w:pPr>
        <w:spacing w:after="0" w:line="240" w:lineRule="auto"/>
        <w:ind w:left="1134" w:hanging="1134"/>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1. Участник указывает дату и номер заявки в соответствии с письмом о подаче оферты.</w:t>
      </w:r>
    </w:p>
    <w:p w:rsidR="00E704CA" w:rsidRPr="00E704CA" w:rsidRDefault="00E704CA" w:rsidP="00E704CA">
      <w:pPr>
        <w:spacing w:after="0" w:line="240" w:lineRule="auto"/>
        <w:ind w:left="1134" w:hanging="1134"/>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 xml:space="preserve">2. Участник указывает свое фирменное наименование (в </w:t>
      </w:r>
      <w:proofErr w:type="spellStart"/>
      <w:r w:rsidRPr="00E704CA">
        <w:rPr>
          <w:rFonts w:ascii="Tahoma" w:eastAsia="Times New Roman" w:hAnsi="Tahoma" w:cs="Tahoma"/>
          <w:snapToGrid w:val="0"/>
          <w:sz w:val="14"/>
          <w:szCs w:val="14"/>
          <w:lang w:eastAsia="ru-RU"/>
        </w:rPr>
        <w:t>т.ч</w:t>
      </w:r>
      <w:proofErr w:type="spellEnd"/>
      <w:r w:rsidRPr="00E704CA">
        <w:rPr>
          <w:rFonts w:ascii="Tahoma" w:eastAsia="Times New Roman" w:hAnsi="Tahoma" w:cs="Tahoma"/>
          <w:snapToGrid w:val="0"/>
          <w:sz w:val="14"/>
          <w:szCs w:val="14"/>
          <w:lang w:eastAsia="ru-RU"/>
        </w:rPr>
        <w:t>. организационно-правовую форму) и свой адрес.</w:t>
      </w:r>
    </w:p>
    <w:p w:rsidR="00E704CA" w:rsidRPr="00E704CA" w:rsidRDefault="00E704CA" w:rsidP="00E704CA">
      <w:pPr>
        <w:spacing w:after="0" w:line="240" w:lineRule="auto"/>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3. 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w:t>
      </w:r>
      <w:r w:rsidRPr="00E704CA">
        <w:rPr>
          <w:rFonts w:ascii="Tahoma" w:eastAsia="Times New Roman" w:hAnsi="Tahoma" w:cs="Tahoma"/>
          <w:bCs/>
          <w:snapToGrid w:val="0"/>
          <w:sz w:val="14"/>
          <w:szCs w:val="14"/>
          <w:lang w:eastAsia="ru-RU"/>
        </w:rPr>
        <w:t>за исключением НДС</w:t>
      </w:r>
      <w:r w:rsidRPr="00E704CA">
        <w:rPr>
          <w:rFonts w:ascii="Tahoma" w:eastAsia="Times New Roman" w:hAnsi="Tahoma" w:cs="Tahoma"/>
          <w:snapToGrid w:val="0"/>
          <w:sz w:val="14"/>
          <w:szCs w:val="14"/>
          <w:lang w:eastAsia="ru-RU"/>
        </w:rPr>
        <w:t>) и другие обязательные платежи в соответствии с действующим законодательством РФ, все транспортные и страховые расходы, расходы на погрузку-разгрузку.</w:t>
      </w:r>
    </w:p>
    <w:p w:rsidR="00E704CA" w:rsidRPr="00E704CA" w:rsidRDefault="00E704CA" w:rsidP="00E704CA">
      <w:pPr>
        <w:spacing w:after="0" w:line="240" w:lineRule="auto"/>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4</w:t>
      </w:r>
      <w:proofErr w:type="gramStart"/>
      <w:r w:rsidRPr="00E704CA">
        <w:rPr>
          <w:rFonts w:ascii="Tahoma" w:eastAsia="Times New Roman" w:hAnsi="Tahoma" w:cs="Tahoma"/>
          <w:snapToGrid w:val="0"/>
          <w:sz w:val="14"/>
          <w:szCs w:val="14"/>
          <w:lang w:eastAsia="ru-RU"/>
        </w:rPr>
        <w:t xml:space="preserve"> В</w:t>
      </w:r>
      <w:proofErr w:type="gramEnd"/>
      <w:r w:rsidRPr="00E704CA">
        <w:rPr>
          <w:rFonts w:ascii="Tahoma" w:eastAsia="Times New Roman" w:hAnsi="Tahoma" w:cs="Tahoma"/>
          <w:snapToGrid w:val="0"/>
          <w:sz w:val="14"/>
          <w:szCs w:val="14"/>
          <w:lang w:eastAsia="ru-RU"/>
        </w:rPr>
        <w:t xml:space="preserve"> таблице-2 приводятся иные параметры коммерческого предложения Участника.</w:t>
      </w:r>
    </w:p>
    <w:p w:rsidR="00E704CA" w:rsidRDefault="00E704CA" w:rsidP="00224EF7">
      <w:pPr>
        <w:pStyle w:val="3"/>
        <w:numPr>
          <w:ilvl w:val="0"/>
          <w:numId w:val="0"/>
        </w:numPr>
        <w:ind w:left="-284" w:firstLine="284"/>
        <w:rPr>
          <w:rFonts w:ascii="Times New Roman" w:hAnsi="Times New Roman"/>
          <w:sz w:val="24"/>
        </w:rPr>
      </w:pPr>
    </w:p>
    <w:p w:rsidR="00E704CA" w:rsidRPr="00E704CA" w:rsidRDefault="00E704CA" w:rsidP="00E704CA">
      <w:pPr>
        <w:rPr>
          <w:lang w:eastAsia="ru-RU"/>
        </w:rPr>
      </w:pPr>
    </w:p>
    <w:p w:rsidR="00E704CA" w:rsidRDefault="00E704CA" w:rsidP="00E704CA">
      <w:pPr>
        <w:rPr>
          <w:lang w:eastAsia="ru-RU"/>
        </w:rPr>
      </w:pPr>
    </w:p>
    <w:p w:rsidR="00262D05" w:rsidRDefault="00262D05" w:rsidP="00E704CA">
      <w:pPr>
        <w:rPr>
          <w:lang w:eastAsia="ru-RU"/>
        </w:rPr>
      </w:pPr>
    </w:p>
    <w:p w:rsidR="00262D05" w:rsidRPr="00E704CA" w:rsidRDefault="00262D05" w:rsidP="00E704CA">
      <w:pPr>
        <w:rPr>
          <w:lang w:eastAsia="ru-RU"/>
        </w:rPr>
      </w:pPr>
    </w:p>
    <w:p w:rsidR="00E704CA" w:rsidRPr="00E704CA" w:rsidRDefault="00E704CA" w:rsidP="00E704CA">
      <w:pPr>
        <w:rPr>
          <w:lang w:eastAsia="ru-RU"/>
        </w:rPr>
      </w:pPr>
    </w:p>
    <w:p w:rsidR="00E704CA" w:rsidRDefault="00E704CA" w:rsidP="00224EF7">
      <w:pPr>
        <w:pStyle w:val="3"/>
        <w:numPr>
          <w:ilvl w:val="0"/>
          <w:numId w:val="0"/>
        </w:numPr>
        <w:ind w:left="-284" w:firstLine="284"/>
      </w:pPr>
    </w:p>
    <w:p w:rsidR="00E704CA" w:rsidRDefault="00E704CA" w:rsidP="00224EF7">
      <w:pPr>
        <w:pStyle w:val="3"/>
        <w:numPr>
          <w:ilvl w:val="0"/>
          <w:numId w:val="0"/>
        </w:numPr>
        <w:ind w:left="-284" w:firstLine="284"/>
        <w:sectPr w:rsidR="00E704CA" w:rsidSect="00262D05">
          <w:type w:val="continuous"/>
          <w:pgSz w:w="11906" w:h="16838"/>
          <w:pgMar w:top="1134" w:right="707" w:bottom="851" w:left="1418" w:header="709" w:footer="709" w:gutter="0"/>
          <w:cols w:space="708"/>
          <w:titlePg/>
          <w:docGrid w:linePitch="360"/>
        </w:sectPr>
      </w:pPr>
    </w:p>
    <w:p w:rsidR="00D36D84" w:rsidRPr="007C18BC" w:rsidRDefault="00D36D84" w:rsidP="00224EF7">
      <w:pPr>
        <w:pStyle w:val="3"/>
        <w:numPr>
          <w:ilvl w:val="0"/>
          <w:numId w:val="0"/>
        </w:numPr>
        <w:ind w:left="-284" w:firstLine="284"/>
        <w:rPr>
          <w:rFonts w:ascii="Times New Roman" w:hAnsi="Times New Roman"/>
          <w:sz w:val="24"/>
        </w:rPr>
      </w:pPr>
      <w:bookmarkStart w:id="602" w:name="_Ref314250951"/>
      <w:bookmarkStart w:id="603" w:name="_Toc415874700"/>
      <w:bookmarkStart w:id="604" w:name="_Toc431493111"/>
      <w:bookmarkStart w:id="605" w:name="_Toc434234851"/>
      <w:r w:rsidRPr="007C18BC">
        <w:rPr>
          <w:rFonts w:ascii="Times New Roman" w:hAnsi="Times New Roman"/>
          <w:sz w:val="24"/>
        </w:rPr>
        <w:lastRenderedPageBreak/>
        <w:t>Техническое предложение (форма </w:t>
      </w:r>
      <w:r w:rsidR="000A45BF"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0A45BF" w:rsidRPr="007C18BC">
        <w:rPr>
          <w:rFonts w:ascii="Times New Roman" w:hAnsi="Times New Roman"/>
          <w:sz w:val="24"/>
        </w:rPr>
        <w:fldChar w:fldCharType="separate"/>
      </w:r>
      <w:r w:rsidR="00264A2F">
        <w:rPr>
          <w:rFonts w:ascii="Times New Roman" w:hAnsi="Times New Roman"/>
          <w:noProof/>
          <w:sz w:val="24"/>
        </w:rPr>
        <w:t>3</w:t>
      </w:r>
      <w:r w:rsidR="000A45BF" w:rsidRPr="007C18BC">
        <w:rPr>
          <w:rFonts w:ascii="Times New Roman" w:hAnsi="Times New Roman"/>
          <w:noProof/>
          <w:sz w:val="24"/>
        </w:rPr>
        <w:fldChar w:fldCharType="end"/>
      </w:r>
      <w:r w:rsidRPr="007C18BC">
        <w:rPr>
          <w:rFonts w:ascii="Times New Roman" w:hAnsi="Times New Roman"/>
          <w:sz w:val="24"/>
        </w:rPr>
        <w:t>)</w:t>
      </w:r>
      <w:bookmarkEnd w:id="600"/>
      <w:bookmarkEnd w:id="602"/>
      <w:bookmarkEnd w:id="603"/>
      <w:bookmarkEnd w:id="604"/>
      <w:bookmarkEnd w:id="605"/>
    </w:p>
    <w:p w:rsidR="00D36D84" w:rsidRPr="007C18BC" w:rsidRDefault="00D36D84" w:rsidP="00D36D84">
      <w:pPr>
        <w:pStyle w:val="4"/>
        <w:rPr>
          <w:rFonts w:ascii="Times New Roman" w:hAnsi="Times New Roman"/>
          <w:sz w:val="24"/>
        </w:rPr>
      </w:pPr>
      <w:bookmarkStart w:id="606" w:name="_Toc311975357"/>
      <w:r w:rsidRPr="007C18BC">
        <w:rPr>
          <w:rFonts w:ascii="Times New Roman" w:hAnsi="Times New Roman"/>
          <w:sz w:val="24"/>
        </w:rPr>
        <w:t xml:space="preserve">Форма Технического предложения </w:t>
      </w:r>
      <w:bookmarkEnd w:id="606"/>
    </w:p>
    <w:p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0A45BF"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0A45BF" w:rsidRPr="007C18BC">
        <w:rPr>
          <w:rFonts w:ascii="Times New Roman" w:hAnsi="Times New Roman"/>
          <w:snapToGrid w:val="0"/>
          <w:sz w:val="24"/>
        </w:rPr>
        <w:fldChar w:fldCharType="separate"/>
      </w:r>
      <w:r w:rsidR="00264A2F">
        <w:rPr>
          <w:rFonts w:ascii="Times New Roman" w:hAnsi="Times New Roman"/>
          <w:noProof/>
          <w:snapToGrid w:val="0"/>
          <w:sz w:val="24"/>
        </w:rPr>
        <w:t>2</w:t>
      </w:r>
      <w:r w:rsidR="000A45BF"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rsidR="00D36D84" w:rsidRPr="007C18BC" w:rsidRDefault="00D36D84" w:rsidP="00AC1143">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w:t>
      </w:r>
      <w:proofErr w:type="gramStart"/>
      <w:r w:rsidRPr="007C18BC">
        <w:rPr>
          <w:rFonts w:ascii="Times New Roman" w:eastAsia="Times New Roman" w:hAnsi="Times New Roman"/>
          <w:sz w:val="24"/>
          <w:lang w:eastAsia="ru-RU"/>
        </w:rPr>
        <w:t>места нахождения участника процедуры закупки</w:t>
      </w:r>
      <w:proofErr w:type="gramEnd"/>
      <w:r w:rsidRPr="007C18BC">
        <w:rPr>
          <w:rFonts w:ascii="Times New Roman" w:eastAsia="Times New Roman" w:hAnsi="Times New Roman"/>
          <w:sz w:val="24"/>
          <w:lang w:eastAsia="ru-RU"/>
        </w:rPr>
        <w:t>: ____________________________</w:t>
      </w:r>
      <w:r w:rsidR="00AC1143">
        <w:rPr>
          <w:rFonts w:ascii="Times New Roman" w:eastAsia="Times New Roman" w:hAnsi="Times New Roman"/>
          <w:sz w:val="24"/>
          <w:lang w:eastAsia="ru-RU"/>
        </w:rPr>
        <w:t>___________________________________________________</w:t>
      </w:r>
      <w:r w:rsidRPr="007C18BC">
        <w:rPr>
          <w:rFonts w:ascii="Times New Roman" w:eastAsia="Times New Roman" w:hAnsi="Times New Roman"/>
          <w:sz w:val="24"/>
          <w:lang w:eastAsia="ru-RU"/>
        </w:rPr>
        <w:t>_</w:t>
      </w:r>
    </w:p>
    <w:p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rsidR="0009327C" w:rsidRPr="007C18BC" w:rsidRDefault="0009327C" w:rsidP="003E1033">
      <w:pPr>
        <w:keepNext/>
        <w:numPr>
          <w:ilvl w:val="0"/>
          <w:numId w:val="22"/>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262D05">
        <w:rPr>
          <w:rFonts w:ascii="Times New Roman" w:hAnsi="Times New Roman"/>
          <w:snapToGrid w:val="0"/>
          <w:sz w:val="24"/>
        </w:rPr>
        <w:t xml:space="preserve">9 </w:t>
      </w:r>
      <w:r w:rsidR="00E94FEE">
        <w:rPr>
          <w:rFonts w:ascii="Times New Roman" w:hAnsi="Times New Roman"/>
          <w:snapToGrid w:val="0"/>
          <w:sz w:val="24"/>
        </w:rPr>
        <w:t>извещения</w:t>
      </w:r>
      <w:r w:rsidRPr="007C18BC">
        <w:rPr>
          <w:rFonts w:ascii="Times New Roman" w:hAnsi="Times New Roman"/>
          <w:snapToGrid w:val="0"/>
          <w:sz w:val="24"/>
        </w:rPr>
        <w:t>.</w:t>
      </w:r>
    </w:p>
    <w:p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10263" w:type="dxa"/>
        <w:jc w:val="center"/>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5463"/>
        <w:gridCol w:w="1984"/>
        <w:gridCol w:w="2220"/>
      </w:tblGrid>
      <w:tr w:rsidR="00537977" w:rsidRPr="004D3ACC" w:rsidTr="00537977">
        <w:trPr>
          <w:trHeight w:val="455"/>
          <w:jc w:val="center"/>
        </w:trPr>
        <w:tc>
          <w:tcPr>
            <w:tcW w:w="596" w:type="dxa"/>
            <w:tcBorders>
              <w:bottom w:val="single" w:sz="4" w:space="0" w:color="auto"/>
            </w:tcBorders>
          </w:tcPr>
          <w:p w:rsidR="00537977" w:rsidRPr="004D3ACC" w:rsidRDefault="00537977" w:rsidP="00537977">
            <w:pPr>
              <w:spacing w:after="0" w:line="240" w:lineRule="auto"/>
              <w:ind w:left="-84" w:right="-97"/>
              <w:jc w:val="center"/>
              <w:rPr>
                <w:rFonts w:ascii="Tahoma" w:eastAsia="Times New Roman" w:hAnsi="Tahoma" w:cs="Tahoma"/>
                <w:b/>
                <w:bCs/>
                <w:sz w:val="16"/>
                <w:szCs w:val="16"/>
                <w:lang w:eastAsia="ru-RU"/>
              </w:rPr>
            </w:pPr>
            <w:r w:rsidRPr="004D3ACC">
              <w:rPr>
                <w:rFonts w:ascii="Tahoma" w:eastAsia="Times New Roman" w:hAnsi="Tahoma" w:cs="Tahoma"/>
                <w:b/>
                <w:bCs/>
                <w:sz w:val="16"/>
                <w:szCs w:val="16"/>
                <w:lang w:eastAsia="ru-RU"/>
              </w:rPr>
              <w:t>№</w:t>
            </w:r>
          </w:p>
          <w:p w:rsidR="00537977" w:rsidRPr="004D3ACC" w:rsidRDefault="00537977" w:rsidP="00537977">
            <w:pPr>
              <w:spacing w:after="0" w:line="240" w:lineRule="auto"/>
              <w:ind w:left="-84" w:right="-97"/>
              <w:jc w:val="center"/>
              <w:rPr>
                <w:rFonts w:ascii="Tahoma" w:eastAsia="Times New Roman" w:hAnsi="Tahoma" w:cs="Tahoma"/>
                <w:b/>
                <w:bCs/>
                <w:sz w:val="16"/>
                <w:szCs w:val="16"/>
                <w:lang w:eastAsia="ru-RU"/>
              </w:rPr>
            </w:pPr>
            <w:proofErr w:type="gramStart"/>
            <w:r w:rsidRPr="004D3ACC">
              <w:rPr>
                <w:rFonts w:ascii="Tahoma" w:eastAsia="Times New Roman" w:hAnsi="Tahoma" w:cs="Tahoma"/>
                <w:b/>
                <w:bCs/>
                <w:sz w:val="16"/>
                <w:szCs w:val="16"/>
                <w:lang w:eastAsia="ru-RU"/>
              </w:rPr>
              <w:t>п</w:t>
            </w:r>
            <w:proofErr w:type="gramEnd"/>
            <w:r w:rsidRPr="004D3ACC">
              <w:rPr>
                <w:rFonts w:ascii="Tahoma" w:eastAsia="Times New Roman" w:hAnsi="Tahoma" w:cs="Tahoma"/>
                <w:b/>
                <w:bCs/>
                <w:sz w:val="16"/>
                <w:szCs w:val="16"/>
                <w:lang w:eastAsia="ru-RU"/>
              </w:rPr>
              <w:t>/п</w:t>
            </w:r>
          </w:p>
        </w:tc>
        <w:tc>
          <w:tcPr>
            <w:tcW w:w="5463" w:type="dxa"/>
            <w:tcBorders>
              <w:bottom w:val="single" w:sz="4" w:space="0" w:color="auto"/>
            </w:tcBorders>
            <w:vAlign w:val="center"/>
          </w:tcPr>
          <w:p w:rsidR="00537977" w:rsidRPr="004D3ACC" w:rsidRDefault="00537977" w:rsidP="00537977">
            <w:pPr>
              <w:tabs>
                <w:tab w:val="left" w:pos="0"/>
              </w:tabs>
              <w:spacing w:after="0" w:line="240" w:lineRule="auto"/>
              <w:jc w:val="center"/>
              <w:rPr>
                <w:rFonts w:ascii="Tahoma" w:eastAsia="Times New Roman" w:hAnsi="Tahoma" w:cs="Tahoma"/>
                <w:b/>
                <w:bCs/>
                <w:sz w:val="16"/>
                <w:szCs w:val="16"/>
                <w:lang w:eastAsia="ru-RU"/>
              </w:rPr>
            </w:pPr>
            <w:r w:rsidRPr="004D3ACC">
              <w:rPr>
                <w:rFonts w:ascii="Tahoma" w:eastAsia="Times New Roman" w:hAnsi="Tahoma" w:cs="Tahoma"/>
                <w:b/>
                <w:bCs/>
                <w:sz w:val="16"/>
                <w:szCs w:val="16"/>
                <w:lang w:eastAsia="ru-RU"/>
              </w:rPr>
              <w:t>Требования Заказчика</w:t>
            </w:r>
          </w:p>
        </w:tc>
        <w:tc>
          <w:tcPr>
            <w:tcW w:w="4204" w:type="dxa"/>
            <w:gridSpan w:val="2"/>
            <w:tcBorders>
              <w:bottom w:val="single" w:sz="4" w:space="0" w:color="auto"/>
            </w:tcBorders>
            <w:vAlign w:val="center"/>
          </w:tcPr>
          <w:p w:rsidR="00537977" w:rsidRPr="004D3ACC" w:rsidRDefault="00537977" w:rsidP="00537977">
            <w:pPr>
              <w:tabs>
                <w:tab w:val="left" w:pos="0"/>
              </w:tabs>
              <w:spacing w:after="0" w:line="240" w:lineRule="auto"/>
              <w:jc w:val="center"/>
              <w:rPr>
                <w:rFonts w:ascii="Tahoma" w:eastAsia="Times New Roman" w:hAnsi="Tahoma" w:cs="Tahoma"/>
                <w:b/>
                <w:bCs/>
                <w:sz w:val="16"/>
                <w:szCs w:val="16"/>
                <w:lang w:eastAsia="ru-RU"/>
              </w:rPr>
            </w:pPr>
            <w:r w:rsidRPr="004D3ACC">
              <w:rPr>
                <w:rFonts w:ascii="Tahoma" w:eastAsia="Times New Roman" w:hAnsi="Tahoma" w:cs="Tahoma"/>
                <w:b/>
                <w:bCs/>
                <w:sz w:val="16"/>
                <w:szCs w:val="16"/>
                <w:lang w:eastAsia="ru-RU"/>
              </w:rPr>
              <w:t>Предложения Поставщика</w:t>
            </w:r>
          </w:p>
        </w:tc>
      </w:tr>
      <w:tr w:rsidR="00537977" w:rsidRPr="004D3ACC" w:rsidTr="00537977">
        <w:trPr>
          <w:trHeight w:val="321"/>
          <w:jc w:val="center"/>
        </w:trPr>
        <w:tc>
          <w:tcPr>
            <w:tcW w:w="596" w:type="dxa"/>
            <w:vAlign w:val="center"/>
          </w:tcPr>
          <w:p w:rsidR="00537977" w:rsidRPr="004D3ACC" w:rsidRDefault="00537977" w:rsidP="00537977">
            <w:pPr>
              <w:spacing w:after="0" w:line="180" w:lineRule="exact"/>
              <w:ind w:left="-84" w:right="-97"/>
              <w:jc w:val="center"/>
              <w:rPr>
                <w:rFonts w:ascii="Tahoma" w:eastAsia="Times New Roman" w:hAnsi="Tahoma" w:cs="Tahoma"/>
                <w:sz w:val="16"/>
                <w:szCs w:val="16"/>
                <w:lang w:eastAsia="ru-RU"/>
              </w:rPr>
            </w:pPr>
          </w:p>
        </w:tc>
        <w:tc>
          <w:tcPr>
            <w:tcW w:w="5463" w:type="dxa"/>
            <w:vAlign w:val="center"/>
          </w:tcPr>
          <w:p w:rsidR="00537977" w:rsidRPr="004D3ACC" w:rsidRDefault="00537977" w:rsidP="00537977">
            <w:pPr>
              <w:keepNext/>
              <w:snapToGrid w:val="0"/>
              <w:spacing w:after="0" w:line="240" w:lineRule="auto"/>
              <w:ind w:left="-85" w:right="-85"/>
              <w:jc w:val="center"/>
              <w:rPr>
                <w:rFonts w:ascii="Tahoma" w:eastAsia="Times New Roman" w:hAnsi="Tahoma" w:cs="Tahoma"/>
                <w:sz w:val="16"/>
                <w:szCs w:val="16"/>
                <w:highlight w:val="yellow"/>
                <w:lang w:eastAsia="ru-RU"/>
              </w:rPr>
            </w:pPr>
            <w:r w:rsidRPr="004D3ACC">
              <w:rPr>
                <w:rFonts w:ascii="Tahoma" w:eastAsia="Times New Roman" w:hAnsi="Tahoma" w:cs="Tahoma"/>
                <w:b/>
                <w:bCs/>
                <w:sz w:val="18"/>
                <w:szCs w:val="18"/>
                <w:highlight w:val="yellow"/>
                <w:lang w:eastAsia="ru-RU" w:bidi="en-US"/>
              </w:rPr>
              <w:t>номенклатура</w:t>
            </w:r>
          </w:p>
        </w:tc>
        <w:tc>
          <w:tcPr>
            <w:tcW w:w="1984" w:type="dxa"/>
            <w:vAlign w:val="center"/>
          </w:tcPr>
          <w:p w:rsidR="00537977" w:rsidRPr="004D3ACC" w:rsidRDefault="00537977" w:rsidP="00537977">
            <w:pPr>
              <w:tabs>
                <w:tab w:val="left" w:pos="0"/>
              </w:tabs>
              <w:spacing w:after="0" w:line="240" w:lineRule="auto"/>
              <w:jc w:val="center"/>
              <w:rPr>
                <w:rFonts w:ascii="Tahoma" w:eastAsia="Times New Roman" w:hAnsi="Tahoma" w:cs="Tahoma"/>
                <w:b/>
                <w:bCs/>
                <w:sz w:val="18"/>
                <w:szCs w:val="18"/>
                <w:highlight w:val="yellow"/>
                <w:lang w:eastAsia="ru-RU" w:bidi="en-US"/>
              </w:rPr>
            </w:pPr>
            <w:r w:rsidRPr="004D3ACC">
              <w:rPr>
                <w:rFonts w:ascii="Tahoma" w:eastAsia="Times New Roman" w:hAnsi="Tahoma" w:cs="Tahoma"/>
                <w:b/>
                <w:bCs/>
                <w:sz w:val="18"/>
                <w:szCs w:val="18"/>
                <w:highlight w:val="yellow"/>
                <w:lang w:eastAsia="ru-RU" w:bidi="en-US"/>
              </w:rPr>
              <w:t>номенклатура</w:t>
            </w:r>
          </w:p>
        </w:tc>
        <w:tc>
          <w:tcPr>
            <w:tcW w:w="2220" w:type="dxa"/>
            <w:vAlign w:val="center"/>
          </w:tcPr>
          <w:p w:rsidR="00537977" w:rsidRPr="004D3ACC" w:rsidRDefault="00537977" w:rsidP="00537977">
            <w:pPr>
              <w:keepNext/>
              <w:snapToGrid w:val="0"/>
              <w:spacing w:after="0" w:line="240" w:lineRule="auto"/>
              <w:ind w:left="-85" w:right="-85"/>
              <w:jc w:val="center"/>
              <w:rPr>
                <w:rFonts w:ascii="Tahoma" w:eastAsia="Times New Roman" w:hAnsi="Tahoma" w:cs="Tahoma"/>
                <w:sz w:val="16"/>
                <w:szCs w:val="16"/>
                <w:highlight w:val="yellow"/>
                <w:lang w:eastAsia="ru-RU"/>
              </w:rPr>
            </w:pPr>
            <w:r w:rsidRPr="004D3ACC">
              <w:rPr>
                <w:rFonts w:ascii="Tahoma" w:eastAsia="Times New Roman" w:hAnsi="Tahoma" w:cs="Tahoma"/>
                <w:snapToGrid w:val="0"/>
                <w:spacing w:val="-6"/>
                <w:sz w:val="13"/>
                <w:szCs w:val="13"/>
                <w:highlight w:val="yellow"/>
                <w:lang w:eastAsia="ru-RU"/>
              </w:rPr>
              <w:t>Производитель, страна происхождения</w:t>
            </w:r>
          </w:p>
        </w:tc>
      </w:tr>
      <w:tr w:rsidR="00537977" w:rsidRPr="004D3ACC" w:rsidTr="00537977">
        <w:trPr>
          <w:trHeight w:val="321"/>
          <w:jc w:val="center"/>
        </w:trPr>
        <w:tc>
          <w:tcPr>
            <w:tcW w:w="596" w:type="dxa"/>
            <w:vAlign w:val="center"/>
          </w:tcPr>
          <w:p w:rsidR="00537977" w:rsidRPr="004D3ACC" w:rsidRDefault="00537977" w:rsidP="00537977">
            <w:pPr>
              <w:spacing w:after="0" w:line="180" w:lineRule="exact"/>
              <w:ind w:left="-84" w:right="-97"/>
              <w:jc w:val="center"/>
              <w:rPr>
                <w:rFonts w:ascii="Tahoma" w:eastAsia="Times New Roman" w:hAnsi="Tahoma" w:cs="Tahoma"/>
                <w:sz w:val="16"/>
                <w:szCs w:val="16"/>
                <w:lang w:eastAsia="ru-RU"/>
              </w:rPr>
            </w:pPr>
            <w:r w:rsidRPr="004D3ACC">
              <w:rPr>
                <w:rFonts w:ascii="Tahoma" w:eastAsia="Times New Roman" w:hAnsi="Tahoma" w:cs="Tahoma"/>
                <w:sz w:val="16"/>
                <w:szCs w:val="16"/>
                <w:lang w:eastAsia="ru-RU"/>
              </w:rPr>
              <w:t>1</w:t>
            </w:r>
          </w:p>
        </w:tc>
        <w:tc>
          <w:tcPr>
            <w:tcW w:w="5463" w:type="dxa"/>
          </w:tcPr>
          <w:p w:rsidR="00537977" w:rsidRPr="004D3ACC" w:rsidRDefault="00537977" w:rsidP="00537977">
            <w:pPr>
              <w:tabs>
                <w:tab w:val="left" w:pos="0"/>
              </w:tabs>
              <w:spacing w:after="0" w:line="240" w:lineRule="auto"/>
              <w:jc w:val="center"/>
              <w:rPr>
                <w:rFonts w:ascii="Tahoma" w:eastAsia="Times New Roman" w:hAnsi="Tahoma" w:cs="Tahoma"/>
                <w:sz w:val="16"/>
                <w:szCs w:val="16"/>
                <w:lang w:eastAsia="ru-RU"/>
              </w:rPr>
            </w:pPr>
          </w:p>
        </w:tc>
        <w:tc>
          <w:tcPr>
            <w:tcW w:w="1984" w:type="dxa"/>
            <w:vAlign w:val="center"/>
          </w:tcPr>
          <w:p w:rsidR="00537977" w:rsidRPr="004D3ACC" w:rsidRDefault="00537977" w:rsidP="00537977">
            <w:pPr>
              <w:tabs>
                <w:tab w:val="left" w:pos="0"/>
              </w:tabs>
              <w:spacing w:after="0" w:line="240" w:lineRule="auto"/>
              <w:jc w:val="center"/>
              <w:rPr>
                <w:rFonts w:ascii="Tahoma" w:eastAsia="Times New Roman" w:hAnsi="Tahoma" w:cs="Tahoma"/>
                <w:sz w:val="16"/>
                <w:szCs w:val="16"/>
                <w:lang w:eastAsia="ru-RU"/>
              </w:rPr>
            </w:pPr>
          </w:p>
        </w:tc>
        <w:tc>
          <w:tcPr>
            <w:tcW w:w="2220" w:type="dxa"/>
          </w:tcPr>
          <w:p w:rsidR="00537977" w:rsidRPr="004D3ACC" w:rsidRDefault="00537977" w:rsidP="00537977">
            <w:pPr>
              <w:tabs>
                <w:tab w:val="left" w:pos="0"/>
              </w:tabs>
              <w:spacing w:after="0" w:line="240" w:lineRule="auto"/>
              <w:jc w:val="center"/>
              <w:rPr>
                <w:rFonts w:ascii="Tahoma" w:eastAsia="Times New Roman" w:hAnsi="Tahoma" w:cs="Tahoma"/>
                <w:sz w:val="16"/>
                <w:szCs w:val="16"/>
                <w:lang w:eastAsia="ru-RU"/>
              </w:rPr>
            </w:pPr>
          </w:p>
        </w:tc>
      </w:tr>
      <w:tr w:rsidR="00537977" w:rsidRPr="004D3ACC" w:rsidTr="00537977">
        <w:trPr>
          <w:trHeight w:val="321"/>
          <w:jc w:val="center"/>
        </w:trPr>
        <w:tc>
          <w:tcPr>
            <w:tcW w:w="596" w:type="dxa"/>
            <w:vAlign w:val="center"/>
          </w:tcPr>
          <w:p w:rsidR="00537977" w:rsidRPr="004D3ACC" w:rsidRDefault="00537977" w:rsidP="00537977">
            <w:pPr>
              <w:spacing w:after="0" w:line="180" w:lineRule="exact"/>
              <w:ind w:left="-84" w:right="-97"/>
              <w:jc w:val="center"/>
              <w:rPr>
                <w:rFonts w:ascii="Tahoma" w:eastAsia="Times New Roman" w:hAnsi="Tahoma" w:cs="Tahoma"/>
                <w:sz w:val="16"/>
                <w:szCs w:val="16"/>
                <w:lang w:eastAsia="ru-RU"/>
              </w:rPr>
            </w:pPr>
            <w:r w:rsidRPr="004D3ACC">
              <w:rPr>
                <w:rFonts w:ascii="Tahoma" w:eastAsia="Times New Roman" w:hAnsi="Tahoma" w:cs="Tahoma"/>
                <w:sz w:val="16"/>
                <w:szCs w:val="16"/>
                <w:lang w:eastAsia="ru-RU"/>
              </w:rPr>
              <w:t>2</w:t>
            </w:r>
          </w:p>
        </w:tc>
        <w:tc>
          <w:tcPr>
            <w:tcW w:w="5463" w:type="dxa"/>
          </w:tcPr>
          <w:p w:rsidR="00537977" w:rsidRPr="00537977" w:rsidRDefault="00537977" w:rsidP="00537977">
            <w:pPr>
              <w:tabs>
                <w:tab w:val="left" w:pos="0"/>
              </w:tabs>
              <w:spacing w:after="0" w:line="240" w:lineRule="auto"/>
              <w:jc w:val="center"/>
              <w:rPr>
                <w:rFonts w:ascii="Times New Roman" w:eastAsia="Times New Roman" w:hAnsi="Times New Roman"/>
                <w:sz w:val="20"/>
                <w:szCs w:val="20"/>
                <w:lang w:eastAsia="ru-RU"/>
              </w:rPr>
            </w:pPr>
            <w:r w:rsidRPr="00537977">
              <w:rPr>
                <w:rFonts w:ascii="Times New Roman" w:eastAsia="Times New Roman" w:hAnsi="Times New Roman"/>
                <w:bCs/>
                <w:sz w:val="20"/>
                <w:szCs w:val="20"/>
                <w:lang w:eastAsia="ru-RU"/>
              </w:rPr>
              <w:t xml:space="preserve">Технические требования в соответствии с Техническим заданием </w:t>
            </w:r>
            <w:r w:rsidRPr="00537977">
              <w:rPr>
                <w:rFonts w:ascii="Times New Roman" w:hAnsi="Times New Roman"/>
                <w:snapToGrid w:val="0"/>
                <w:sz w:val="20"/>
                <w:szCs w:val="20"/>
              </w:rPr>
              <w:t>раздел 9 извещения</w:t>
            </w:r>
          </w:p>
        </w:tc>
        <w:tc>
          <w:tcPr>
            <w:tcW w:w="1984" w:type="dxa"/>
            <w:vAlign w:val="center"/>
          </w:tcPr>
          <w:p w:rsidR="00537977" w:rsidRPr="004D3ACC" w:rsidRDefault="00537977" w:rsidP="00537977">
            <w:pPr>
              <w:tabs>
                <w:tab w:val="left" w:pos="0"/>
              </w:tabs>
              <w:spacing w:after="0" w:line="240" w:lineRule="auto"/>
              <w:jc w:val="center"/>
              <w:rPr>
                <w:rFonts w:ascii="Tahoma" w:eastAsia="Times New Roman" w:hAnsi="Tahoma" w:cs="Tahoma"/>
                <w:sz w:val="16"/>
                <w:szCs w:val="16"/>
                <w:lang w:eastAsia="ru-RU"/>
              </w:rPr>
            </w:pPr>
          </w:p>
        </w:tc>
        <w:tc>
          <w:tcPr>
            <w:tcW w:w="2220" w:type="dxa"/>
          </w:tcPr>
          <w:p w:rsidR="00537977" w:rsidRPr="004D3ACC" w:rsidRDefault="00537977" w:rsidP="00537977">
            <w:pPr>
              <w:tabs>
                <w:tab w:val="left" w:pos="0"/>
              </w:tabs>
              <w:spacing w:after="0" w:line="240" w:lineRule="auto"/>
              <w:jc w:val="center"/>
              <w:rPr>
                <w:rFonts w:ascii="Tahoma" w:eastAsia="Times New Roman" w:hAnsi="Tahoma" w:cs="Tahoma"/>
                <w:sz w:val="16"/>
                <w:szCs w:val="16"/>
                <w:lang w:eastAsia="ru-RU"/>
              </w:rPr>
            </w:pPr>
          </w:p>
        </w:tc>
      </w:tr>
      <w:tr w:rsidR="00537977" w:rsidRPr="004D3ACC" w:rsidTr="00537977">
        <w:trPr>
          <w:trHeight w:val="321"/>
          <w:jc w:val="center"/>
        </w:trPr>
        <w:tc>
          <w:tcPr>
            <w:tcW w:w="596" w:type="dxa"/>
            <w:vAlign w:val="center"/>
          </w:tcPr>
          <w:p w:rsidR="00537977" w:rsidRPr="004D3ACC" w:rsidRDefault="00537977" w:rsidP="00537977">
            <w:pPr>
              <w:spacing w:after="0" w:line="180" w:lineRule="exact"/>
              <w:ind w:left="-84" w:right="-97"/>
              <w:jc w:val="center"/>
              <w:rPr>
                <w:rFonts w:ascii="Tahoma" w:eastAsia="Times New Roman" w:hAnsi="Tahoma" w:cs="Tahoma"/>
                <w:sz w:val="16"/>
                <w:szCs w:val="16"/>
                <w:lang w:eastAsia="ru-RU"/>
              </w:rPr>
            </w:pPr>
            <w:r w:rsidRPr="004D3ACC">
              <w:rPr>
                <w:rFonts w:ascii="Tahoma" w:eastAsia="Times New Roman" w:hAnsi="Tahoma" w:cs="Tahoma"/>
                <w:sz w:val="16"/>
                <w:szCs w:val="16"/>
                <w:lang w:eastAsia="ru-RU"/>
              </w:rPr>
              <w:t>3</w:t>
            </w:r>
          </w:p>
        </w:tc>
        <w:tc>
          <w:tcPr>
            <w:tcW w:w="5463" w:type="dxa"/>
          </w:tcPr>
          <w:p w:rsidR="00537977" w:rsidRPr="004D3ACC" w:rsidRDefault="00537977" w:rsidP="00537977">
            <w:pPr>
              <w:tabs>
                <w:tab w:val="left" w:pos="0"/>
              </w:tabs>
              <w:spacing w:after="0" w:line="240" w:lineRule="auto"/>
              <w:jc w:val="center"/>
              <w:rPr>
                <w:rFonts w:ascii="Tahoma" w:eastAsia="Times New Roman" w:hAnsi="Tahoma" w:cs="Tahoma"/>
                <w:sz w:val="16"/>
                <w:szCs w:val="16"/>
                <w:lang w:eastAsia="ru-RU"/>
              </w:rPr>
            </w:pPr>
          </w:p>
        </w:tc>
        <w:tc>
          <w:tcPr>
            <w:tcW w:w="1984" w:type="dxa"/>
            <w:vAlign w:val="center"/>
          </w:tcPr>
          <w:p w:rsidR="00537977" w:rsidRPr="004D3ACC" w:rsidRDefault="00537977" w:rsidP="00537977">
            <w:pPr>
              <w:tabs>
                <w:tab w:val="left" w:pos="0"/>
              </w:tabs>
              <w:spacing w:after="0" w:line="240" w:lineRule="auto"/>
              <w:jc w:val="center"/>
              <w:rPr>
                <w:rFonts w:ascii="Tahoma" w:eastAsia="Times New Roman" w:hAnsi="Tahoma" w:cs="Tahoma"/>
                <w:sz w:val="16"/>
                <w:szCs w:val="16"/>
                <w:lang w:eastAsia="ru-RU"/>
              </w:rPr>
            </w:pPr>
          </w:p>
        </w:tc>
        <w:tc>
          <w:tcPr>
            <w:tcW w:w="2220" w:type="dxa"/>
          </w:tcPr>
          <w:p w:rsidR="00537977" w:rsidRPr="004D3ACC" w:rsidRDefault="00537977" w:rsidP="00537977">
            <w:pPr>
              <w:tabs>
                <w:tab w:val="left" w:pos="0"/>
              </w:tabs>
              <w:spacing w:after="0" w:line="240" w:lineRule="auto"/>
              <w:jc w:val="center"/>
              <w:rPr>
                <w:rFonts w:ascii="Tahoma" w:eastAsia="Times New Roman" w:hAnsi="Tahoma" w:cs="Tahoma"/>
                <w:sz w:val="16"/>
                <w:szCs w:val="16"/>
                <w:lang w:eastAsia="ru-RU"/>
              </w:rPr>
            </w:pPr>
          </w:p>
        </w:tc>
      </w:tr>
      <w:tr w:rsidR="00537977" w:rsidRPr="004D3ACC" w:rsidTr="00537977">
        <w:trPr>
          <w:trHeight w:val="321"/>
          <w:jc w:val="center"/>
        </w:trPr>
        <w:tc>
          <w:tcPr>
            <w:tcW w:w="596" w:type="dxa"/>
            <w:vAlign w:val="center"/>
          </w:tcPr>
          <w:p w:rsidR="00537977" w:rsidRPr="004D3ACC" w:rsidRDefault="00537977" w:rsidP="00537977">
            <w:pPr>
              <w:spacing w:after="0" w:line="180" w:lineRule="exact"/>
              <w:ind w:left="-84" w:right="-97"/>
              <w:jc w:val="center"/>
              <w:rPr>
                <w:rFonts w:ascii="Tahoma" w:eastAsia="Times New Roman" w:hAnsi="Tahoma" w:cs="Tahoma"/>
                <w:sz w:val="16"/>
                <w:szCs w:val="16"/>
                <w:lang w:eastAsia="ru-RU"/>
              </w:rPr>
            </w:pPr>
            <w:r w:rsidRPr="004D3ACC">
              <w:rPr>
                <w:rFonts w:ascii="Tahoma" w:eastAsia="Times New Roman" w:hAnsi="Tahoma" w:cs="Tahoma"/>
                <w:sz w:val="16"/>
                <w:szCs w:val="16"/>
                <w:lang w:eastAsia="ru-RU"/>
              </w:rPr>
              <w:t>4</w:t>
            </w:r>
          </w:p>
        </w:tc>
        <w:tc>
          <w:tcPr>
            <w:tcW w:w="5463" w:type="dxa"/>
          </w:tcPr>
          <w:p w:rsidR="00537977" w:rsidRPr="004D3ACC" w:rsidRDefault="00537977" w:rsidP="00537977">
            <w:pPr>
              <w:tabs>
                <w:tab w:val="left" w:pos="0"/>
              </w:tabs>
              <w:spacing w:after="0" w:line="240" w:lineRule="auto"/>
              <w:jc w:val="center"/>
              <w:rPr>
                <w:rFonts w:ascii="Tahoma" w:eastAsia="Times New Roman" w:hAnsi="Tahoma" w:cs="Tahoma"/>
                <w:sz w:val="16"/>
                <w:szCs w:val="16"/>
                <w:lang w:eastAsia="ru-RU"/>
              </w:rPr>
            </w:pPr>
          </w:p>
        </w:tc>
        <w:tc>
          <w:tcPr>
            <w:tcW w:w="1984" w:type="dxa"/>
            <w:vAlign w:val="center"/>
          </w:tcPr>
          <w:p w:rsidR="00537977" w:rsidRPr="004D3ACC" w:rsidRDefault="00537977" w:rsidP="00537977">
            <w:pPr>
              <w:tabs>
                <w:tab w:val="left" w:pos="0"/>
              </w:tabs>
              <w:spacing w:after="0" w:line="240" w:lineRule="auto"/>
              <w:jc w:val="center"/>
              <w:rPr>
                <w:rFonts w:ascii="Tahoma" w:eastAsia="Times New Roman" w:hAnsi="Tahoma" w:cs="Tahoma"/>
                <w:sz w:val="16"/>
                <w:szCs w:val="16"/>
                <w:lang w:eastAsia="ru-RU"/>
              </w:rPr>
            </w:pPr>
          </w:p>
        </w:tc>
        <w:tc>
          <w:tcPr>
            <w:tcW w:w="2220" w:type="dxa"/>
          </w:tcPr>
          <w:p w:rsidR="00537977" w:rsidRPr="004D3ACC" w:rsidRDefault="00537977" w:rsidP="00537977">
            <w:pPr>
              <w:tabs>
                <w:tab w:val="left" w:pos="0"/>
              </w:tabs>
              <w:spacing w:after="0" w:line="240" w:lineRule="auto"/>
              <w:jc w:val="center"/>
              <w:rPr>
                <w:rFonts w:ascii="Tahoma" w:eastAsia="Times New Roman" w:hAnsi="Tahoma" w:cs="Tahoma"/>
                <w:sz w:val="16"/>
                <w:szCs w:val="16"/>
                <w:lang w:eastAsia="ru-RU"/>
              </w:rPr>
            </w:pPr>
          </w:p>
        </w:tc>
      </w:tr>
      <w:tr w:rsidR="00537977" w:rsidRPr="004D3ACC" w:rsidTr="00537977">
        <w:trPr>
          <w:trHeight w:val="321"/>
          <w:jc w:val="center"/>
        </w:trPr>
        <w:tc>
          <w:tcPr>
            <w:tcW w:w="596" w:type="dxa"/>
            <w:vAlign w:val="center"/>
          </w:tcPr>
          <w:p w:rsidR="00537977" w:rsidRPr="004D3ACC" w:rsidRDefault="00537977" w:rsidP="00537977">
            <w:pPr>
              <w:spacing w:after="0" w:line="180" w:lineRule="exact"/>
              <w:ind w:left="-84" w:right="-97"/>
              <w:jc w:val="center"/>
              <w:rPr>
                <w:rFonts w:ascii="Tahoma" w:eastAsia="Times New Roman" w:hAnsi="Tahoma" w:cs="Tahoma"/>
                <w:sz w:val="16"/>
                <w:szCs w:val="16"/>
                <w:lang w:eastAsia="ru-RU"/>
              </w:rPr>
            </w:pPr>
            <w:r w:rsidRPr="004D3ACC">
              <w:rPr>
                <w:rFonts w:ascii="Tahoma" w:eastAsia="Times New Roman" w:hAnsi="Tahoma" w:cs="Tahoma"/>
                <w:sz w:val="16"/>
                <w:szCs w:val="16"/>
                <w:lang w:eastAsia="ru-RU"/>
              </w:rPr>
              <w:t>5</w:t>
            </w:r>
          </w:p>
        </w:tc>
        <w:tc>
          <w:tcPr>
            <w:tcW w:w="5463" w:type="dxa"/>
          </w:tcPr>
          <w:p w:rsidR="00537977" w:rsidRPr="004D3ACC" w:rsidRDefault="00537977" w:rsidP="00537977">
            <w:pPr>
              <w:tabs>
                <w:tab w:val="left" w:pos="0"/>
              </w:tabs>
              <w:spacing w:after="0" w:line="240" w:lineRule="auto"/>
              <w:jc w:val="center"/>
              <w:rPr>
                <w:rFonts w:ascii="Tahoma" w:eastAsia="Times New Roman" w:hAnsi="Tahoma" w:cs="Tahoma"/>
                <w:sz w:val="16"/>
                <w:szCs w:val="16"/>
                <w:lang w:eastAsia="ru-RU"/>
              </w:rPr>
            </w:pPr>
          </w:p>
        </w:tc>
        <w:tc>
          <w:tcPr>
            <w:tcW w:w="1984" w:type="dxa"/>
            <w:vAlign w:val="center"/>
          </w:tcPr>
          <w:p w:rsidR="00537977" w:rsidRPr="004D3ACC" w:rsidRDefault="00537977" w:rsidP="00537977">
            <w:pPr>
              <w:tabs>
                <w:tab w:val="left" w:pos="0"/>
              </w:tabs>
              <w:spacing w:after="0" w:line="240" w:lineRule="auto"/>
              <w:jc w:val="center"/>
              <w:rPr>
                <w:rFonts w:ascii="Tahoma" w:eastAsia="Times New Roman" w:hAnsi="Tahoma" w:cs="Tahoma"/>
                <w:sz w:val="16"/>
                <w:szCs w:val="16"/>
                <w:lang w:eastAsia="ru-RU"/>
              </w:rPr>
            </w:pPr>
          </w:p>
        </w:tc>
        <w:tc>
          <w:tcPr>
            <w:tcW w:w="2220" w:type="dxa"/>
          </w:tcPr>
          <w:p w:rsidR="00537977" w:rsidRPr="004D3ACC" w:rsidRDefault="00537977" w:rsidP="00537977">
            <w:pPr>
              <w:tabs>
                <w:tab w:val="left" w:pos="0"/>
              </w:tabs>
              <w:spacing w:after="0" w:line="240" w:lineRule="auto"/>
              <w:jc w:val="center"/>
              <w:rPr>
                <w:rFonts w:ascii="Tahoma" w:eastAsia="Times New Roman" w:hAnsi="Tahoma" w:cs="Tahoma"/>
                <w:sz w:val="16"/>
                <w:szCs w:val="16"/>
                <w:lang w:eastAsia="ru-RU"/>
              </w:rPr>
            </w:pPr>
          </w:p>
        </w:tc>
      </w:tr>
      <w:tr w:rsidR="00537977" w:rsidRPr="004D3ACC" w:rsidTr="00537977">
        <w:trPr>
          <w:trHeight w:val="110"/>
          <w:jc w:val="center"/>
        </w:trPr>
        <w:tc>
          <w:tcPr>
            <w:tcW w:w="596" w:type="dxa"/>
            <w:vAlign w:val="center"/>
          </w:tcPr>
          <w:p w:rsidR="00537977" w:rsidRPr="004D3ACC" w:rsidRDefault="00537977" w:rsidP="00537977">
            <w:pPr>
              <w:spacing w:after="0" w:line="240" w:lineRule="auto"/>
              <w:ind w:left="-84" w:right="-80"/>
              <w:jc w:val="center"/>
              <w:rPr>
                <w:rFonts w:ascii="Tahoma" w:eastAsia="Times New Roman" w:hAnsi="Tahoma" w:cs="Tahoma"/>
                <w:sz w:val="16"/>
                <w:szCs w:val="16"/>
                <w:lang w:eastAsia="ru-RU"/>
              </w:rPr>
            </w:pPr>
            <w:r w:rsidRPr="004D3ACC">
              <w:rPr>
                <w:rFonts w:ascii="Tahoma" w:eastAsia="Times New Roman" w:hAnsi="Tahoma" w:cs="Tahoma"/>
                <w:sz w:val="16"/>
                <w:szCs w:val="16"/>
                <w:lang w:eastAsia="ru-RU"/>
              </w:rPr>
              <w:t>6</w:t>
            </w:r>
          </w:p>
        </w:tc>
        <w:tc>
          <w:tcPr>
            <w:tcW w:w="5463" w:type="dxa"/>
            <w:vAlign w:val="center"/>
          </w:tcPr>
          <w:p w:rsidR="00537977" w:rsidRPr="004D3ACC" w:rsidRDefault="00537977" w:rsidP="00537977">
            <w:pPr>
              <w:tabs>
                <w:tab w:val="left" w:pos="0"/>
              </w:tabs>
              <w:spacing w:after="0" w:line="240" w:lineRule="auto"/>
              <w:jc w:val="both"/>
              <w:rPr>
                <w:rFonts w:ascii="Tahoma" w:eastAsia="Times New Roman" w:hAnsi="Tahoma" w:cs="Tahoma"/>
                <w:sz w:val="16"/>
                <w:szCs w:val="16"/>
                <w:lang w:eastAsia="ru-RU"/>
              </w:rPr>
            </w:pPr>
          </w:p>
        </w:tc>
        <w:tc>
          <w:tcPr>
            <w:tcW w:w="1984" w:type="dxa"/>
          </w:tcPr>
          <w:p w:rsidR="00537977" w:rsidRPr="004D3ACC" w:rsidRDefault="00537977" w:rsidP="00537977">
            <w:pPr>
              <w:tabs>
                <w:tab w:val="left" w:pos="0"/>
              </w:tabs>
              <w:spacing w:after="0" w:line="240" w:lineRule="auto"/>
              <w:jc w:val="both"/>
              <w:rPr>
                <w:rFonts w:ascii="Tahoma" w:eastAsia="Times New Roman" w:hAnsi="Tahoma" w:cs="Tahoma"/>
                <w:sz w:val="16"/>
                <w:szCs w:val="16"/>
                <w:lang w:eastAsia="ru-RU"/>
              </w:rPr>
            </w:pPr>
          </w:p>
        </w:tc>
        <w:tc>
          <w:tcPr>
            <w:tcW w:w="2220" w:type="dxa"/>
          </w:tcPr>
          <w:p w:rsidR="00537977" w:rsidRPr="004D3ACC" w:rsidRDefault="00537977" w:rsidP="00537977">
            <w:pPr>
              <w:tabs>
                <w:tab w:val="left" w:pos="0"/>
              </w:tabs>
              <w:spacing w:after="0" w:line="240" w:lineRule="auto"/>
              <w:jc w:val="both"/>
              <w:rPr>
                <w:rFonts w:ascii="Tahoma" w:eastAsia="Times New Roman" w:hAnsi="Tahoma" w:cs="Tahoma"/>
                <w:sz w:val="16"/>
                <w:szCs w:val="16"/>
                <w:lang w:eastAsia="ru-RU"/>
              </w:rPr>
            </w:pPr>
          </w:p>
        </w:tc>
      </w:tr>
      <w:tr w:rsidR="00537977" w:rsidRPr="004D3ACC" w:rsidTr="00537977">
        <w:trPr>
          <w:trHeight w:val="225"/>
          <w:jc w:val="center"/>
        </w:trPr>
        <w:tc>
          <w:tcPr>
            <w:tcW w:w="596" w:type="dxa"/>
            <w:vAlign w:val="center"/>
          </w:tcPr>
          <w:p w:rsidR="00537977" w:rsidRPr="004D3ACC" w:rsidRDefault="00537977" w:rsidP="00537977">
            <w:pPr>
              <w:spacing w:after="0" w:line="240" w:lineRule="auto"/>
              <w:ind w:left="-84" w:right="-97"/>
              <w:jc w:val="center"/>
              <w:rPr>
                <w:rFonts w:ascii="Tahoma" w:eastAsia="Times New Roman" w:hAnsi="Tahoma" w:cs="Tahoma"/>
                <w:sz w:val="16"/>
                <w:szCs w:val="16"/>
                <w:lang w:eastAsia="ru-RU"/>
              </w:rPr>
            </w:pPr>
            <w:r w:rsidRPr="004D3ACC">
              <w:rPr>
                <w:rFonts w:ascii="Tahoma" w:eastAsia="Times New Roman" w:hAnsi="Tahoma" w:cs="Tahoma"/>
                <w:sz w:val="16"/>
                <w:szCs w:val="16"/>
                <w:lang w:eastAsia="ru-RU"/>
              </w:rPr>
              <w:t>7</w:t>
            </w:r>
          </w:p>
        </w:tc>
        <w:tc>
          <w:tcPr>
            <w:tcW w:w="5463" w:type="dxa"/>
            <w:vAlign w:val="center"/>
          </w:tcPr>
          <w:p w:rsidR="00537977" w:rsidRPr="004D3ACC" w:rsidRDefault="00537977" w:rsidP="00537977">
            <w:pPr>
              <w:tabs>
                <w:tab w:val="left" w:pos="0"/>
              </w:tabs>
              <w:spacing w:after="0" w:line="240" w:lineRule="auto"/>
              <w:jc w:val="center"/>
              <w:rPr>
                <w:rFonts w:ascii="Tahoma" w:eastAsia="Times New Roman" w:hAnsi="Tahoma" w:cs="Tahoma"/>
                <w:sz w:val="16"/>
                <w:szCs w:val="16"/>
                <w:lang w:eastAsia="ru-RU"/>
              </w:rPr>
            </w:pPr>
          </w:p>
        </w:tc>
        <w:tc>
          <w:tcPr>
            <w:tcW w:w="1984" w:type="dxa"/>
            <w:vAlign w:val="center"/>
          </w:tcPr>
          <w:p w:rsidR="00537977" w:rsidRPr="004D3ACC" w:rsidRDefault="00537977" w:rsidP="00537977">
            <w:pPr>
              <w:tabs>
                <w:tab w:val="left" w:pos="0"/>
              </w:tabs>
              <w:spacing w:after="0" w:line="240" w:lineRule="auto"/>
              <w:jc w:val="center"/>
              <w:rPr>
                <w:rFonts w:ascii="Tahoma" w:eastAsia="Times New Roman" w:hAnsi="Tahoma" w:cs="Tahoma"/>
                <w:sz w:val="16"/>
                <w:szCs w:val="16"/>
                <w:lang w:eastAsia="ru-RU"/>
              </w:rPr>
            </w:pPr>
          </w:p>
        </w:tc>
        <w:tc>
          <w:tcPr>
            <w:tcW w:w="2220" w:type="dxa"/>
          </w:tcPr>
          <w:p w:rsidR="00537977" w:rsidRPr="004D3ACC" w:rsidRDefault="00537977" w:rsidP="00537977">
            <w:pPr>
              <w:tabs>
                <w:tab w:val="left" w:pos="0"/>
              </w:tabs>
              <w:spacing w:after="0" w:line="240" w:lineRule="auto"/>
              <w:jc w:val="center"/>
              <w:rPr>
                <w:rFonts w:ascii="Tahoma" w:eastAsia="Times New Roman" w:hAnsi="Tahoma" w:cs="Tahoma"/>
                <w:sz w:val="16"/>
                <w:szCs w:val="16"/>
                <w:lang w:eastAsia="ru-RU"/>
              </w:rPr>
            </w:pPr>
          </w:p>
        </w:tc>
      </w:tr>
    </w:tbl>
    <w:p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 xml:space="preserve">____________________________________ </w:t>
      </w:r>
    </w:p>
    <w:p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rsidR="00E704CA" w:rsidRPr="00E704CA" w:rsidRDefault="00E704CA" w:rsidP="00E704CA">
      <w:pPr>
        <w:keepNext/>
        <w:spacing w:after="0" w:line="240" w:lineRule="auto"/>
        <w:jc w:val="both"/>
        <w:rPr>
          <w:rFonts w:ascii="Tahoma" w:eastAsia="Times New Roman" w:hAnsi="Tahoma" w:cs="Tahoma"/>
          <w:b/>
          <w:bCs/>
          <w:snapToGrid w:val="0"/>
          <w:color w:val="000000"/>
          <w:sz w:val="18"/>
          <w:szCs w:val="18"/>
          <w:lang w:eastAsia="ru-RU"/>
        </w:rPr>
      </w:pPr>
    </w:p>
    <w:p w:rsidR="00E704CA" w:rsidRPr="00E704CA" w:rsidRDefault="00E704CA" w:rsidP="00E704CA">
      <w:pPr>
        <w:keepNext/>
        <w:spacing w:after="0" w:line="240" w:lineRule="auto"/>
        <w:jc w:val="both"/>
        <w:rPr>
          <w:rFonts w:ascii="Tahoma" w:eastAsia="Times New Roman" w:hAnsi="Tahoma" w:cs="Tahoma"/>
          <w:b/>
          <w:bCs/>
          <w:snapToGrid w:val="0"/>
          <w:color w:val="000000"/>
          <w:sz w:val="18"/>
          <w:szCs w:val="18"/>
          <w:lang w:eastAsia="ru-RU"/>
        </w:rPr>
      </w:pPr>
      <w:r w:rsidRPr="00E704CA">
        <w:rPr>
          <w:rFonts w:ascii="Tahoma" w:eastAsia="Times New Roman" w:hAnsi="Tahoma" w:cs="Tahoma"/>
          <w:b/>
          <w:snapToGrid w:val="0"/>
          <w:sz w:val="18"/>
          <w:szCs w:val="18"/>
          <w:lang w:eastAsia="ru-RU"/>
        </w:rPr>
        <w:t>Инструкции по заполнению</w:t>
      </w:r>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 xml:space="preserve"> При заполнении ячеек по столбцу «Страна происхождения товара» участнику закупки следует руководствоваться Общероссийским классификатором стран мира (ОКСМ) </w:t>
      </w:r>
      <w:proofErr w:type="gramStart"/>
      <w:r w:rsidRPr="0072406A">
        <w:rPr>
          <w:rFonts w:ascii="Times New Roman" w:eastAsia="Times New Roman" w:hAnsi="Times New Roman"/>
          <w:sz w:val="24"/>
          <w:szCs w:val="24"/>
          <w:lang w:eastAsia="ru-RU"/>
        </w:rPr>
        <w:t>ОК</w:t>
      </w:r>
      <w:proofErr w:type="gramEnd"/>
      <w:r w:rsidRPr="0072406A">
        <w:rPr>
          <w:rFonts w:ascii="Times New Roman" w:eastAsia="Times New Roman" w:hAnsi="Times New Roman"/>
          <w:sz w:val="24"/>
          <w:szCs w:val="24"/>
          <w:lang w:eastAsia="ru-RU"/>
        </w:rPr>
        <w:t xml:space="preserve"> (МК (ИСО 3166) 004-97) 025-2001), в редакции, актуальной на дату подачи заявки. Если участник закупки не руководствуется таким классификатором, ему следует указывать наименования стран происхождения так, чтобы такое </w:t>
      </w:r>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наименование ясно, однозначно и недвусмысленно указывало на конкретную страну.</w:t>
      </w:r>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 xml:space="preserve"> Заявка должна содержать конкретные показатели товара, соответствующие значениям, установленным в Извещении о закупке, и указание на товарный знак (при наличии).</w:t>
      </w:r>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 xml:space="preserve"> Конкретные показатели применяемых материалов должны быть указаны для всех используемых марок. Все показатели предлагаемые участником в заявки в отношении каждого наименования используемого материала должны быть взаимосвязаны и не противоречить друг другу, то есть не содержать недостоверной информации.</w:t>
      </w:r>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proofErr w:type="gramStart"/>
      <w:r w:rsidRPr="0072406A">
        <w:rPr>
          <w:rFonts w:ascii="Times New Roman" w:eastAsia="Calibri" w:hAnsi="Times New Roman"/>
          <w:color w:val="000000"/>
          <w:sz w:val="24"/>
          <w:szCs w:val="24"/>
          <w:lang w:eastAsia="ru-RU"/>
        </w:rPr>
        <w:lastRenderedPageBreak/>
        <w:t>(5) При подготовке заявки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документации.</w:t>
      </w:r>
      <w:proofErr w:type="gramEnd"/>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proofErr w:type="gramStart"/>
      <w:r w:rsidRPr="0072406A">
        <w:rPr>
          <w:rFonts w:ascii="Times New Roman" w:eastAsia="Calibri" w:hAnsi="Times New Roman"/>
          <w:color w:val="000000"/>
          <w:sz w:val="24"/>
          <w:szCs w:val="24"/>
          <w:lang w:eastAsia="ru-RU"/>
        </w:rPr>
        <w:t>(6) Участник закупки в своей заявке должен указать соответствующие, установленным в документации конкретные значения показателей используемых для выполнения работ товаров без указания слов (а также производных от них): «максимальное значение», «минимальное значение», «не более», «не менее», «более», «менее», «от», «ниже», «не ниже», «выше», «не выше», «не позднее», «ранее», «не ранее», «шире», «уже», «до», «</w:t>
      </w:r>
      <w:proofErr w:type="spellStart"/>
      <w:r w:rsidRPr="0072406A">
        <w:rPr>
          <w:rFonts w:ascii="Times New Roman" w:eastAsia="Calibri" w:hAnsi="Times New Roman"/>
          <w:color w:val="000000"/>
          <w:sz w:val="24"/>
          <w:szCs w:val="24"/>
          <w:lang w:eastAsia="ru-RU"/>
        </w:rPr>
        <w:t>min</w:t>
      </w:r>
      <w:proofErr w:type="spellEnd"/>
      <w:r w:rsidRPr="0072406A">
        <w:rPr>
          <w:rFonts w:ascii="Times New Roman" w:eastAsia="Calibri" w:hAnsi="Times New Roman"/>
          <w:color w:val="000000"/>
          <w:sz w:val="24"/>
          <w:szCs w:val="24"/>
          <w:lang w:eastAsia="ru-RU"/>
        </w:rPr>
        <w:t>», «</w:t>
      </w:r>
      <w:proofErr w:type="spellStart"/>
      <w:r w:rsidRPr="0072406A">
        <w:rPr>
          <w:rFonts w:ascii="Times New Roman" w:eastAsia="Calibri" w:hAnsi="Times New Roman"/>
          <w:color w:val="000000"/>
          <w:sz w:val="24"/>
          <w:szCs w:val="24"/>
          <w:lang w:eastAsia="ru-RU"/>
        </w:rPr>
        <w:t>max</w:t>
      </w:r>
      <w:proofErr w:type="spellEnd"/>
      <w:r w:rsidRPr="0072406A">
        <w:rPr>
          <w:rFonts w:ascii="Times New Roman" w:eastAsia="Calibri" w:hAnsi="Times New Roman"/>
          <w:color w:val="000000"/>
          <w:sz w:val="24"/>
          <w:szCs w:val="24"/>
          <w:lang w:eastAsia="ru-RU"/>
        </w:rPr>
        <w:t>», «или аналог», «или аналогичного типа</w:t>
      </w:r>
      <w:proofErr w:type="gramEnd"/>
      <w:r w:rsidRPr="0072406A">
        <w:rPr>
          <w:rFonts w:ascii="Times New Roman" w:eastAsia="Calibri" w:hAnsi="Times New Roman"/>
          <w:color w:val="000000"/>
          <w:sz w:val="24"/>
          <w:szCs w:val="24"/>
          <w:lang w:eastAsia="ru-RU"/>
        </w:rPr>
        <w:t xml:space="preserve">», «лучше», «не хуже» «или эквивалент», «или», «либо», «должен превышать», «не должен превышать», «в пределах» </w:t>
      </w:r>
      <w:r w:rsidRPr="0072406A">
        <w:rPr>
          <w:rFonts w:ascii="Times New Roman" w:eastAsia="Calibri" w:hAnsi="Times New Roman"/>
          <w:sz w:val="24"/>
          <w:szCs w:val="24"/>
          <w:lang w:eastAsia="ru-RU"/>
        </w:rPr>
        <w:t xml:space="preserve">кроме случаев, отдельно предусмотренных настоящей </w:t>
      </w:r>
      <w:proofErr w:type="spellStart"/>
      <w:r w:rsidRPr="0072406A">
        <w:rPr>
          <w:rFonts w:ascii="Times New Roman" w:eastAsia="Calibri" w:hAnsi="Times New Roman"/>
          <w:sz w:val="24"/>
          <w:szCs w:val="24"/>
          <w:lang w:eastAsia="ru-RU"/>
        </w:rPr>
        <w:t>инструкцией</w:t>
      </w:r>
      <w:proofErr w:type="gramStart"/>
      <w:r w:rsidRPr="0072406A">
        <w:rPr>
          <w:rFonts w:ascii="Times New Roman" w:eastAsia="Calibri" w:hAnsi="Times New Roman"/>
          <w:color w:val="000000"/>
          <w:sz w:val="24"/>
          <w:szCs w:val="24"/>
          <w:lang w:eastAsia="ru-RU"/>
        </w:rPr>
        <w:t>.П</w:t>
      </w:r>
      <w:proofErr w:type="gramEnd"/>
      <w:r w:rsidRPr="0072406A">
        <w:rPr>
          <w:rFonts w:ascii="Times New Roman" w:eastAsia="Calibri" w:hAnsi="Times New Roman"/>
          <w:color w:val="000000"/>
          <w:sz w:val="24"/>
          <w:szCs w:val="24"/>
          <w:lang w:eastAsia="ru-RU"/>
        </w:rPr>
        <w:t>ри</w:t>
      </w:r>
      <w:proofErr w:type="spellEnd"/>
      <w:r w:rsidRPr="0072406A">
        <w:rPr>
          <w:rFonts w:ascii="Times New Roman" w:eastAsia="Calibri" w:hAnsi="Times New Roman"/>
          <w:color w:val="000000"/>
          <w:sz w:val="24"/>
          <w:szCs w:val="24"/>
          <w:lang w:eastAsia="ru-RU"/>
        </w:rPr>
        <w:t xml:space="preserve"> этом значения показателей, сопровождающиеся словами «минимальное значение», «не менее», «не ниже», «не хуже», «не ранее», «</w:t>
      </w:r>
      <w:proofErr w:type="spellStart"/>
      <w:r w:rsidRPr="0072406A">
        <w:rPr>
          <w:rFonts w:ascii="Times New Roman" w:eastAsia="Calibri" w:hAnsi="Times New Roman"/>
          <w:color w:val="000000"/>
          <w:sz w:val="24"/>
          <w:szCs w:val="24"/>
          <w:lang w:eastAsia="ru-RU"/>
        </w:rPr>
        <w:t>min</w:t>
      </w:r>
      <w:proofErr w:type="spellEnd"/>
      <w:r w:rsidRPr="0072406A">
        <w:rPr>
          <w:rFonts w:ascii="Times New Roman" w:eastAsia="Calibri" w:hAnsi="Times New Roman"/>
          <w:color w:val="000000"/>
          <w:sz w:val="24"/>
          <w:szCs w:val="24"/>
          <w:lang w:eastAsia="ru-RU"/>
        </w:rPr>
        <w:t>» являются минимальными; значения показателей, сопровождающиеся словами «максимальное значение», «не более», «не выше», «не позднее», «не должен превышать», «в пределах», «</w:t>
      </w:r>
      <w:proofErr w:type="spellStart"/>
      <w:r w:rsidRPr="0072406A">
        <w:rPr>
          <w:rFonts w:ascii="Times New Roman" w:eastAsia="Calibri" w:hAnsi="Times New Roman"/>
          <w:color w:val="000000"/>
          <w:sz w:val="24"/>
          <w:szCs w:val="24"/>
          <w:lang w:eastAsia="ru-RU"/>
        </w:rPr>
        <w:t>max</w:t>
      </w:r>
      <w:proofErr w:type="spellEnd"/>
      <w:r w:rsidRPr="0072406A">
        <w:rPr>
          <w:rFonts w:ascii="Times New Roman" w:eastAsia="Calibri" w:hAnsi="Times New Roman"/>
          <w:color w:val="000000"/>
          <w:sz w:val="24"/>
          <w:szCs w:val="24"/>
          <w:lang w:eastAsia="ru-RU"/>
        </w:rPr>
        <w:t>» являются максимальными.</w:t>
      </w:r>
      <w:r w:rsidR="001A67DC">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При указании конкретных показателей используемых для выполнения работ товаров по значениям показателей, сопровождающихся словами «более», «выше», «шире», «лучше» «должен превышать», участник закупки должен указать конкретные значения показателей, которые больше описанных подобным образом; по значениям показателей, сопровождающихся словами «менее», «ниже», «уже», «ранее», участник закупки должен указать конкретные значения показателей, которые меньше описанных подобным образом.</w:t>
      </w:r>
      <w:proofErr w:type="gramEnd"/>
      <w:r w:rsidRPr="0072406A">
        <w:rPr>
          <w:rFonts w:ascii="Times New Roman" w:eastAsia="Calibri" w:hAnsi="Times New Roman"/>
          <w:color w:val="000000"/>
          <w:sz w:val="24"/>
          <w:szCs w:val="24"/>
          <w:lang w:eastAsia="ru-RU"/>
        </w:rPr>
        <w:t xml:space="preserve"> Например, если в документации (техническом задании)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техническом задании показатель, но без сопровождения словами «не </w:t>
      </w:r>
      <w:proofErr w:type="spellStart"/>
      <w:r w:rsidRPr="0072406A">
        <w:rPr>
          <w:rFonts w:ascii="Times New Roman" w:eastAsia="Calibri" w:hAnsi="Times New Roman"/>
          <w:color w:val="000000"/>
          <w:sz w:val="24"/>
          <w:szCs w:val="24"/>
          <w:lang w:eastAsia="ru-RU"/>
        </w:rPr>
        <w:t>менее»</w:t>
      </w:r>
      <w:proofErr w:type="gramStart"/>
      <w:r w:rsidRPr="0072406A">
        <w:rPr>
          <w:rFonts w:ascii="Times New Roman" w:eastAsia="Calibri" w:hAnsi="Times New Roman"/>
          <w:color w:val="000000"/>
          <w:sz w:val="24"/>
          <w:szCs w:val="24"/>
          <w:lang w:eastAsia="ru-RU"/>
        </w:rPr>
        <w:t>.У</w:t>
      </w:r>
      <w:proofErr w:type="gramEnd"/>
      <w:r w:rsidRPr="0072406A">
        <w:rPr>
          <w:rFonts w:ascii="Times New Roman" w:eastAsia="Calibri" w:hAnsi="Times New Roman"/>
          <w:color w:val="000000"/>
          <w:sz w:val="24"/>
          <w:szCs w:val="24"/>
          <w:lang w:eastAsia="ru-RU"/>
        </w:rPr>
        <w:t>потребление</w:t>
      </w:r>
      <w:proofErr w:type="spellEnd"/>
      <w:r w:rsidRPr="0072406A">
        <w:rPr>
          <w:rFonts w:ascii="Times New Roman" w:eastAsia="Calibri" w:hAnsi="Times New Roman"/>
          <w:color w:val="000000"/>
          <w:sz w:val="24"/>
          <w:szCs w:val="24"/>
          <w:lang w:eastAsia="ru-RU"/>
        </w:rPr>
        <w:t xml:space="preserve"> Заказчиком словосочетания «один из» (с учетом всех родов) при перечислении вариативных значений показателей, вариантов исполнения и т.п., означает, что необходимо указать одно из значений (требование имеет приоритет к остальным).</w:t>
      </w:r>
    </w:p>
    <w:p w:rsidR="0072406A" w:rsidRPr="0072406A" w:rsidRDefault="0072406A" w:rsidP="00537977">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 xml:space="preserve">(7)  Если в документации (техническом задании) установлено несколько значений или диапазонов значений параметра, которые  перечисляются и сопровождаются союзами «и» или знаком «запятой», то участником закупки должен быть предложен товар со </w:t>
      </w:r>
      <w:proofErr w:type="spellStart"/>
      <w:r w:rsidRPr="0072406A">
        <w:rPr>
          <w:rFonts w:ascii="Times New Roman" w:eastAsia="Calibri" w:hAnsi="Times New Roman"/>
          <w:color w:val="000000"/>
          <w:sz w:val="24"/>
          <w:szCs w:val="24"/>
          <w:lang w:eastAsia="ru-RU"/>
        </w:rPr>
        <w:t>всемиточно</w:t>
      </w:r>
      <w:proofErr w:type="spellEnd"/>
      <w:r w:rsidRPr="0072406A">
        <w:rPr>
          <w:rFonts w:ascii="Times New Roman" w:eastAsia="Calibri" w:hAnsi="Times New Roman"/>
          <w:color w:val="000000"/>
          <w:sz w:val="24"/>
          <w:szCs w:val="24"/>
          <w:lang w:eastAsia="ru-RU"/>
        </w:rPr>
        <w:t xml:space="preserve"> такими же значениями, то есть предложить все </w:t>
      </w:r>
      <w:proofErr w:type="gramStart"/>
      <w:r w:rsidRPr="0072406A">
        <w:rPr>
          <w:rFonts w:ascii="Times New Roman" w:eastAsia="Calibri" w:hAnsi="Times New Roman"/>
          <w:color w:val="000000"/>
          <w:sz w:val="24"/>
          <w:szCs w:val="24"/>
          <w:lang w:eastAsia="ru-RU"/>
        </w:rPr>
        <w:t>значения</w:t>
      </w:r>
      <w:proofErr w:type="gramEnd"/>
      <w:r w:rsidRPr="0072406A">
        <w:rPr>
          <w:rFonts w:ascii="Times New Roman" w:eastAsia="Calibri" w:hAnsi="Times New Roman"/>
          <w:color w:val="000000"/>
          <w:sz w:val="24"/>
          <w:szCs w:val="24"/>
          <w:lang w:eastAsia="ru-RU"/>
        </w:rPr>
        <w:t xml:space="preserve"> перечисленные через союз «и» или знак «запятая», за исключением случаев указанных в настоящей инструкции при сопровождении указанных знаков в сочетании с другими знаками и с учетом приоритета требований. Если в документации (техническом задании)  установлено несколько значений или диапазонов значений параметра, которые перечисляются и сопровождаются союзом «или», то участником закупки должен быть предложен один товар с конкретными значениями показателей из товаров, разделенных союзом «или». </w:t>
      </w:r>
      <w:proofErr w:type="gramStart"/>
      <w:r w:rsidRPr="0072406A">
        <w:rPr>
          <w:rFonts w:ascii="Times New Roman" w:eastAsia="Calibri" w:hAnsi="Times New Roman"/>
          <w:color w:val="000000"/>
          <w:sz w:val="24"/>
          <w:szCs w:val="24"/>
          <w:lang w:eastAsia="ru-RU"/>
        </w:rPr>
        <w:t>Если в документации (техническом задании)  требование к геометрическим (габаритным) размерам установлено со словами «менее» или «более» или «не менее» или «не более», то участник закупки должен предоставить конкретный показатель с учетом условий применения слов «менее» или «более» или «не менее» или «не более», указанных в настоящей инструкции для всех значений размеров.</w:t>
      </w:r>
      <w:proofErr w:type="gramEnd"/>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proofErr w:type="gramStart"/>
      <w:r w:rsidRPr="0072406A">
        <w:rPr>
          <w:rFonts w:ascii="Times New Roman" w:eastAsia="Calibri" w:hAnsi="Times New Roman"/>
          <w:sz w:val="24"/>
          <w:szCs w:val="24"/>
          <w:lang w:eastAsia="ru-RU"/>
        </w:rPr>
        <w:t xml:space="preserve">(8)  Значения показателей не должны допускать разночтения или двусмысленное толкование и содержать следующие слова (с учетом всех словоформ) и знаки: «должен быть», «не должен быть», «будет», «не будет», «должен», «не должен», «не менее», «не более», «менее», «более», «хуже», «лучше», «допускается», «не допускается», «свыше», «выше», «ниже», «&gt;», «&lt;», «превышает», «не превышает», «требуется», </w:t>
      </w:r>
      <w:r w:rsidRPr="0072406A">
        <w:rPr>
          <w:rFonts w:ascii="Times New Roman" w:eastAsia="Calibri" w:hAnsi="Times New Roman"/>
          <w:sz w:val="24"/>
          <w:szCs w:val="24"/>
          <w:lang w:eastAsia="ru-RU"/>
        </w:rPr>
        <w:lastRenderedPageBreak/>
        <w:t xml:space="preserve">«следует», «необходимо», «может быть» и тому подобное, то есть должны </w:t>
      </w:r>
      <w:proofErr w:type="spellStart"/>
      <w:r w:rsidRPr="0072406A">
        <w:rPr>
          <w:rFonts w:ascii="Times New Roman" w:eastAsia="Calibri" w:hAnsi="Times New Roman"/>
          <w:sz w:val="24"/>
          <w:szCs w:val="24"/>
          <w:lang w:eastAsia="ru-RU"/>
        </w:rPr>
        <w:t>бытьконкретными</w:t>
      </w:r>
      <w:proofErr w:type="spellEnd"/>
      <w:proofErr w:type="gramEnd"/>
      <w:r w:rsidRPr="0072406A">
        <w:rPr>
          <w:rFonts w:ascii="Times New Roman" w:eastAsia="Calibri" w:hAnsi="Times New Roman"/>
          <w:sz w:val="24"/>
          <w:szCs w:val="24"/>
          <w:lang w:eastAsia="ru-RU"/>
        </w:rPr>
        <w:t xml:space="preserve">, кроме случаев, отдельно предусмотренных настоящей инструкцией. </w:t>
      </w:r>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 xml:space="preserve">(9)  В случае, если требования к значению показателя выделены подчеркиванием, то вышеуказанные слова «не более», «не менее», </w:t>
      </w:r>
      <w:r w:rsidRPr="0072406A">
        <w:rPr>
          <w:rFonts w:ascii="Times New Roman" w:eastAsia="Calibri" w:hAnsi="Times New Roman"/>
          <w:color w:val="000000"/>
          <w:sz w:val="24"/>
          <w:szCs w:val="24"/>
          <w:lang w:eastAsia="ru-RU"/>
        </w:rPr>
        <w:t xml:space="preserve">«менее», «более» </w:t>
      </w:r>
      <w:r w:rsidRPr="0072406A">
        <w:rPr>
          <w:rFonts w:ascii="Times New Roman" w:eastAsia="Calibri" w:hAnsi="Times New Roman"/>
          <w:sz w:val="24"/>
          <w:szCs w:val="24"/>
          <w:lang w:eastAsia="ru-RU"/>
        </w:rPr>
        <w:t xml:space="preserve">и прочие относятся только к первому значению показателя. </w:t>
      </w:r>
      <w:proofErr w:type="gramStart"/>
      <w:r w:rsidRPr="0072406A">
        <w:rPr>
          <w:rFonts w:ascii="Times New Roman" w:eastAsia="Calibri" w:hAnsi="Times New Roman"/>
          <w:color w:val="000000"/>
          <w:sz w:val="24"/>
          <w:szCs w:val="24"/>
          <w:lang w:eastAsia="ru-RU"/>
        </w:rPr>
        <w:t xml:space="preserve">Если в  документации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w:t>
      </w:r>
      <w:proofErr w:type="spellStart"/>
      <w:r w:rsidRPr="0072406A">
        <w:rPr>
          <w:rFonts w:ascii="Times New Roman" w:eastAsia="Calibri" w:hAnsi="Times New Roman"/>
          <w:color w:val="000000"/>
          <w:sz w:val="24"/>
          <w:szCs w:val="24"/>
          <w:lang w:eastAsia="ru-RU"/>
        </w:rPr>
        <w:t>безсопровождения</w:t>
      </w:r>
      <w:proofErr w:type="spellEnd"/>
      <w:proofErr w:type="gramEnd"/>
      <w:r w:rsidRPr="0072406A">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при этом крайние значения указанного диапазона считаются соответствующими требованиям Заказчика.</w:t>
      </w:r>
      <w:proofErr w:type="gramEnd"/>
      <w:r w:rsidRPr="0072406A">
        <w:rPr>
          <w:rFonts w:ascii="Times New Roman" w:eastAsia="Calibri" w:hAnsi="Times New Roman"/>
          <w:color w:val="000000"/>
          <w:sz w:val="24"/>
          <w:szCs w:val="24"/>
          <w:lang w:eastAsia="ru-RU"/>
        </w:rPr>
        <w:t xml:space="preserve"> Если в  документации (техническом задании) устанавливается показатель, наименование которого сопровождается словами «в диапазоне», участником закупки должен быть предложен товар с конкретным значением показателя из указанного диапазона, соответствующим заявленным требованиям, но без сопровождения словами «в диапазоне» и с учетом положений данной инструкции, касающихся слов «от» и «до» при их использовании. При этом крайние значения указанного диапазона не могут считаться соответствующими требованиям Заказчика. </w:t>
      </w:r>
    </w:p>
    <w:p w:rsidR="0072406A" w:rsidRPr="0072406A" w:rsidRDefault="0072406A" w:rsidP="00537977">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proofErr w:type="gramStart"/>
      <w:r w:rsidRPr="0072406A">
        <w:rPr>
          <w:rFonts w:ascii="Times New Roman" w:eastAsia="Calibri" w:hAnsi="Times New Roman"/>
          <w:sz w:val="24"/>
          <w:szCs w:val="24"/>
          <w:lang w:eastAsia="ru-RU"/>
        </w:rPr>
        <w:t xml:space="preserve">(10)  Если установлен диапазонный показатель, значение которого является диапазонным, в том числе в соответствии с  техническими регламентами, ГОСТ, ТУ, </w:t>
      </w:r>
      <w:proofErr w:type="spellStart"/>
      <w:r w:rsidRPr="0072406A">
        <w:rPr>
          <w:rFonts w:ascii="Times New Roman" w:eastAsia="Calibri" w:hAnsi="Times New Roman"/>
          <w:sz w:val="24"/>
          <w:szCs w:val="24"/>
          <w:lang w:eastAsia="ru-RU"/>
        </w:rPr>
        <w:t>СанПин</w:t>
      </w:r>
      <w:proofErr w:type="spellEnd"/>
      <w:r w:rsidRPr="0072406A">
        <w:rPr>
          <w:rFonts w:ascii="Times New Roman" w:eastAsia="Calibri" w:hAnsi="Times New Roman"/>
          <w:sz w:val="24"/>
          <w:szCs w:val="24"/>
          <w:lang w:eastAsia="ru-RU"/>
        </w:rPr>
        <w:t>, иными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 данный показатель отмечен значком «*», то значение такого показателя является диапазонным и участник указывает в заявке диапазонное значение показателя (например, «не менее 4</w:t>
      </w:r>
      <w:proofErr w:type="gramEnd"/>
      <w:r w:rsidRPr="0072406A">
        <w:rPr>
          <w:rFonts w:ascii="Times New Roman" w:eastAsia="Calibri" w:hAnsi="Times New Roman"/>
          <w:sz w:val="24"/>
          <w:szCs w:val="24"/>
          <w:lang w:eastAsia="ru-RU"/>
        </w:rPr>
        <w:t xml:space="preserve">»). Если значение показателей выделено курсивом, то значение такого показателя не подлежит изменению и участник указывает в заявке именно такое значение показателя. </w:t>
      </w:r>
      <w:r w:rsidRPr="0072406A">
        <w:rPr>
          <w:rFonts w:ascii="Times New Roman" w:eastAsia="Calibri" w:hAnsi="Times New Roman"/>
          <w:color w:val="000000"/>
          <w:sz w:val="24"/>
          <w:szCs w:val="24"/>
          <w:lang w:eastAsia="ru-RU"/>
        </w:rPr>
        <w:t>Если в документации значение или значения показателя сопровождается знаками «</w:t>
      </w:r>
      <w:proofErr w:type="gramStart"/>
      <w:r w:rsidRPr="0072406A">
        <w:rPr>
          <w:rFonts w:ascii="Times New Roman" w:eastAsia="Calibri" w:hAnsi="Times New Roman"/>
          <w:color w:val="000000"/>
          <w:sz w:val="24"/>
          <w:szCs w:val="24"/>
          <w:lang w:eastAsia="ru-RU"/>
        </w:rPr>
        <w:t>;»</w:t>
      </w:r>
      <w:proofErr w:type="gramEnd"/>
      <w:r w:rsidRPr="0072406A">
        <w:rPr>
          <w:rFonts w:ascii="Times New Roman" w:eastAsia="Calibri" w:hAnsi="Times New Roman"/>
          <w:color w:val="000000"/>
          <w:sz w:val="24"/>
          <w:szCs w:val="24"/>
          <w:lang w:eastAsia="ru-RU"/>
        </w:rPr>
        <w:t>, «\», «-» участником закупки должен быть предложен товар с одним конкретным показателем</w:t>
      </w:r>
      <w:r w:rsidRPr="0072406A">
        <w:rPr>
          <w:rFonts w:ascii="Times New Roman" w:eastAsia="Calibri" w:hAnsi="Times New Roman"/>
          <w:sz w:val="24"/>
          <w:szCs w:val="24"/>
          <w:lang w:eastAsia="ru-RU"/>
        </w:rPr>
        <w:t>, соответствующим заявленным требованиям, но без сопровождения знаками «;», «\», «-», при этом крайние значения указанного диапазона через знак «-», могут считаться соответствующими требованиям Заказчика. Если в документации</w:t>
      </w:r>
      <w:r w:rsidRPr="0072406A">
        <w:rPr>
          <w:rFonts w:ascii="Times New Roman" w:eastAsia="Calibri" w:hAnsi="Times New Roman"/>
          <w:color w:val="000000"/>
          <w:sz w:val="24"/>
          <w:szCs w:val="24"/>
          <w:lang w:eastAsia="ru-RU"/>
        </w:rPr>
        <w:t xml:space="preserve"> значение или значения показателя сопровождается знаком «±», участником закупки должен быть предложен товар с одним конкретным показателем, соответствующим заявленным требованиям, но без сопровождения знаком «±», за исключением показателей отклонения размеров, участник должен указать отклонения размеров со знаком «±». Если в документации устанавливаются несколько показателей, относящихся к товару, и значения которых перечисляются и сопровождаются знаком «/», участником закупки должен быть предложен товар, со всеми точно таким же значениями сопровождаемые знаком «/». </w:t>
      </w:r>
      <w:proofErr w:type="gramStart"/>
      <w:r w:rsidRPr="0072406A">
        <w:rPr>
          <w:rFonts w:ascii="Times New Roman" w:eastAsia="Calibri" w:hAnsi="Times New Roman"/>
          <w:color w:val="000000"/>
          <w:sz w:val="24"/>
          <w:szCs w:val="24"/>
          <w:lang w:eastAsia="ru-RU"/>
        </w:rPr>
        <w:t xml:space="preserve">В случае если в документации (в том числе на рисунках) Заказчиком при описании товаров не указана единица измерения, то считать, что значения мощности установлено в киловаттах, в случае, если при описании значения угла не указана единица измерения, то считать, что она установлена в градусах, в случае, если при описании значения напряжения не указана единица измерения, то считать, что она </w:t>
      </w:r>
      <w:proofErr w:type="spellStart"/>
      <w:r w:rsidRPr="0072406A">
        <w:rPr>
          <w:rFonts w:ascii="Times New Roman" w:eastAsia="Calibri" w:hAnsi="Times New Roman"/>
          <w:color w:val="000000"/>
          <w:sz w:val="24"/>
          <w:szCs w:val="24"/>
          <w:lang w:eastAsia="ru-RU"/>
        </w:rPr>
        <w:t>установленаввольтах</w:t>
      </w:r>
      <w:proofErr w:type="spellEnd"/>
      <w:proofErr w:type="gramEnd"/>
      <w:r w:rsidRPr="0072406A">
        <w:rPr>
          <w:rFonts w:ascii="Times New Roman" w:eastAsia="Calibri" w:hAnsi="Times New Roman"/>
          <w:color w:val="000000"/>
          <w:sz w:val="24"/>
          <w:szCs w:val="24"/>
          <w:lang w:eastAsia="ru-RU"/>
        </w:rPr>
        <w:t>, в случае</w:t>
      </w:r>
      <w:proofErr w:type="gramStart"/>
      <w:r w:rsidRPr="0072406A">
        <w:rPr>
          <w:rFonts w:ascii="Times New Roman" w:eastAsia="Calibri" w:hAnsi="Times New Roman"/>
          <w:color w:val="000000"/>
          <w:sz w:val="24"/>
          <w:szCs w:val="24"/>
          <w:lang w:eastAsia="ru-RU"/>
        </w:rPr>
        <w:t>,</w:t>
      </w:r>
      <w:proofErr w:type="gramEnd"/>
      <w:r w:rsidRPr="0072406A">
        <w:rPr>
          <w:rFonts w:ascii="Times New Roman" w:eastAsia="Calibri" w:hAnsi="Times New Roman"/>
          <w:color w:val="000000"/>
          <w:sz w:val="24"/>
          <w:szCs w:val="24"/>
          <w:lang w:eastAsia="ru-RU"/>
        </w:rPr>
        <w:t xml:space="preserve"> если при описании значения давления не указана единица измерения, то считать, что единицей измерения является бар, в случае, </w:t>
      </w:r>
      <w:r w:rsidRPr="0072406A">
        <w:rPr>
          <w:rFonts w:ascii="Times New Roman" w:eastAsia="Calibri" w:hAnsi="Times New Roman"/>
          <w:color w:val="000000"/>
          <w:sz w:val="24"/>
          <w:szCs w:val="24"/>
          <w:lang w:eastAsia="ru-RU"/>
        </w:rPr>
        <w:lastRenderedPageBreak/>
        <w:t xml:space="preserve">если при описании значений размеров, расстояния, длины, ширины, высоты, глубины, диаметра, толщины, радиуса или габаритных и линейных размеров (габаритов) не указана единица измерения, то считать, что она установлена в миллиметрах, в случае, если при описании значения массы (веса) </w:t>
      </w:r>
      <w:proofErr w:type="spellStart"/>
      <w:r w:rsidRPr="0072406A">
        <w:rPr>
          <w:rFonts w:ascii="Times New Roman" w:eastAsia="Calibri" w:hAnsi="Times New Roman"/>
          <w:color w:val="000000"/>
          <w:sz w:val="24"/>
          <w:szCs w:val="24"/>
          <w:lang w:eastAsia="ru-RU"/>
        </w:rPr>
        <w:t>неуказана</w:t>
      </w:r>
      <w:proofErr w:type="spellEnd"/>
      <w:r w:rsidRPr="0072406A">
        <w:rPr>
          <w:rFonts w:ascii="Times New Roman" w:eastAsia="Calibri" w:hAnsi="Times New Roman"/>
          <w:color w:val="000000"/>
          <w:sz w:val="24"/>
          <w:szCs w:val="24"/>
          <w:lang w:eastAsia="ru-RU"/>
        </w:rPr>
        <w:t xml:space="preserve"> единица </w:t>
      </w:r>
      <w:proofErr w:type="gramStart"/>
      <w:r w:rsidRPr="0072406A">
        <w:rPr>
          <w:rFonts w:ascii="Times New Roman" w:eastAsia="Calibri" w:hAnsi="Times New Roman"/>
          <w:color w:val="000000"/>
          <w:sz w:val="24"/>
          <w:szCs w:val="24"/>
          <w:lang w:eastAsia="ru-RU"/>
        </w:rPr>
        <w:t xml:space="preserve">измерения, то считать, что она установлена в килограммах, в случае, если при описании значения площади поверхности не указана единица измерения, то считать, что она установлена в миллиметрах квадратных, в случае, если при описании значения частоты не указана единица измерения, то считать, что она установлена в герцах, в случае, если при описании значения силы тока (номинального тока) не </w:t>
      </w:r>
      <w:proofErr w:type="spellStart"/>
      <w:r w:rsidRPr="0072406A">
        <w:rPr>
          <w:rFonts w:ascii="Times New Roman" w:eastAsia="Calibri" w:hAnsi="Times New Roman"/>
          <w:color w:val="000000"/>
          <w:sz w:val="24"/>
          <w:szCs w:val="24"/>
          <w:lang w:eastAsia="ru-RU"/>
        </w:rPr>
        <w:t>указанаединица</w:t>
      </w:r>
      <w:proofErr w:type="spellEnd"/>
      <w:r w:rsidRPr="0072406A">
        <w:rPr>
          <w:rFonts w:ascii="Times New Roman" w:eastAsia="Calibri" w:hAnsi="Times New Roman"/>
          <w:color w:val="000000"/>
          <w:sz w:val="24"/>
          <w:szCs w:val="24"/>
          <w:lang w:eastAsia="ru-RU"/>
        </w:rPr>
        <w:t xml:space="preserve"> измерения, то</w:t>
      </w:r>
      <w:proofErr w:type="gramEnd"/>
      <w:r w:rsidRPr="0072406A">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считать, что она установлена в амперах, в случае, если при описании значения объема, емкости или вместимости не указана единица измерения, то считать, что она установлена в литрах, в случае, если при описании значения времени (временных характеристик) не указана единица измерения, то считать, что она установлена в часах, в случае, если при описании значения температуры не указана единица измерения, то считать</w:t>
      </w:r>
      <w:proofErr w:type="gramEnd"/>
      <w:r w:rsidRPr="0072406A">
        <w:rPr>
          <w:rFonts w:ascii="Times New Roman" w:eastAsia="Calibri" w:hAnsi="Times New Roman"/>
          <w:color w:val="000000"/>
          <w:sz w:val="24"/>
          <w:szCs w:val="24"/>
          <w:lang w:eastAsia="ru-RU"/>
        </w:rPr>
        <w:t xml:space="preserve">, что она установлена в градусах Цельсия, в случае, если при описании значения разрешения не установлена единица измерения, то считать, что она установлена в пикселях.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«до» являются максимальными значениями, участнику необходимо указать конкретное значение показателя, менее установленного Заказчиком. Если после значения и/или наименования показателя или характеристики товара в скобках указано словосочетание «неизменное значение», то участник закупки по такому показателю и/или характеристике значение и/или наименование не меняет.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«от» являются минимальными значениями, участнику необходимо указать конкретное значение показателя, больше установленного Заказчиком. При указании конкретного показателя по значению показателя вида «x и более», где «x» - нижнее числовое значение, участник закупки должен указать два конкретных значения показателя: равное и большее «х». При указании конкретного показателя по значению показателя вида «диапазон от x до y», где «x» - нижнее числовое значение, а «y» - верхнее числовое значение, участник закупки должен указать диапазон значений не шире требуемого, рассчитанный с учетом положений данной инструкции, касающихся слов «от» и «до». При указании значений показателя установленного в виде «x, у или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участник закупки должен указать конкретные значения показателя в виде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y</w:t>
      </w:r>
      <w:r w:rsidRPr="0072406A">
        <w:rPr>
          <w:rFonts w:ascii="Times New Roman" w:eastAsia="Calibri" w:hAnsi="Times New Roman"/>
          <w:color w:val="000000"/>
          <w:sz w:val="24"/>
          <w:szCs w:val="24"/>
          <w:lang w:eastAsia="ru-RU"/>
        </w:rPr>
        <w:t>» или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то есть выбрать одно значение показателя из значений разделенных союзом «или», аналогично при использовании знака «</w:t>
      </w:r>
      <w:proofErr w:type="gramStart"/>
      <w:r w:rsidRPr="0072406A">
        <w:rPr>
          <w:rFonts w:ascii="Times New Roman" w:eastAsia="Calibri" w:hAnsi="Times New Roman"/>
          <w:color w:val="000000"/>
          <w:sz w:val="24"/>
          <w:szCs w:val="24"/>
          <w:lang w:eastAsia="ru-RU"/>
        </w:rPr>
        <w:t>;»</w:t>
      </w:r>
      <w:proofErr w:type="gramEnd"/>
      <w:r w:rsidRPr="0072406A">
        <w:rPr>
          <w:rFonts w:ascii="Times New Roman" w:eastAsia="Calibri" w:hAnsi="Times New Roman"/>
          <w:color w:val="000000"/>
          <w:sz w:val="24"/>
          <w:szCs w:val="24"/>
          <w:lang w:eastAsia="ru-RU"/>
        </w:rPr>
        <w:t xml:space="preserve"> вместо союза «или». Если Заказчик употребляет наименования показателей во множественном числе, это означает, что значений должно быть несколько. Участник закупки должен предоставить в заявке значения показателей с указанием единиц измерения по всем параметрам товара. </w:t>
      </w:r>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(11)  Слова, термины, символы и знаки, не перечисленные в настоящей Инструкции, а также значения показателей сопровождающиеся не перечисленными в настоящей инструкции терминами, символами и знаками, а также показатели фракции должны </w:t>
      </w:r>
    </w:p>
    <w:p w:rsidR="0072406A" w:rsidRPr="0072406A" w:rsidRDefault="0072406A" w:rsidP="0072406A">
      <w:pPr>
        <w:numPr>
          <w:ilvl w:val="3"/>
          <w:numId w:val="0"/>
        </w:numPr>
        <w:suppressAutoHyphens/>
        <w:spacing w:before="120" w:after="0" w:line="240" w:lineRule="auto"/>
        <w:ind w:left="1134"/>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 xml:space="preserve">быть в неизменном виде </w:t>
      </w:r>
      <w:proofErr w:type="gramStart"/>
      <w:r w:rsidRPr="0072406A">
        <w:rPr>
          <w:rFonts w:ascii="Times New Roman" w:eastAsia="Calibri" w:hAnsi="Times New Roman"/>
          <w:color w:val="000000"/>
          <w:sz w:val="24"/>
          <w:szCs w:val="24"/>
          <w:lang w:eastAsia="ru-RU"/>
        </w:rPr>
        <w:t>приведены</w:t>
      </w:r>
      <w:proofErr w:type="gramEnd"/>
      <w:r w:rsidRPr="0072406A">
        <w:rPr>
          <w:rFonts w:ascii="Times New Roman" w:eastAsia="Calibri" w:hAnsi="Times New Roman"/>
          <w:color w:val="000000"/>
          <w:sz w:val="24"/>
          <w:szCs w:val="24"/>
          <w:lang w:eastAsia="ru-RU"/>
        </w:rPr>
        <w:t xml:space="preserve"> в заявке участником. </w:t>
      </w:r>
      <w:proofErr w:type="gramStart"/>
      <w:r w:rsidRPr="0072406A">
        <w:rPr>
          <w:rFonts w:ascii="Times New Roman" w:eastAsia="Calibri" w:hAnsi="Times New Roman"/>
          <w:color w:val="000000"/>
          <w:sz w:val="24"/>
          <w:szCs w:val="24"/>
          <w:lang w:eastAsia="ru-RU"/>
        </w:rPr>
        <w:t xml:space="preserve">Если в документации при описании объекта закупки не используются стандартные показатели, или установлены требования к составу и (или) компонентам товара,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использование других показателей, требований, обозначений и терминологии обосновывается: - требованиями к </w:t>
      </w:r>
      <w:proofErr w:type="spellStart"/>
      <w:r w:rsidRPr="0072406A">
        <w:rPr>
          <w:rFonts w:ascii="Times New Roman" w:eastAsia="Calibri" w:hAnsi="Times New Roman"/>
          <w:color w:val="000000"/>
          <w:sz w:val="24"/>
          <w:szCs w:val="24"/>
          <w:lang w:eastAsia="ru-RU"/>
        </w:rPr>
        <w:t>работамиприменяемым</w:t>
      </w:r>
      <w:proofErr w:type="spellEnd"/>
      <w:proofErr w:type="gramEnd"/>
      <w:r w:rsidRPr="0072406A">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 xml:space="preserve">материалам, установленными строительными нормами и правилами, сводами правил, </w:t>
      </w:r>
      <w:r w:rsidRPr="0072406A">
        <w:rPr>
          <w:rFonts w:ascii="Times New Roman" w:eastAsia="Calibri" w:hAnsi="Times New Roman"/>
          <w:color w:val="000000"/>
          <w:sz w:val="24"/>
          <w:szCs w:val="24"/>
          <w:lang w:eastAsia="ru-RU"/>
        </w:rPr>
        <w:lastRenderedPageBreak/>
        <w:t>санитарными правилами и нормами, государственными элементными сметными нормативами; - потребностью заказчика в повышенных по отношению к стандартным качественных, функциональных, технических характеристиках объекта закупки и/или потребностью заказчика в обеспечении надлежащих условий функционирования объекта закупки, исходя из специфики его предназначения, а также функциональной совместимости с имеющимися у заказчика товарами, материалами, объектами.</w:t>
      </w:r>
      <w:proofErr w:type="gramEnd"/>
      <w:r w:rsidRPr="0072406A">
        <w:rPr>
          <w:rFonts w:ascii="Times New Roman" w:eastAsia="Calibri" w:hAnsi="Times New Roman"/>
          <w:color w:val="000000"/>
          <w:sz w:val="24"/>
          <w:szCs w:val="24"/>
          <w:lang w:eastAsia="ru-RU"/>
        </w:rPr>
        <w:t xml:space="preserve"> Участник должен учитывать, что показатели товара установлены с учетом требований,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(действующих на территории Российской Федерации ГОСТ, ГОСТ </w:t>
      </w:r>
      <w:proofErr w:type="gramStart"/>
      <w:r w:rsidRPr="0072406A">
        <w:rPr>
          <w:rFonts w:ascii="Times New Roman" w:eastAsia="Calibri" w:hAnsi="Times New Roman"/>
          <w:color w:val="000000"/>
          <w:sz w:val="24"/>
          <w:szCs w:val="24"/>
          <w:lang w:eastAsia="ru-RU"/>
        </w:rPr>
        <w:t>Р</w:t>
      </w:r>
      <w:proofErr w:type="gramEnd"/>
      <w:r w:rsidRPr="0072406A">
        <w:rPr>
          <w:rFonts w:ascii="Times New Roman" w:eastAsia="Calibri" w:hAnsi="Times New Roman"/>
          <w:color w:val="000000"/>
          <w:sz w:val="24"/>
          <w:szCs w:val="24"/>
          <w:lang w:eastAsia="ru-RU"/>
        </w:rPr>
        <w:t>, ГОСТ Р ИСО). Обоснование необходимости использования других показателей, требований, условных обозначений и терминологии – отдельные товары предусмотрены при выполнении работ, и определены исходя из потребности Заказчика и проектными решениями, прошедшими государственную экспертизу, либо предусмотрены товары по техническим условиям и иной технической документации производителя. Установленные по ним показатели в полном объеме, либо частично, документами национальной системы стандартизации не предусмотрены, либо на данные товары отсутствуют документы, разрабатываемые и применяемые в национальной системе стандартизации, принятыми в соответствии с законодательством Российской Федерации о стандартизации.</w:t>
      </w:r>
    </w:p>
    <w:p w:rsidR="0072406A" w:rsidRPr="0072406A" w:rsidRDefault="0072406A" w:rsidP="0072406A">
      <w:pPr>
        <w:keepNext/>
        <w:spacing w:before="120" w:after="120" w:line="240" w:lineRule="auto"/>
        <w:ind w:left="435"/>
        <w:rPr>
          <w:rFonts w:ascii="Times New Roman" w:eastAsia="Calibri" w:hAnsi="Times New Roman"/>
          <w:b/>
          <w:bCs/>
          <w:caps/>
          <w:snapToGrid w:val="0"/>
          <w:sz w:val="24"/>
        </w:rPr>
      </w:pPr>
    </w:p>
    <w:p w:rsidR="0072406A" w:rsidRPr="0072406A" w:rsidRDefault="0072406A" w:rsidP="0072406A">
      <w:pPr>
        <w:spacing w:after="0" w:line="240" w:lineRule="auto"/>
        <w:ind w:right="3684"/>
        <w:jc w:val="center"/>
        <w:rPr>
          <w:rFonts w:ascii="Times New Roman" w:eastAsia="Times New Roman" w:hAnsi="Times New Roman"/>
          <w:b/>
          <w:snapToGrid w:val="0"/>
          <w:sz w:val="24"/>
          <w:lang w:eastAsia="ru-RU"/>
        </w:rPr>
      </w:pPr>
    </w:p>
    <w:p w:rsidR="00E704CA" w:rsidRDefault="00E704CA" w:rsidP="00D36D84">
      <w:pPr>
        <w:spacing w:after="0" w:line="240" w:lineRule="auto"/>
        <w:ind w:right="3684"/>
        <w:jc w:val="center"/>
        <w:rPr>
          <w:rFonts w:ascii="Times New Roman" w:eastAsia="Times New Roman" w:hAnsi="Times New Roman"/>
          <w:b/>
          <w:snapToGrid w:val="0"/>
          <w:sz w:val="24"/>
          <w:lang w:eastAsia="ru-RU"/>
        </w:rPr>
        <w:sectPr w:rsidR="00E704CA" w:rsidSect="00262D05">
          <w:type w:val="continuous"/>
          <w:pgSz w:w="11906" w:h="16838"/>
          <w:pgMar w:top="1134" w:right="707" w:bottom="851" w:left="1418" w:header="709" w:footer="709" w:gutter="0"/>
          <w:cols w:space="708"/>
          <w:titlePg/>
          <w:docGrid w:linePitch="381"/>
        </w:sectPr>
      </w:pPr>
    </w:p>
    <w:p w:rsidR="00C954B9" w:rsidRPr="007C18BC" w:rsidRDefault="00C954B9" w:rsidP="001B1FC6">
      <w:pPr>
        <w:pStyle w:val="3"/>
        <w:rPr>
          <w:rFonts w:ascii="Times New Roman" w:hAnsi="Times New Roman"/>
          <w:sz w:val="24"/>
        </w:rPr>
      </w:pPr>
      <w:bookmarkStart w:id="607" w:name="_Toc418282201"/>
      <w:bookmarkStart w:id="608" w:name="_Toc418282202"/>
      <w:bookmarkStart w:id="609" w:name="_Toc418282203"/>
      <w:bookmarkStart w:id="610" w:name="_Toc418282208"/>
      <w:bookmarkStart w:id="611" w:name="_Toc418282210"/>
      <w:bookmarkStart w:id="612" w:name="_Toc418282211"/>
      <w:bookmarkStart w:id="613" w:name="_Toc418282215"/>
      <w:bookmarkStart w:id="614" w:name="_Toc418282217"/>
      <w:bookmarkStart w:id="615" w:name="_Hlt22846931"/>
      <w:bookmarkStart w:id="616" w:name="_Toc418282220"/>
      <w:bookmarkStart w:id="617" w:name="_Toc418282222"/>
      <w:bookmarkStart w:id="618" w:name="_Toc418282225"/>
      <w:bookmarkStart w:id="619" w:name="_Toc418282229"/>
      <w:bookmarkStart w:id="620" w:name="_Toc418282236"/>
      <w:bookmarkStart w:id="621" w:name="_Toc418282241"/>
      <w:bookmarkStart w:id="622" w:name="_Ref90381523"/>
      <w:bookmarkStart w:id="623" w:name="_Toc90385124"/>
      <w:bookmarkStart w:id="624" w:name="_Ref93268095"/>
      <w:bookmarkStart w:id="625" w:name="_Ref93268099"/>
      <w:bookmarkStart w:id="626" w:name="_Toc311975390"/>
      <w:bookmarkStart w:id="627" w:name="_Toc415874708"/>
      <w:bookmarkStart w:id="628" w:name="_Toc7444313"/>
      <w:bookmarkEnd w:id="586"/>
      <w:bookmarkEnd w:id="595"/>
      <w:bookmarkEnd w:id="596"/>
      <w:bookmarkEnd w:id="597"/>
      <w:bookmarkEnd w:id="598"/>
      <w:bookmarkEnd w:id="599"/>
      <w:bookmarkEnd w:id="601"/>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sidRPr="007C18BC">
        <w:rPr>
          <w:rFonts w:ascii="Times New Roman" w:hAnsi="Times New Roman"/>
          <w:sz w:val="24"/>
        </w:rPr>
        <w:lastRenderedPageBreak/>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0A45BF"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0A45BF" w:rsidRPr="007C18BC">
        <w:rPr>
          <w:rFonts w:ascii="Times New Roman" w:hAnsi="Times New Roman"/>
          <w:sz w:val="24"/>
        </w:rPr>
        <w:fldChar w:fldCharType="separate"/>
      </w:r>
      <w:r w:rsidR="00264A2F">
        <w:rPr>
          <w:rFonts w:ascii="Times New Roman" w:hAnsi="Times New Roman"/>
          <w:noProof/>
          <w:sz w:val="24"/>
        </w:rPr>
        <w:t>4</w:t>
      </w:r>
      <w:r w:rsidR="000A45BF" w:rsidRPr="007C18BC">
        <w:rPr>
          <w:rFonts w:ascii="Times New Roman" w:hAnsi="Times New Roman"/>
          <w:noProof/>
          <w:sz w:val="24"/>
        </w:rPr>
        <w:fldChar w:fldCharType="end"/>
      </w:r>
      <w:r w:rsidRPr="007C18BC">
        <w:rPr>
          <w:rFonts w:ascii="Times New Roman" w:hAnsi="Times New Roman"/>
          <w:sz w:val="24"/>
        </w:rPr>
        <w:t>)</w:t>
      </w:r>
      <w:bookmarkEnd w:id="622"/>
      <w:bookmarkEnd w:id="623"/>
      <w:bookmarkEnd w:id="624"/>
      <w:bookmarkEnd w:id="625"/>
      <w:bookmarkEnd w:id="626"/>
      <w:bookmarkEnd w:id="627"/>
      <w:bookmarkEnd w:id="628"/>
    </w:p>
    <w:p w:rsidR="00C954B9" w:rsidRPr="007C18BC" w:rsidRDefault="00C954B9" w:rsidP="001B1FC6">
      <w:pPr>
        <w:pStyle w:val="4"/>
        <w:rPr>
          <w:rFonts w:ascii="Times New Roman" w:hAnsi="Times New Roman"/>
          <w:sz w:val="24"/>
        </w:rPr>
      </w:pPr>
      <w:bookmarkStart w:id="629" w:name="_Toc90385125"/>
      <w:bookmarkStart w:id="630"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w:t>
      </w:r>
      <w:proofErr w:type="spellStart"/>
      <w:r w:rsidR="00E87AEE" w:rsidRPr="007C18BC">
        <w:rPr>
          <w:rFonts w:ascii="Times New Roman" w:hAnsi="Times New Roman"/>
          <w:sz w:val="24"/>
        </w:rPr>
        <w:t>продукции</w:t>
      </w:r>
      <w:r w:rsidRPr="007C18BC">
        <w:rPr>
          <w:rFonts w:ascii="Times New Roman" w:hAnsi="Times New Roman"/>
          <w:sz w:val="24"/>
        </w:rPr>
        <w:t>внутри</w:t>
      </w:r>
      <w:proofErr w:type="spellEnd"/>
      <w:r w:rsidRPr="007C18BC">
        <w:rPr>
          <w:rFonts w:ascii="Times New Roman" w:hAnsi="Times New Roman"/>
          <w:sz w:val="24"/>
        </w:rPr>
        <w:t xml:space="preserve"> коллективного участника</w:t>
      </w:r>
      <w:bookmarkEnd w:id="629"/>
      <w:bookmarkEnd w:id="630"/>
    </w:p>
    <w:p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0A45BF"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0A45BF" w:rsidRPr="007C18BC">
        <w:rPr>
          <w:rFonts w:ascii="Times New Roman" w:hAnsi="Times New Roman"/>
          <w:snapToGrid w:val="0"/>
          <w:sz w:val="24"/>
        </w:rPr>
        <w:fldChar w:fldCharType="separate"/>
      </w:r>
      <w:r w:rsidR="00264A2F">
        <w:rPr>
          <w:rFonts w:ascii="Times New Roman" w:hAnsi="Times New Roman"/>
          <w:noProof/>
          <w:snapToGrid w:val="0"/>
          <w:sz w:val="24"/>
        </w:rPr>
        <w:t>3</w:t>
      </w:r>
      <w:r w:rsidR="000A45BF"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c"/>
          <w:rFonts w:ascii="Times New Roman" w:hAnsi="Times New Roman"/>
          <w:b/>
          <w:iCs/>
          <w:snapToGrid w:val="0"/>
          <w:sz w:val="24"/>
        </w:rPr>
        <w:footnoteReference w:id="9"/>
      </w:r>
    </w:p>
    <w:p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rsidTr="002D68DB">
        <w:trPr>
          <w:cantSplit/>
        </w:trPr>
        <w:tc>
          <w:tcPr>
            <w:tcW w:w="534" w:type="dxa"/>
            <w:vMerge w:val="restart"/>
            <w:vAlign w:val="center"/>
          </w:tcPr>
          <w:p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 </w:t>
            </w:r>
            <w:proofErr w:type="gramStart"/>
            <w:r w:rsidRPr="007C18BC">
              <w:rPr>
                <w:rFonts w:ascii="Times New Roman" w:hAnsi="Times New Roman"/>
                <w:snapToGrid w:val="0"/>
                <w:sz w:val="20"/>
                <w:szCs w:val="22"/>
              </w:rPr>
              <w:t>п</w:t>
            </w:r>
            <w:proofErr w:type="gramEnd"/>
            <w:r w:rsidRPr="007C18BC">
              <w:rPr>
                <w:rFonts w:ascii="Times New Roman" w:hAnsi="Times New Roman"/>
                <w:snapToGrid w:val="0"/>
                <w:sz w:val="20"/>
                <w:szCs w:val="22"/>
              </w:rPr>
              <w:t>/п</w:t>
            </w:r>
          </w:p>
        </w:tc>
        <w:tc>
          <w:tcPr>
            <w:tcW w:w="2409" w:type="dxa"/>
            <w:vMerge w:val="restart"/>
            <w:vAlign w:val="center"/>
          </w:tcPr>
          <w:p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w:t>
            </w:r>
            <w:proofErr w:type="spellStart"/>
            <w:r w:rsidR="006D77FA" w:rsidRPr="007C18BC">
              <w:rPr>
                <w:rFonts w:ascii="Times New Roman" w:hAnsi="Times New Roman"/>
                <w:snapToGrid w:val="0"/>
                <w:sz w:val="20"/>
                <w:szCs w:val="22"/>
              </w:rPr>
              <w:t>суказанием</w:t>
            </w:r>
            <w:proofErr w:type="spellEnd"/>
            <w:r w:rsidR="006D77FA" w:rsidRPr="007C18BC">
              <w:rPr>
                <w:rFonts w:ascii="Times New Roman" w:hAnsi="Times New Roman"/>
                <w:snapToGrid w:val="0"/>
                <w:sz w:val="20"/>
                <w:szCs w:val="22"/>
              </w:rPr>
              <w:t xml:space="preserve"> количества)</w:t>
            </w:r>
          </w:p>
        </w:tc>
        <w:tc>
          <w:tcPr>
            <w:tcW w:w="2523" w:type="dxa"/>
            <w:vMerge w:val="restart"/>
            <w:vAlign w:val="center"/>
          </w:tcPr>
          <w:p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proofErr w:type="spellStart"/>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w:t>
            </w:r>
            <w:proofErr w:type="spellEnd"/>
            <w:r w:rsidR="00E60D74" w:rsidRPr="007C18BC">
              <w:rPr>
                <w:rFonts w:ascii="Times New Roman" w:hAnsi="Times New Roman"/>
                <w:snapToGrid w:val="0"/>
                <w:sz w:val="20"/>
                <w:szCs w:val="22"/>
              </w:rPr>
              <w:t xml:space="preserve">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proofErr w:type="gramStart"/>
            <w:r w:rsidR="002D68DB" w:rsidRPr="007C18BC">
              <w:rPr>
                <w:rFonts w:ascii="Times New Roman" w:hAnsi="Times New Roman"/>
                <w:snapToGrid w:val="0"/>
                <w:sz w:val="20"/>
                <w:szCs w:val="22"/>
              </w:rPr>
              <w:t>в</w:t>
            </w:r>
            <w:proofErr w:type="gramEnd"/>
            <w:r w:rsidR="002D68DB" w:rsidRPr="007C18BC">
              <w:rPr>
                <w:rFonts w:ascii="Times New Roman" w:hAnsi="Times New Roman"/>
                <w:snapToGrid w:val="0"/>
                <w:sz w:val="20"/>
                <w:szCs w:val="22"/>
              </w:rPr>
              <w:t xml:space="preserve"> % </w:t>
            </w:r>
            <w:proofErr w:type="gramStart"/>
            <w:r w:rsidR="002D68DB" w:rsidRPr="007C18BC">
              <w:rPr>
                <w:rFonts w:ascii="Times New Roman" w:hAnsi="Times New Roman"/>
                <w:snapToGrid w:val="0"/>
                <w:sz w:val="20"/>
                <w:szCs w:val="22"/>
              </w:rPr>
              <w:t>от</w:t>
            </w:r>
            <w:proofErr w:type="gramEnd"/>
            <w:r w:rsidR="002D68DB" w:rsidRPr="007C18BC">
              <w:rPr>
                <w:rFonts w:ascii="Times New Roman" w:hAnsi="Times New Roman"/>
                <w:snapToGrid w:val="0"/>
                <w:sz w:val="20"/>
                <w:szCs w:val="22"/>
              </w:rPr>
              <w:t xml:space="preserve"> общей стоимости продукции</w:t>
            </w:r>
          </w:p>
        </w:tc>
        <w:tc>
          <w:tcPr>
            <w:tcW w:w="1702" w:type="dxa"/>
            <w:vMerge w:val="restart"/>
            <w:vAlign w:val="center"/>
          </w:tcPr>
          <w:p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rsidTr="00765001">
        <w:trPr>
          <w:cantSplit/>
        </w:trPr>
        <w:tc>
          <w:tcPr>
            <w:tcW w:w="534" w:type="dxa"/>
            <w:vMerge/>
          </w:tcPr>
          <w:p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rsidTr="00765001">
        <w:tc>
          <w:tcPr>
            <w:tcW w:w="534" w:type="dxa"/>
          </w:tcPr>
          <w:p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rsidTr="00765001">
        <w:tc>
          <w:tcPr>
            <w:tcW w:w="534" w:type="dxa"/>
          </w:tcPr>
          <w:p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rsidTr="00765001">
        <w:tc>
          <w:tcPr>
            <w:tcW w:w="534" w:type="dxa"/>
          </w:tcPr>
          <w:p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rsidTr="00765001">
        <w:tc>
          <w:tcPr>
            <w:tcW w:w="534" w:type="dxa"/>
          </w:tcPr>
          <w:p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rsidTr="00765001">
        <w:tc>
          <w:tcPr>
            <w:tcW w:w="5466" w:type="dxa"/>
            <w:gridSpan w:val="3"/>
          </w:tcPr>
          <w:p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rsidR="009F64C9" w:rsidRPr="007C18BC" w:rsidRDefault="00AB5D0E" w:rsidP="009F64C9">
      <w:pPr>
        <w:pStyle w:val="3"/>
        <w:rPr>
          <w:rFonts w:ascii="Times New Roman" w:hAnsi="Times New Roman"/>
          <w:sz w:val="24"/>
        </w:rPr>
      </w:pPr>
      <w:bookmarkStart w:id="631" w:name="_Ref419730103"/>
      <w:bookmarkStart w:id="632" w:name="_Toc7444314"/>
      <w:r w:rsidRPr="007C18BC">
        <w:rPr>
          <w:rFonts w:ascii="Times New Roman" w:hAnsi="Times New Roman"/>
          <w:sz w:val="24"/>
        </w:rPr>
        <w:lastRenderedPageBreak/>
        <w:t>Декларация соответствия члена</w:t>
      </w:r>
      <w:r w:rsidR="009F64C9" w:rsidRPr="007C18BC">
        <w:rPr>
          <w:rFonts w:ascii="Times New Roman" w:hAnsi="Times New Roman"/>
          <w:sz w:val="24"/>
        </w:rPr>
        <w:t xml:space="preserve"> коллективного участника (форма </w:t>
      </w:r>
      <w:r w:rsidR="000A45BF"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0A45BF" w:rsidRPr="007C18BC">
        <w:rPr>
          <w:rFonts w:ascii="Times New Roman" w:hAnsi="Times New Roman"/>
          <w:sz w:val="24"/>
        </w:rPr>
        <w:fldChar w:fldCharType="separate"/>
      </w:r>
      <w:r w:rsidR="00264A2F">
        <w:rPr>
          <w:rFonts w:ascii="Times New Roman" w:hAnsi="Times New Roman"/>
          <w:noProof/>
          <w:sz w:val="24"/>
        </w:rPr>
        <w:t>5</w:t>
      </w:r>
      <w:r w:rsidR="000A45BF" w:rsidRPr="007C18BC">
        <w:rPr>
          <w:rFonts w:ascii="Times New Roman" w:hAnsi="Times New Roman"/>
          <w:noProof/>
          <w:sz w:val="24"/>
        </w:rPr>
        <w:fldChar w:fldCharType="end"/>
      </w:r>
      <w:r w:rsidR="009F64C9" w:rsidRPr="007C18BC">
        <w:rPr>
          <w:rFonts w:ascii="Times New Roman" w:hAnsi="Times New Roman"/>
          <w:sz w:val="24"/>
        </w:rPr>
        <w:t>)</w:t>
      </w:r>
      <w:bookmarkEnd w:id="631"/>
      <w:bookmarkEnd w:id="632"/>
    </w:p>
    <w:p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0A45BF"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0A45BF" w:rsidRPr="007C18BC">
        <w:rPr>
          <w:rFonts w:ascii="Times New Roman" w:hAnsi="Times New Roman"/>
          <w:snapToGrid w:val="0"/>
          <w:sz w:val="24"/>
        </w:rPr>
        <w:fldChar w:fldCharType="separate"/>
      </w:r>
      <w:r w:rsidR="00264A2F">
        <w:rPr>
          <w:rFonts w:ascii="Times New Roman" w:hAnsi="Times New Roman"/>
          <w:noProof/>
          <w:snapToGrid w:val="0"/>
          <w:sz w:val="24"/>
        </w:rPr>
        <w:t>4</w:t>
      </w:r>
      <w:r w:rsidR="000A45BF"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c"/>
          <w:rFonts w:ascii="Times New Roman" w:hAnsi="Times New Roman"/>
          <w:b/>
          <w:iCs/>
          <w:snapToGrid w:val="0"/>
          <w:sz w:val="24"/>
        </w:rPr>
        <w:footnoteReference w:id="10"/>
      </w:r>
    </w:p>
    <w:p w:rsidR="00886265" w:rsidRPr="007C18BC" w:rsidRDefault="0017077D" w:rsidP="00886265">
      <w:pPr>
        <w:spacing w:before="120" w:after="0" w:line="240" w:lineRule="auto"/>
        <w:ind w:firstLine="567"/>
        <w:jc w:val="both"/>
        <w:rPr>
          <w:rFonts w:ascii="Times New Roman" w:hAnsi="Times New Roman"/>
          <w:iCs/>
          <w:snapToGrid w:val="0"/>
          <w:sz w:val="24"/>
        </w:rPr>
      </w:pPr>
      <w:proofErr w:type="gramStart"/>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c"/>
          <w:rFonts w:ascii="Times New Roman" w:hAnsi="Times New Roman"/>
          <w:iCs/>
          <w:snapToGrid w:val="0"/>
          <w:sz w:val="24"/>
          <w:szCs w:val="24"/>
        </w:rPr>
        <w:footnoteReference w:id="11"/>
      </w:r>
      <w:r w:rsidR="008B2132">
        <w:rPr>
          <w:rFonts w:ascii="Times New Roman" w:hAnsi="Times New Roman"/>
          <w:iCs/>
          <w:snapToGrid w:val="0"/>
          <w:sz w:val="24"/>
          <w:szCs w:val="24"/>
        </w:rPr>
        <w:t>,</w:t>
      </w:r>
      <w:proofErr w:type="spellStart"/>
      <w:r w:rsidR="00886265" w:rsidRPr="007C18BC">
        <w:rPr>
          <w:rFonts w:ascii="Times New Roman" w:hAnsi="Times New Roman"/>
          <w:iCs/>
          <w:snapToGrid w:val="0"/>
          <w:sz w:val="24"/>
        </w:rPr>
        <w:t>неприостановлена</w:t>
      </w:r>
      <w:proofErr w:type="spellEnd"/>
      <w:proofErr w:type="gramEnd"/>
      <w:r w:rsidR="00886265" w:rsidRPr="007C18BC">
        <w:rPr>
          <w:rFonts w:ascii="Times New Roman" w:hAnsi="Times New Roman"/>
          <w:iCs/>
          <w:snapToGrid w:val="0"/>
          <w:sz w:val="24"/>
        </w:rPr>
        <w:t xml:space="preserve">,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proofErr w:type="gramStart"/>
      <w:r w:rsidRPr="007C18BC">
        <w:rPr>
          <w:rFonts w:ascii="Times New Roman" w:hAnsi="Times New Roman"/>
          <w:iCs/>
          <w:snapToGrid w:val="0"/>
          <w:sz w:val="24"/>
        </w:rPr>
        <w:t>]</w:t>
      </w:r>
      <w:r w:rsidR="00E437B5" w:rsidRPr="007C18BC">
        <w:rPr>
          <w:rFonts w:ascii="Times New Roman" w:hAnsi="Times New Roman"/>
          <w:sz w:val="24"/>
        </w:rPr>
        <w:t>о</w:t>
      </w:r>
      <w:proofErr w:type="gramEnd"/>
      <w:r w:rsidR="00E437B5" w:rsidRPr="007C18BC">
        <w:rPr>
          <w:rFonts w:ascii="Times New Roman" w:hAnsi="Times New Roman"/>
          <w:sz w:val="24"/>
        </w:rPr>
        <w:t xml:space="preserve">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c"/>
          <w:rFonts w:ascii="Times New Roman" w:hAnsi="Times New Roman"/>
          <w:sz w:val="24"/>
        </w:rPr>
        <w:footnoteReference w:id="12"/>
      </w:r>
    </w:p>
    <w:p w:rsidR="009F64C9" w:rsidRPr="007C18BC" w:rsidRDefault="009F64C9" w:rsidP="009F64C9">
      <w:pPr>
        <w:spacing w:after="0" w:line="240" w:lineRule="auto"/>
        <w:ind w:firstLine="567"/>
        <w:jc w:val="both"/>
        <w:rPr>
          <w:rFonts w:ascii="Times New Roman" w:hAnsi="Times New Roman"/>
          <w:iCs/>
          <w:snapToGrid w:val="0"/>
          <w:sz w:val="24"/>
        </w:rPr>
      </w:pPr>
    </w:p>
    <w:p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 xml:space="preserve">(фамилия, имя, отчество </w:t>
      </w:r>
      <w:proofErr w:type="gramStart"/>
      <w:r w:rsidRPr="007C18BC">
        <w:rPr>
          <w:rFonts w:ascii="Times New Roman" w:hAnsi="Times New Roman"/>
          <w:iCs/>
          <w:snapToGrid w:val="0"/>
          <w:sz w:val="24"/>
          <w:vertAlign w:val="superscript"/>
        </w:rPr>
        <w:t>подписавшего</w:t>
      </w:r>
      <w:proofErr w:type="gramEnd"/>
      <w:r w:rsidRPr="007C18BC">
        <w:rPr>
          <w:rFonts w:ascii="Times New Roman" w:hAnsi="Times New Roman"/>
          <w:iCs/>
          <w:snapToGrid w:val="0"/>
          <w:sz w:val="24"/>
          <w:vertAlign w:val="superscript"/>
        </w:rPr>
        <w:t>, должность)</w:t>
      </w:r>
    </w:p>
    <w:p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rsidR="00FB55BD" w:rsidRPr="007C18BC" w:rsidRDefault="00FB55BD" w:rsidP="00FB55BD">
      <w:pPr>
        <w:pStyle w:val="3"/>
        <w:rPr>
          <w:rFonts w:ascii="Times New Roman" w:hAnsi="Times New Roman"/>
          <w:sz w:val="24"/>
        </w:rPr>
      </w:pPr>
      <w:bookmarkStart w:id="633" w:name="_Toc418282248"/>
      <w:bookmarkStart w:id="634" w:name="_Toc418282252"/>
      <w:bookmarkStart w:id="635" w:name="_Toc415874709"/>
      <w:bookmarkStart w:id="636" w:name="_Toc415874710"/>
      <w:bookmarkStart w:id="637" w:name="_Toc415874711"/>
      <w:bookmarkStart w:id="638" w:name="_Toc415874712"/>
      <w:bookmarkStart w:id="639" w:name="_Toc415874713"/>
      <w:bookmarkStart w:id="640" w:name="_Toc415874714"/>
      <w:bookmarkStart w:id="641" w:name="_Toc415874715"/>
      <w:bookmarkStart w:id="642" w:name="_Toc415874722"/>
      <w:bookmarkStart w:id="643" w:name="_Toc415874729"/>
      <w:bookmarkStart w:id="644" w:name="_Toc415874736"/>
      <w:bookmarkStart w:id="645" w:name="_Toc415874743"/>
      <w:bookmarkStart w:id="646" w:name="_Toc415874762"/>
      <w:bookmarkStart w:id="647" w:name="_Toc415874763"/>
      <w:bookmarkStart w:id="648" w:name="_Toc415874764"/>
      <w:bookmarkStart w:id="649" w:name="_Toc415874765"/>
      <w:bookmarkStart w:id="650" w:name="_Toc415874766"/>
      <w:bookmarkStart w:id="651" w:name="_Toc415874767"/>
      <w:bookmarkStart w:id="652" w:name="_Toc415874768"/>
      <w:bookmarkStart w:id="653" w:name="_Toc415874769"/>
      <w:bookmarkStart w:id="654" w:name="_Toc415874770"/>
      <w:bookmarkStart w:id="655" w:name="_Toc415874771"/>
      <w:bookmarkStart w:id="656" w:name="_Toc415874772"/>
      <w:bookmarkStart w:id="657" w:name="_Toc415874773"/>
      <w:bookmarkStart w:id="658" w:name="_Toc415874774"/>
      <w:bookmarkStart w:id="659" w:name="_Toc415874775"/>
      <w:bookmarkStart w:id="660" w:name="_Toc415874776"/>
      <w:bookmarkStart w:id="661" w:name="_Ref415499744"/>
      <w:bookmarkStart w:id="662" w:name="_Ref415873971"/>
      <w:bookmarkStart w:id="663" w:name="_Toc415874777"/>
      <w:bookmarkStart w:id="664" w:name="_Ref418276143"/>
      <w:bookmarkStart w:id="665" w:name="_Toc7444315"/>
      <w:bookmarkStart w:id="666" w:name="_Toc411280037"/>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sidRPr="007C18BC">
        <w:rPr>
          <w:rFonts w:ascii="Times New Roman" w:hAnsi="Times New Roman"/>
          <w:sz w:val="24"/>
        </w:rPr>
        <w:lastRenderedPageBreak/>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1"/>
      <w:bookmarkEnd w:id="662"/>
      <w:bookmarkEnd w:id="663"/>
      <w:r w:rsidR="002D1A09" w:rsidRPr="007C18BC">
        <w:rPr>
          <w:rFonts w:ascii="Times New Roman" w:hAnsi="Times New Roman"/>
          <w:sz w:val="24"/>
        </w:rPr>
        <w:t xml:space="preserve"> (форма </w:t>
      </w:r>
      <w:r w:rsidR="000A45BF"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0A45BF" w:rsidRPr="007C18BC">
        <w:rPr>
          <w:rFonts w:ascii="Times New Roman" w:hAnsi="Times New Roman"/>
          <w:sz w:val="24"/>
        </w:rPr>
        <w:fldChar w:fldCharType="separate"/>
      </w:r>
      <w:r w:rsidR="00264A2F">
        <w:rPr>
          <w:rFonts w:ascii="Times New Roman" w:hAnsi="Times New Roman"/>
          <w:noProof/>
          <w:sz w:val="24"/>
        </w:rPr>
        <w:t>6</w:t>
      </w:r>
      <w:r w:rsidR="000A45BF" w:rsidRPr="007C18BC">
        <w:rPr>
          <w:rFonts w:ascii="Times New Roman" w:hAnsi="Times New Roman"/>
          <w:noProof/>
          <w:sz w:val="24"/>
        </w:rPr>
        <w:fldChar w:fldCharType="end"/>
      </w:r>
      <w:r w:rsidR="002D1A09" w:rsidRPr="007C18BC">
        <w:rPr>
          <w:rFonts w:ascii="Times New Roman" w:hAnsi="Times New Roman"/>
          <w:sz w:val="24"/>
        </w:rPr>
        <w:t>)</w:t>
      </w:r>
      <w:bookmarkEnd w:id="664"/>
      <w:bookmarkEnd w:id="665"/>
    </w:p>
    <w:p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6"/>
    </w:p>
    <w:p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0A45BF"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0A45BF" w:rsidRPr="007C18BC">
        <w:rPr>
          <w:rFonts w:ascii="Times New Roman" w:hAnsi="Times New Roman"/>
          <w:snapToGrid w:val="0"/>
          <w:sz w:val="24"/>
        </w:rPr>
        <w:fldChar w:fldCharType="separate"/>
      </w:r>
      <w:r w:rsidR="00264A2F">
        <w:rPr>
          <w:rFonts w:ascii="Times New Roman" w:hAnsi="Times New Roman"/>
          <w:noProof/>
          <w:snapToGrid w:val="0"/>
          <w:sz w:val="24"/>
        </w:rPr>
        <w:t>5</w:t>
      </w:r>
      <w:r w:rsidR="000A45BF"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667"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667"/>
    </w:p>
    <w:p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c"/>
          <w:rFonts w:ascii="Times New Roman" w:hAnsi="Times New Roman"/>
          <w:sz w:val="24"/>
        </w:rPr>
        <w:footnoteReference w:id="13"/>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rsidTr="00E2636C">
        <w:tc>
          <w:tcPr>
            <w:tcW w:w="709" w:type="dxa"/>
            <w:tcBorders>
              <w:top w:val="single" w:sz="4" w:space="0" w:color="auto"/>
              <w:bottom w:val="single" w:sz="4" w:space="0" w:color="auto"/>
              <w:right w:val="single" w:sz="4" w:space="0" w:color="auto"/>
            </w:tcBorders>
            <w:vAlign w:val="center"/>
          </w:tcPr>
          <w:p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xml:space="preserve">№ </w:t>
            </w:r>
            <w:proofErr w:type="gramStart"/>
            <w:r w:rsidRPr="00F860B3">
              <w:rPr>
                <w:rFonts w:ascii="Times New Roman" w:hAnsi="Times New Roman"/>
                <w:sz w:val="24"/>
                <w:szCs w:val="24"/>
              </w:rPr>
              <w:t>п</w:t>
            </w:r>
            <w:proofErr w:type="gramEnd"/>
            <w:r w:rsidRPr="00F860B3">
              <w:rPr>
                <w:rFonts w:ascii="Times New Roman" w:hAnsi="Times New Roman"/>
                <w:sz w:val="24"/>
                <w:szCs w:val="24"/>
              </w:rPr>
              <w:t>/п</w:t>
            </w:r>
          </w:p>
        </w:tc>
        <w:tc>
          <w:tcPr>
            <w:tcW w:w="4819" w:type="dxa"/>
            <w:tcBorders>
              <w:top w:val="single" w:sz="4" w:space="0" w:color="auto"/>
              <w:left w:val="single" w:sz="4" w:space="0" w:color="auto"/>
              <w:bottom w:val="single" w:sz="4" w:space="0" w:color="auto"/>
              <w:right w:val="single" w:sz="4" w:space="0" w:color="auto"/>
            </w:tcBorders>
            <w:vAlign w:val="center"/>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rsidTr="00E2636C">
        <w:tc>
          <w:tcPr>
            <w:tcW w:w="709" w:type="dxa"/>
            <w:tcBorders>
              <w:top w:val="single" w:sz="4" w:space="0" w:color="auto"/>
              <w:bottom w:val="single" w:sz="4" w:space="0" w:color="auto"/>
              <w:right w:val="single" w:sz="4" w:space="0" w:color="auto"/>
            </w:tcBorders>
            <w:vAlign w:val="center"/>
          </w:tcPr>
          <w:p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c"/>
                <w:rFonts w:ascii="Times New Roman" w:hAnsi="Times New Roman"/>
                <w:sz w:val="24"/>
                <w:szCs w:val="24"/>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322D87">
              <w:rPr>
                <w:rFonts w:ascii="Times New Roman" w:hAnsi="Times New Roman"/>
                <w:sz w:val="24"/>
                <w:szCs w:val="24"/>
              </w:rPr>
              <w:lastRenderedPageBreak/>
              <w:t>капитале общества с ограниченной ответственностью</w:t>
            </w:r>
            <w:r>
              <w:rPr>
                <w:rStyle w:val="affc"/>
                <w:rFonts w:ascii="Times New Roman" w:hAnsi="Times New Roman"/>
                <w:sz w:val="24"/>
                <w:szCs w:val="24"/>
              </w:rPr>
              <w:footnoteReference w:id="15"/>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lastRenderedPageBreak/>
              <w:t>не более 49 %</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rPr>
                <w:rFonts w:ascii="Times New Roman" w:hAnsi="Times New Roman"/>
                <w:sz w:val="24"/>
              </w:rPr>
            </w:pPr>
            <w:proofErr w:type="gramStart"/>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552" w:type="dxa"/>
            <w:gridSpan w:val="2"/>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proofErr w:type="spellStart"/>
            <w:r w:rsidRPr="008D5D1E">
              <w:rPr>
                <w:rFonts w:ascii="Times New Roman" w:hAnsi="Times New Roman"/>
                <w:sz w:val="24"/>
              </w:rPr>
              <w:t>Сколково</w:t>
            </w:r>
            <w:proofErr w:type="spellEnd"/>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rPr>
                <w:rFonts w:ascii="Times New Roman" w:hAnsi="Times New Roman"/>
                <w:sz w:val="24"/>
              </w:rPr>
            </w:pPr>
            <w:proofErr w:type="gramStart"/>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roofErr w:type="gramEnd"/>
          </w:p>
        </w:tc>
        <w:tc>
          <w:tcPr>
            <w:tcW w:w="2552" w:type="dxa"/>
            <w:gridSpan w:val="2"/>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rsidTr="00E2636C">
        <w:trPr>
          <w:trHeight w:val="1383"/>
        </w:trPr>
        <w:tc>
          <w:tcPr>
            <w:tcW w:w="709" w:type="dxa"/>
            <w:vMerge w:val="restart"/>
            <w:tcBorders>
              <w:top w:val="single" w:sz="6" w:space="0" w:color="auto"/>
              <w:left w:val="single" w:sz="6" w:space="0" w:color="auto"/>
              <w:bottom w:val="nil"/>
              <w:right w:val="single" w:sz="6"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rsidR="00D62F26" w:rsidRPr="00FF4341" w:rsidRDefault="001F28B6" w:rsidP="00E2636C">
            <w:pPr>
              <w:pStyle w:val="46"/>
              <w:spacing w:before="0"/>
              <w:ind w:left="0"/>
              <w:rPr>
                <w:rFonts w:ascii="Times New Roman" w:hAnsi="Times New Roman"/>
                <w:sz w:val="24"/>
              </w:rPr>
            </w:pPr>
            <w:r>
              <w:rPr>
                <w:rFonts w:ascii="Times New Roman" w:hAnsi="Times New Roman"/>
                <w:sz w:val="24"/>
              </w:rPr>
              <w:t xml:space="preserve">Среднесписочная численность работников за предшествующий календарный год, человек (информация указывается за </w:t>
            </w:r>
            <w:proofErr w:type="gramStart"/>
            <w:r>
              <w:rPr>
                <w:rFonts w:ascii="Times New Roman" w:hAnsi="Times New Roman"/>
                <w:sz w:val="24"/>
              </w:rPr>
              <w:t>последние</w:t>
            </w:r>
            <w:proofErr w:type="gramEnd"/>
            <w:r>
              <w:rPr>
                <w:rFonts w:ascii="Times New Roman" w:hAnsi="Times New Roman"/>
                <w:sz w:val="24"/>
              </w:rPr>
              <w:t xml:space="preserve"> 3 года)</w:t>
            </w:r>
          </w:p>
        </w:tc>
        <w:tc>
          <w:tcPr>
            <w:tcW w:w="1276"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rsidTr="00E2636C">
        <w:tc>
          <w:tcPr>
            <w:tcW w:w="709" w:type="dxa"/>
            <w:vMerge/>
            <w:tcBorders>
              <w:top w:val="nil"/>
              <w:left w:val="single" w:sz="6" w:space="0" w:color="auto"/>
              <w:bottom w:val="single" w:sz="6" w:space="0" w:color="auto"/>
              <w:right w:val="single" w:sz="6" w:space="0" w:color="auto"/>
            </w:tcBorders>
          </w:tcPr>
          <w:p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до 15 </w:t>
            </w:r>
            <w:r w:rsidR="002C3D53">
              <w:rPr>
                <w:rFonts w:ascii="Times New Roman" w:hAnsi="Times New Roman"/>
                <w:sz w:val="24"/>
              </w:rPr>
              <w:t>–</w:t>
            </w:r>
            <w:proofErr w:type="spellStart"/>
            <w:r w:rsidRPr="00FF4341">
              <w:rPr>
                <w:rFonts w:ascii="Times New Roman" w:hAnsi="Times New Roman"/>
                <w:sz w:val="24"/>
              </w:rPr>
              <w:t>микропредприятие</w:t>
            </w:r>
            <w:proofErr w:type="spellEnd"/>
          </w:p>
        </w:tc>
        <w:tc>
          <w:tcPr>
            <w:tcW w:w="1276" w:type="dxa"/>
            <w:vMerge/>
            <w:tcBorders>
              <w:top w:val="nil"/>
              <w:left w:val="single" w:sz="6" w:space="0" w:color="auto"/>
              <w:bottom w:val="single" w:sz="6" w:space="0" w:color="auto"/>
              <w:right w:val="single" w:sz="6" w:space="0" w:color="auto"/>
            </w:tcBorders>
          </w:tcPr>
          <w:p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rsidR="00D62F26" w:rsidRPr="00FF4341" w:rsidRDefault="00D62F26" w:rsidP="00E2636C">
            <w:pPr>
              <w:pStyle w:val="46"/>
              <w:spacing w:before="0"/>
              <w:ind w:left="-108" w:right="-109"/>
              <w:jc w:val="center"/>
              <w:rPr>
                <w:rFonts w:ascii="Times New Roman" w:hAnsi="Times New Roman"/>
                <w:sz w:val="24"/>
              </w:rPr>
            </w:pPr>
          </w:p>
        </w:tc>
      </w:tr>
      <w:tr w:rsidR="00D62F26" w:rsidRPr="00FF4341" w:rsidTr="00E2636C">
        <w:trPr>
          <w:trHeight w:val="634"/>
        </w:trPr>
        <w:tc>
          <w:tcPr>
            <w:tcW w:w="709" w:type="dxa"/>
            <w:vMerge w:val="restart"/>
            <w:tcBorders>
              <w:top w:val="single" w:sz="6" w:space="0" w:color="auto"/>
              <w:left w:val="single" w:sz="6" w:space="0" w:color="auto"/>
              <w:bottom w:val="nil"/>
              <w:right w:val="single" w:sz="6"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 xml:space="preserve">Доход за предшествующий календарный год, </w:t>
            </w:r>
            <w:proofErr w:type="spellStart"/>
            <w:r w:rsidRPr="00F4255B">
              <w:rPr>
                <w:rFonts w:ascii="Times New Roman" w:hAnsi="Times New Roman"/>
                <w:sz w:val="24"/>
              </w:rPr>
              <w:t>которыйопределяется</w:t>
            </w:r>
            <w:proofErr w:type="spellEnd"/>
            <w:r w:rsidRPr="00F4255B">
              <w:rPr>
                <w:rFonts w:ascii="Times New Roman" w:hAnsi="Times New Roman"/>
                <w:sz w:val="24"/>
              </w:rPr>
              <w:t xml:space="preserve">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 xml:space="preserve">нформация </w:t>
            </w:r>
            <w:proofErr w:type="spellStart"/>
            <w:r>
              <w:rPr>
                <w:rFonts w:ascii="Times New Roman" w:hAnsi="Times New Roman"/>
                <w:sz w:val="24"/>
                <w:szCs w:val="24"/>
              </w:rPr>
              <w:t>указывается</w:t>
            </w:r>
            <w:r w:rsidRPr="00FF4341">
              <w:rPr>
                <w:rFonts w:ascii="Times New Roman" w:hAnsi="Times New Roman"/>
                <w:sz w:val="24"/>
              </w:rPr>
              <w:t>за</w:t>
            </w:r>
            <w:proofErr w:type="spellEnd"/>
            <w:r w:rsidRPr="00FF4341">
              <w:rPr>
                <w:rFonts w:ascii="Times New Roman" w:hAnsi="Times New Roman"/>
                <w:sz w:val="24"/>
              </w:rPr>
              <w:t xml:space="preserve">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proofErr w:type="gramStart"/>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roofErr w:type="gramEnd"/>
          </w:p>
          <w:p w:rsidR="00D62F26" w:rsidRPr="00FF4341" w:rsidRDefault="00D62F26" w:rsidP="00E2636C">
            <w:pPr>
              <w:pStyle w:val="46"/>
              <w:spacing w:before="0"/>
              <w:ind w:left="-108" w:right="-109"/>
              <w:jc w:val="center"/>
              <w:rPr>
                <w:rFonts w:ascii="Times New Roman" w:hAnsi="Times New Roman"/>
                <w:sz w:val="24"/>
              </w:rPr>
            </w:pPr>
            <w:proofErr w:type="gramStart"/>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roofErr w:type="gramEnd"/>
          </w:p>
        </w:tc>
      </w:tr>
      <w:tr w:rsidR="00D62F26" w:rsidRPr="00FF4341" w:rsidTr="00E2636C">
        <w:tc>
          <w:tcPr>
            <w:tcW w:w="709" w:type="dxa"/>
            <w:vMerge/>
            <w:tcBorders>
              <w:top w:val="nil"/>
              <w:left w:val="single" w:sz="6" w:space="0" w:color="auto"/>
              <w:bottom w:val="single" w:sz="6" w:space="0" w:color="auto"/>
              <w:right w:val="single" w:sz="6" w:space="0" w:color="auto"/>
            </w:tcBorders>
          </w:tcPr>
          <w:p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120 в год </w:t>
            </w:r>
            <w:proofErr w:type="gramStart"/>
            <w:r w:rsidR="002C3D53">
              <w:rPr>
                <w:rFonts w:ascii="Times New Roman" w:hAnsi="Times New Roman"/>
                <w:sz w:val="24"/>
              </w:rPr>
              <w:t>–</w:t>
            </w:r>
            <w:proofErr w:type="spellStart"/>
            <w:r w:rsidRPr="00FF4341">
              <w:rPr>
                <w:rFonts w:ascii="Times New Roman" w:hAnsi="Times New Roman"/>
                <w:sz w:val="24"/>
              </w:rPr>
              <w:t>м</w:t>
            </w:r>
            <w:proofErr w:type="gramEnd"/>
            <w:r w:rsidRPr="00FF4341">
              <w:rPr>
                <w:rFonts w:ascii="Times New Roman" w:hAnsi="Times New Roman"/>
                <w:sz w:val="24"/>
              </w:rPr>
              <w:t>икропредприятие</w:t>
            </w:r>
            <w:proofErr w:type="spellEnd"/>
          </w:p>
        </w:tc>
        <w:tc>
          <w:tcPr>
            <w:tcW w:w="1276" w:type="dxa"/>
            <w:vMerge/>
            <w:tcBorders>
              <w:top w:val="nil"/>
              <w:left w:val="single" w:sz="6" w:space="0" w:color="auto"/>
              <w:bottom w:val="single" w:sz="6" w:space="0" w:color="auto"/>
              <w:right w:val="single" w:sz="6" w:space="0" w:color="auto"/>
            </w:tcBorders>
          </w:tcPr>
          <w:p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D62F26" w:rsidRPr="00FF4341" w:rsidRDefault="00D62F26" w:rsidP="00E2636C">
            <w:pPr>
              <w:pStyle w:val="46"/>
              <w:spacing w:before="0"/>
              <w:ind w:left="-108" w:right="-109"/>
              <w:jc w:val="center"/>
              <w:rPr>
                <w:rFonts w:ascii="Times New Roman" w:hAnsi="Times New Roman"/>
                <w:sz w:val="24"/>
              </w:rPr>
            </w:pPr>
          </w:p>
        </w:tc>
      </w:tr>
      <w:tr w:rsidR="00D62F26" w:rsidRPr="00FF4341" w:rsidTr="00E2636C">
        <w:tc>
          <w:tcPr>
            <w:tcW w:w="709" w:type="dxa"/>
            <w:tcBorders>
              <w:top w:val="single" w:sz="4" w:space="0" w:color="auto"/>
              <w:bottom w:val="single" w:sz="4" w:space="0" w:color="auto"/>
              <w:right w:val="single" w:sz="4" w:space="0" w:color="auto"/>
            </w:tcBorders>
          </w:tcPr>
          <w:p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FF4341">
              <w:rPr>
                <w:rFonts w:ascii="Times New Roman" w:hAnsi="Times New Roman"/>
                <w:sz w:val="24"/>
              </w:rPr>
              <w:t>2</w:t>
            </w:r>
            <w:proofErr w:type="gramEnd"/>
            <w:r w:rsidRPr="00FF4341">
              <w:rPr>
                <w:rFonts w:ascii="Times New Roman" w:hAnsi="Times New Roman"/>
                <w:sz w:val="24"/>
              </w:rPr>
              <w:t xml:space="preserve"> и ОКПД2</w:t>
            </w:r>
          </w:p>
        </w:tc>
        <w:tc>
          <w:tcPr>
            <w:tcW w:w="4396" w:type="dxa"/>
            <w:gridSpan w:val="3"/>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w:t>
            </w:r>
            <w:proofErr w:type="gramStart"/>
            <w:r w:rsidRPr="00FF4341">
              <w:rPr>
                <w:rFonts w:ascii="Times New Roman" w:hAnsi="Times New Roman"/>
                <w:sz w:val="24"/>
              </w:rPr>
              <w:t>2</w:t>
            </w:r>
            <w:proofErr w:type="gramEnd"/>
            <w:r w:rsidRPr="00FF4341">
              <w:rPr>
                <w:rFonts w:ascii="Times New Roman" w:hAnsi="Times New Roman"/>
                <w:sz w:val="24"/>
              </w:rPr>
              <w:t xml:space="preserve"> и ОКПД2</w:t>
            </w:r>
          </w:p>
        </w:tc>
        <w:tc>
          <w:tcPr>
            <w:tcW w:w="4396" w:type="dxa"/>
            <w:gridSpan w:val="3"/>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33"/>
              <w:rPr>
                <w:rFonts w:ascii="Times New Roman" w:hAnsi="Times New Roman"/>
                <w:sz w:val="24"/>
              </w:rPr>
            </w:pPr>
            <w:proofErr w:type="gramStart"/>
            <w:r w:rsidRPr="00E81C34">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w:t>
            </w:r>
            <w:r w:rsidRPr="00E81C34">
              <w:rPr>
                <w:rFonts w:ascii="Times New Roman" w:hAnsi="Times New Roman"/>
                <w:sz w:val="24"/>
              </w:rPr>
              <w:lastRenderedPageBreak/>
              <w:t xml:space="preserve">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roofErr w:type="gramEnd"/>
          </w:p>
        </w:tc>
        <w:tc>
          <w:tcPr>
            <w:tcW w:w="2552" w:type="dxa"/>
            <w:gridSpan w:val="2"/>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да (нет)</w:t>
            </w:r>
          </w:p>
          <w:p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B75CEF">
              <w:rPr>
                <w:rFonts w:ascii="Times New Roman" w:hAnsi="Times New Roman"/>
                <w:bCs/>
                <w:iCs/>
                <w:snapToGrid w:val="0"/>
                <w:sz w:val="24"/>
                <w:shd w:val="clear" w:color="auto" w:fill="D9D9D9" w:themeFill="background1" w:themeFillShade="D9"/>
              </w:rPr>
              <w:t xml:space="preserve">при наличии - количество исполненных </w:t>
            </w:r>
            <w:r w:rsidRPr="00B75CEF">
              <w:rPr>
                <w:rFonts w:ascii="Times New Roman" w:hAnsi="Times New Roman"/>
                <w:bCs/>
                <w:iCs/>
                <w:snapToGrid w:val="0"/>
                <w:sz w:val="24"/>
                <w:shd w:val="clear" w:color="auto" w:fill="D9D9D9" w:themeFill="background1" w:themeFillShade="D9"/>
              </w:rPr>
              <w:lastRenderedPageBreak/>
              <w:t>контрактов или договоров и общая сумма</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33"/>
              <w:rPr>
                <w:rFonts w:ascii="Times New Roman" w:hAnsi="Times New Roman"/>
                <w:sz w:val="24"/>
              </w:rPr>
            </w:pPr>
            <w:proofErr w:type="gramStart"/>
            <w:r w:rsidRPr="00FF4341">
              <w:rPr>
                <w:rFonts w:ascii="Times New Roman" w:hAnsi="Times New Roman"/>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FF4341">
              <w:rPr>
                <w:rFonts w:ascii="Times New Roman" w:hAnsi="Times New Roman"/>
                <w:sz w:val="24"/>
              </w:rPr>
              <w:t>ввиде</w:t>
            </w:r>
            <w:proofErr w:type="spellEnd"/>
            <w:proofErr w:type="gramEnd"/>
            <w:r w:rsidRPr="00FF4341">
              <w:rPr>
                <w:rFonts w:ascii="Times New Roman" w:hAnsi="Times New Roman"/>
                <w:sz w:val="24"/>
              </w:rPr>
              <w:t xml:space="preserve"> дисквалификации</w:t>
            </w:r>
          </w:p>
        </w:tc>
        <w:tc>
          <w:tcPr>
            <w:tcW w:w="2552" w:type="dxa"/>
            <w:gridSpan w:val="2"/>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rsidR="00FB55BD" w:rsidRPr="007C18BC" w:rsidRDefault="00FB55BD" w:rsidP="00FB55BD">
      <w:pPr>
        <w:pStyle w:val="a"/>
        <w:numPr>
          <w:ilvl w:val="0"/>
          <w:numId w:val="0"/>
        </w:numPr>
        <w:rPr>
          <w:rFonts w:ascii="Times New Roman" w:hAnsi="Times New Roman"/>
          <w:sz w:val="24"/>
        </w:rPr>
        <w:sectPr w:rsidR="00FB55BD" w:rsidRPr="007C18BC" w:rsidSect="00E704CA">
          <w:pgSz w:w="11906" w:h="16838"/>
          <w:pgMar w:top="1134" w:right="707" w:bottom="851" w:left="1418" w:header="709" w:footer="709" w:gutter="0"/>
          <w:cols w:space="708"/>
          <w:titlePg/>
          <w:docGrid w:linePitch="381"/>
        </w:sectPr>
      </w:pPr>
    </w:p>
    <w:p w:rsidR="00F64C56" w:rsidRDefault="00F64C56" w:rsidP="00F64C56">
      <w:pPr>
        <w:pStyle w:val="2"/>
        <w:numPr>
          <w:ilvl w:val="0"/>
          <w:numId w:val="0"/>
        </w:numPr>
        <w:spacing w:before="0"/>
        <w:jc w:val="right"/>
        <w:rPr>
          <w:rFonts w:ascii="Times New Roman" w:hAnsi="Times New Roman"/>
          <w:b w:val="0"/>
          <w:sz w:val="24"/>
        </w:rPr>
      </w:pPr>
      <w:bookmarkStart w:id="668" w:name="_Ref313447467"/>
      <w:bookmarkStart w:id="669" w:name="_Ref313450486"/>
      <w:bookmarkStart w:id="670" w:name="_Ref313450499"/>
      <w:bookmarkStart w:id="671" w:name="_Ref314100122"/>
      <w:bookmarkStart w:id="672" w:name="_Ref314100248"/>
      <w:bookmarkStart w:id="673" w:name="_Ref314100448"/>
      <w:bookmarkStart w:id="674" w:name="_Ref314100664"/>
      <w:bookmarkStart w:id="675" w:name="_Ref314100672"/>
      <w:bookmarkStart w:id="676" w:name="_Ref314100707"/>
      <w:bookmarkStart w:id="677" w:name="_Toc415874779"/>
      <w:bookmarkStart w:id="678" w:name="_Toc7444316"/>
      <w:r w:rsidRPr="00F64C56">
        <w:rPr>
          <w:rFonts w:ascii="Times New Roman" w:hAnsi="Times New Roman"/>
          <w:b w:val="0"/>
          <w:sz w:val="24"/>
        </w:rPr>
        <w:lastRenderedPageBreak/>
        <w:t xml:space="preserve">Приложение № 1 </w:t>
      </w:r>
    </w:p>
    <w:p w:rsidR="00F64C56" w:rsidRPr="00F64C56" w:rsidRDefault="00F64C56" w:rsidP="00F64C56">
      <w:pPr>
        <w:pStyle w:val="2"/>
        <w:numPr>
          <w:ilvl w:val="0"/>
          <w:numId w:val="0"/>
        </w:numPr>
        <w:spacing w:before="0"/>
        <w:jc w:val="right"/>
        <w:rPr>
          <w:rFonts w:ascii="Times New Roman" w:hAnsi="Times New Roman"/>
          <w:b w:val="0"/>
          <w:sz w:val="24"/>
        </w:rPr>
      </w:pPr>
      <w:r w:rsidRPr="00F64C56">
        <w:rPr>
          <w:rFonts w:ascii="Times New Roman" w:hAnsi="Times New Roman"/>
          <w:b w:val="0"/>
          <w:sz w:val="24"/>
        </w:rPr>
        <w:t>к Извещению ЗК № 2</w:t>
      </w:r>
    </w:p>
    <w:p w:rsidR="00F64C56" w:rsidRDefault="00F64C56" w:rsidP="00F64C56">
      <w:pPr>
        <w:pStyle w:val="2"/>
        <w:numPr>
          <w:ilvl w:val="0"/>
          <w:numId w:val="0"/>
        </w:numPr>
        <w:ind w:left="1134"/>
        <w:jc w:val="left"/>
        <w:rPr>
          <w:rFonts w:ascii="Times New Roman" w:hAnsi="Times New Roman"/>
          <w:sz w:val="24"/>
        </w:rPr>
      </w:pPr>
    </w:p>
    <w:p w:rsidR="000F2591" w:rsidRDefault="005C5B37" w:rsidP="005C5B37">
      <w:pPr>
        <w:pStyle w:val="2"/>
        <w:numPr>
          <w:ilvl w:val="0"/>
          <w:numId w:val="0"/>
        </w:numPr>
        <w:tabs>
          <w:tab w:val="left" w:pos="3261"/>
          <w:tab w:val="left" w:pos="3828"/>
        </w:tabs>
        <w:ind w:left="1134"/>
        <w:rPr>
          <w:rFonts w:ascii="Times New Roman" w:hAnsi="Times New Roman"/>
          <w:sz w:val="24"/>
        </w:rPr>
      </w:pPr>
      <w:r>
        <w:rPr>
          <w:rFonts w:ascii="Times New Roman" w:hAnsi="Times New Roman"/>
          <w:sz w:val="24"/>
        </w:rPr>
        <w:t>8.</w:t>
      </w:r>
      <w:r w:rsidR="00B6108A" w:rsidRPr="007C18BC">
        <w:rPr>
          <w:rFonts w:ascii="Times New Roman" w:hAnsi="Times New Roman"/>
          <w:sz w:val="24"/>
        </w:rPr>
        <w:t xml:space="preserve">ПРОЕКТ </w:t>
      </w:r>
    </w:p>
    <w:p w:rsidR="004D1533" w:rsidRPr="007C18BC" w:rsidRDefault="00B6108A" w:rsidP="005C5B37">
      <w:pPr>
        <w:pStyle w:val="2"/>
        <w:numPr>
          <w:ilvl w:val="0"/>
          <w:numId w:val="0"/>
        </w:numPr>
        <w:tabs>
          <w:tab w:val="left" w:pos="3261"/>
          <w:tab w:val="left" w:pos="3828"/>
        </w:tabs>
        <w:ind w:left="1134"/>
        <w:rPr>
          <w:rFonts w:ascii="Times New Roman" w:hAnsi="Times New Roman"/>
          <w:sz w:val="24"/>
        </w:rPr>
      </w:pPr>
      <w:r w:rsidRPr="007C18BC">
        <w:rPr>
          <w:rFonts w:ascii="Times New Roman" w:hAnsi="Times New Roman"/>
          <w:sz w:val="24"/>
        </w:rPr>
        <w:t>ДОГОВОРА</w:t>
      </w:r>
      <w:bookmarkEnd w:id="668"/>
      <w:bookmarkEnd w:id="669"/>
      <w:bookmarkEnd w:id="670"/>
      <w:bookmarkEnd w:id="671"/>
      <w:bookmarkEnd w:id="672"/>
      <w:bookmarkEnd w:id="673"/>
      <w:bookmarkEnd w:id="674"/>
      <w:bookmarkEnd w:id="675"/>
      <w:bookmarkEnd w:id="676"/>
      <w:bookmarkEnd w:id="677"/>
      <w:bookmarkEnd w:id="678"/>
      <w:r w:rsidR="000F2591">
        <w:rPr>
          <w:rFonts w:ascii="Times New Roman" w:hAnsi="Times New Roman"/>
          <w:sz w:val="24"/>
        </w:rPr>
        <w:t xml:space="preserve"> ПОСТАВКИ №_____</w:t>
      </w:r>
    </w:p>
    <w:p w:rsidR="000F16B7" w:rsidRPr="003E1033" w:rsidRDefault="000F16B7" w:rsidP="00F4284C">
      <w:pPr>
        <w:pStyle w:val="4"/>
        <w:numPr>
          <w:ilvl w:val="0"/>
          <w:numId w:val="0"/>
        </w:numPr>
        <w:ind w:firstLine="709"/>
        <w:outlineLvl w:val="9"/>
        <w:rPr>
          <w:rFonts w:ascii="Times New Roman" w:hAnsi="Times New Roman"/>
          <w:sz w:val="24"/>
        </w:rPr>
      </w:pPr>
    </w:p>
    <w:p w:rsidR="000F2591" w:rsidRPr="000F2591" w:rsidRDefault="000F2591" w:rsidP="000F2591">
      <w:pPr>
        <w:spacing w:after="0" w:line="240" w:lineRule="auto"/>
        <w:jc w:val="both"/>
        <w:rPr>
          <w:rFonts w:ascii="Times New Roman" w:eastAsia="Times New Roman" w:hAnsi="Times New Roman"/>
          <w:b/>
          <w:sz w:val="24"/>
          <w:szCs w:val="24"/>
          <w:lang w:eastAsia="ru-RU"/>
        </w:rPr>
      </w:pPr>
    </w:p>
    <w:p w:rsidR="000F2591" w:rsidRPr="000F2591" w:rsidRDefault="000F2591" w:rsidP="000F2591">
      <w:pPr>
        <w:spacing w:after="0" w:line="240" w:lineRule="auto"/>
        <w:ind w:firstLine="567"/>
        <w:jc w:val="both"/>
        <w:rPr>
          <w:rFonts w:ascii="Times New Roman" w:eastAsia="Times New Roman" w:hAnsi="Times New Roman"/>
          <w:sz w:val="24"/>
          <w:szCs w:val="24"/>
          <w:lang w:eastAsia="ru-RU"/>
        </w:rPr>
      </w:pPr>
      <w:r w:rsidRPr="000F2591">
        <w:rPr>
          <w:rFonts w:ascii="Times New Roman" w:eastAsia="Times New Roman" w:hAnsi="Times New Roman"/>
          <w:sz w:val="24"/>
          <w:szCs w:val="24"/>
          <w:lang w:eastAsia="ru-RU"/>
        </w:rPr>
        <w:t xml:space="preserve">   г. Магадан</w:t>
      </w:r>
      <w:r w:rsidRPr="000F2591">
        <w:rPr>
          <w:rFonts w:ascii="Times New Roman" w:eastAsia="Times New Roman" w:hAnsi="Times New Roman"/>
          <w:sz w:val="24"/>
          <w:szCs w:val="24"/>
          <w:lang w:eastAsia="ru-RU"/>
        </w:rPr>
        <w:tab/>
        <w:t xml:space="preserve">                                                                                «     »              20</w:t>
      </w:r>
      <w:r>
        <w:rPr>
          <w:rFonts w:ascii="Times New Roman" w:eastAsia="Times New Roman" w:hAnsi="Times New Roman"/>
          <w:sz w:val="24"/>
          <w:szCs w:val="24"/>
          <w:lang w:eastAsia="ru-RU"/>
        </w:rPr>
        <w:t>20</w:t>
      </w:r>
      <w:r w:rsidRPr="000F2591">
        <w:rPr>
          <w:rFonts w:ascii="Times New Roman" w:eastAsia="Times New Roman" w:hAnsi="Times New Roman"/>
          <w:sz w:val="24"/>
          <w:szCs w:val="24"/>
          <w:lang w:eastAsia="ru-RU"/>
        </w:rPr>
        <w:t xml:space="preserve"> года</w:t>
      </w:r>
    </w:p>
    <w:p w:rsidR="000F2591" w:rsidRPr="000F2591" w:rsidRDefault="000F2591" w:rsidP="000F2591">
      <w:pPr>
        <w:spacing w:after="0" w:line="240" w:lineRule="auto"/>
        <w:ind w:firstLine="567"/>
        <w:jc w:val="both"/>
        <w:rPr>
          <w:rFonts w:ascii="Times New Roman" w:eastAsia="Times New Roman" w:hAnsi="Times New Roman"/>
          <w:sz w:val="24"/>
          <w:szCs w:val="24"/>
          <w:lang w:eastAsia="ru-RU"/>
        </w:rPr>
      </w:pPr>
    </w:p>
    <w:p w:rsidR="000F2591" w:rsidRPr="000F2591" w:rsidRDefault="000F2591" w:rsidP="000F2591">
      <w:pPr>
        <w:suppressAutoHyphens/>
        <w:spacing w:after="0" w:line="240" w:lineRule="auto"/>
        <w:ind w:firstLine="709"/>
        <w:jc w:val="both"/>
        <w:rPr>
          <w:rFonts w:ascii="Times New Roman" w:eastAsia="Times New Roman" w:hAnsi="Times New Roman"/>
          <w:snapToGrid w:val="0"/>
          <w:spacing w:val="-6"/>
          <w:sz w:val="24"/>
          <w:szCs w:val="24"/>
          <w:lang w:eastAsia="ru-RU"/>
        </w:rPr>
      </w:pPr>
      <w:proofErr w:type="gramStart"/>
      <w:r w:rsidRPr="000F2591">
        <w:rPr>
          <w:rFonts w:ascii="Times New Roman" w:eastAsia="Times New Roman" w:hAnsi="Times New Roman"/>
          <w:sz w:val="24"/>
          <w:szCs w:val="24"/>
          <w:lang w:eastAsia="ru-RU"/>
        </w:rPr>
        <w:t xml:space="preserve">Акционерное общество «Магаданэлектросеть», именуемое в дальнейшем «Покупатель», в лице _______________________________,  действующего на основании ________________________, с одной стороны, и ____________________________________, именуемое в дальнейшем «Поставщик», в лице _____________________________________,  действующего на основании _____________________, с другой стороны, совместно именуемые - «Стороны», </w:t>
      </w:r>
      <w:r w:rsidRPr="000F2591">
        <w:rPr>
          <w:rFonts w:ascii="Times New Roman" w:eastAsia="Times New Roman" w:hAnsi="Times New Roman"/>
          <w:snapToGrid w:val="0"/>
          <w:spacing w:val="-6"/>
          <w:sz w:val="24"/>
          <w:szCs w:val="24"/>
          <w:lang w:eastAsia="ru-RU"/>
        </w:rPr>
        <w:t xml:space="preserve">на основании протокола заседания постоянно действующей закупочной  комиссии  № _________ от ___________ года заключили настоящий договор о нижеследующем: </w:t>
      </w:r>
      <w:proofErr w:type="gramEnd"/>
    </w:p>
    <w:p w:rsidR="000F2591" w:rsidRPr="000F2591" w:rsidRDefault="000F2591" w:rsidP="000F2591">
      <w:pPr>
        <w:spacing w:after="0" w:line="240" w:lineRule="auto"/>
        <w:contextualSpacing/>
        <w:jc w:val="center"/>
        <w:rPr>
          <w:rFonts w:ascii="Times New Roman" w:eastAsia="Times New Roman" w:hAnsi="Times New Roman"/>
          <w:b/>
          <w:snapToGrid w:val="0"/>
          <w:spacing w:val="-6"/>
          <w:sz w:val="24"/>
          <w:szCs w:val="24"/>
          <w:lang w:eastAsia="ru-RU"/>
        </w:rPr>
      </w:pPr>
      <w:r w:rsidRPr="000F2591">
        <w:rPr>
          <w:rFonts w:ascii="Times New Roman" w:eastAsia="Times New Roman" w:hAnsi="Times New Roman"/>
          <w:b/>
          <w:snapToGrid w:val="0"/>
          <w:spacing w:val="-6"/>
          <w:sz w:val="24"/>
          <w:szCs w:val="24"/>
          <w:lang w:eastAsia="ru-RU"/>
        </w:rPr>
        <w:t>1. ПРЕДМЕТ ДОГОВОРА</w:t>
      </w:r>
    </w:p>
    <w:p w:rsidR="000F2591" w:rsidRPr="000F2591" w:rsidRDefault="000F2591" w:rsidP="000F2591">
      <w:pPr>
        <w:spacing w:after="0" w:line="240" w:lineRule="auto"/>
        <w:ind w:firstLine="709"/>
        <w:jc w:val="both"/>
        <w:rPr>
          <w:rFonts w:ascii="Times New Roman" w:eastAsia="Times New Roman" w:hAnsi="Times New Roman"/>
          <w:snapToGrid w:val="0"/>
          <w:spacing w:val="-6"/>
          <w:sz w:val="24"/>
          <w:szCs w:val="24"/>
          <w:lang w:eastAsia="ru-RU"/>
        </w:rPr>
      </w:pPr>
      <w:r w:rsidRPr="000F2591">
        <w:rPr>
          <w:rFonts w:ascii="Times New Roman" w:eastAsia="Times New Roman" w:hAnsi="Times New Roman"/>
          <w:snapToGrid w:val="0"/>
          <w:spacing w:val="-6"/>
          <w:sz w:val="24"/>
          <w:szCs w:val="24"/>
          <w:lang w:eastAsia="ru-RU"/>
        </w:rPr>
        <w:t>1.1.  Поставщик обязуется поставить Покупателю Товар по номенклатуре, в количестве и по цене, указанной в Спецификации (Приложение №1 к настоящему договору), а Покупатель обязуется принять и оплатить Товар в порядке и на условиях, предусмотренных настоящим договором.</w:t>
      </w:r>
    </w:p>
    <w:p w:rsidR="000F2591" w:rsidRPr="000F2591" w:rsidRDefault="000F2591" w:rsidP="000F2591">
      <w:pPr>
        <w:spacing w:after="0" w:line="240" w:lineRule="auto"/>
        <w:jc w:val="center"/>
        <w:rPr>
          <w:rFonts w:ascii="Times New Roman" w:eastAsia="Times New Roman" w:hAnsi="Times New Roman"/>
          <w:b/>
          <w:snapToGrid w:val="0"/>
          <w:spacing w:val="-6"/>
          <w:sz w:val="24"/>
          <w:szCs w:val="24"/>
          <w:lang w:eastAsia="ru-RU"/>
        </w:rPr>
      </w:pPr>
      <w:r w:rsidRPr="000F2591">
        <w:rPr>
          <w:rFonts w:ascii="Times New Roman" w:eastAsia="Times New Roman" w:hAnsi="Times New Roman"/>
          <w:b/>
          <w:snapToGrid w:val="0"/>
          <w:spacing w:val="-6"/>
          <w:sz w:val="24"/>
          <w:szCs w:val="24"/>
          <w:lang w:eastAsia="ru-RU"/>
        </w:rPr>
        <w:t>2. УСЛОВИЯ ПОСТАВКИ И ПОРЯДОК ПРИЕМКИ ТОВАРА</w:t>
      </w:r>
    </w:p>
    <w:p w:rsidR="000F2591" w:rsidRPr="000F2591" w:rsidRDefault="000F2591" w:rsidP="000F2591">
      <w:pPr>
        <w:spacing w:after="0" w:line="240" w:lineRule="auto"/>
        <w:ind w:firstLine="709"/>
        <w:jc w:val="both"/>
        <w:rPr>
          <w:rFonts w:ascii="Times New Roman" w:eastAsia="Calibri" w:hAnsi="Times New Roman"/>
          <w:color w:val="000000"/>
          <w:spacing w:val="-6"/>
          <w:sz w:val="24"/>
          <w:szCs w:val="24"/>
          <w:lang w:eastAsia="ru-RU"/>
        </w:rPr>
      </w:pPr>
      <w:r w:rsidRPr="000F2591">
        <w:rPr>
          <w:rFonts w:ascii="Times New Roman" w:eastAsia="Times New Roman" w:hAnsi="Times New Roman"/>
          <w:spacing w:val="7"/>
          <w:sz w:val="24"/>
          <w:szCs w:val="24"/>
          <w:lang w:eastAsia="ru-RU"/>
        </w:rPr>
        <w:t xml:space="preserve">2.1. Поставщик обеспечивает поставку Товара согласно Спецификации (Приложение № 1 к договору), </w:t>
      </w:r>
      <w:r w:rsidRPr="000F2591">
        <w:rPr>
          <w:rFonts w:ascii="Times New Roman" w:eastAsia="Calibri" w:hAnsi="Times New Roman"/>
          <w:color w:val="000000"/>
          <w:spacing w:val="-6"/>
          <w:sz w:val="24"/>
          <w:szCs w:val="24"/>
          <w:lang w:eastAsia="ru-RU"/>
        </w:rPr>
        <w:t>с использованием транспортной компании по своему усмотрению.  Поставщик имеет право досрочной отгрузки Товара, с согласия Покупателя.</w:t>
      </w:r>
    </w:p>
    <w:p w:rsidR="000F2591" w:rsidRPr="000F2591" w:rsidRDefault="000F2591" w:rsidP="000F2591">
      <w:pPr>
        <w:snapToGrid w:val="0"/>
        <w:spacing w:after="0" w:line="240" w:lineRule="auto"/>
        <w:ind w:firstLine="709"/>
        <w:jc w:val="both"/>
        <w:rPr>
          <w:rFonts w:ascii="Times New Roman" w:eastAsia="Times New Roman" w:hAnsi="Times New Roman"/>
          <w:spacing w:val="-6"/>
          <w:sz w:val="24"/>
          <w:szCs w:val="24"/>
          <w:lang w:eastAsia="ru-RU"/>
        </w:rPr>
      </w:pPr>
      <w:r w:rsidRPr="000F2591">
        <w:rPr>
          <w:rFonts w:ascii="Times New Roman" w:eastAsia="Times New Roman" w:hAnsi="Times New Roman"/>
          <w:spacing w:val="-6"/>
          <w:sz w:val="24"/>
          <w:szCs w:val="24"/>
          <w:lang w:eastAsia="ru-RU"/>
        </w:rPr>
        <w:t xml:space="preserve">Грузополучателем по настоящему договору является АО «Магаданэлектросеть», 685030, г. Магадан, ул. </w:t>
      </w:r>
      <w:proofErr w:type="gramStart"/>
      <w:r w:rsidRPr="000F2591">
        <w:rPr>
          <w:rFonts w:ascii="Times New Roman" w:eastAsia="Times New Roman" w:hAnsi="Times New Roman"/>
          <w:spacing w:val="-6"/>
          <w:sz w:val="24"/>
          <w:szCs w:val="24"/>
          <w:lang w:eastAsia="ru-RU"/>
        </w:rPr>
        <w:t>Пролетарская</w:t>
      </w:r>
      <w:proofErr w:type="gramEnd"/>
      <w:r w:rsidRPr="000F2591">
        <w:rPr>
          <w:rFonts w:ascii="Times New Roman" w:eastAsia="Times New Roman" w:hAnsi="Times New Roman"/>
          <w:spacing w:val="-6"/>
          <w:sz w:val="24"/>
          <w:szCs w:val="24"/>
          <w:lang w:eastAsia="ru-RU"/>
        </w:rPr>
        <w:t>, д. 98 тел. (4132) 606-214 (склад), (4132) 20-10-36 (менеджер по закупкам).</w:t>
      </w:r>
    </w:p>
    <w:p w:rsidR="000F2591" w:rsidRPr="000F2591" w:rsidRDefault="000F2591" w:rsidP="000F2591">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0F2591">
        <w:rPr>
          <w:rFonts w:ascii="Times New Roman" w:eastAsia="Times New Roman" w:hAnsi="Times New Roman"/>
          <w:spacing w:val="7"/>
          <w:sz w:val="24"/>
          <w:szCs w:val="24"/>
          <w:lang w:eastAsia="ru-RU"/>
        </w:rPr>
        <w:tab/>
        <w:t>Вместе с Товаром Поставщиком передаются документы обязательные для данного вида Товара, оформленные в соответствии с законодательством РФ и иные документы.</w:t>
      </w:r>
    </w:p>
    <w:p w:rsidR="000F2591" w:rsidRPr="000F2591" w:rsidRDefault="000F2591" w:rsidP="000F2591">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0F2591">
        <w:rPr>
          <w:rFonts w:ascii="Times New Roman" w:eastAsia="Times New Roman" w:hAnsi="Times New Roman"/>
          <w:spacing w:val="7"/>
          <w:sz w:val="24"/>
          <w:szCs w:val="24"/>
          <w:lang w:eastAsia="ru-RU"/>
        </w:rPr>
        <w:tab/>
        <w:t>2.2. Поставка Товара на склад Покупателя осуществляется силами и средствами Поставщика.</w:t>
      </w:r>
    </w:p>
    <w:p w:rsidR="000F2591" w:rsidRPr="000F2591" w:rsidRDefault="000F2591" w:rsidP="009F39E2">
      <w:pPr>
        <w:spacing w:after="0" w:line="240" w:lineRule="auto"/>
        <w:ind w:firstLine="708"/>
        <w:jc w:val="both"/>
        <w:rPr>
          <w:rFonts w:ascii="Times New Roman" w:eastAsia="Times New Roman" w:hAnsi="Times New Roman"/>
          <w:spacing w:val="-6"/>
          <w:sz w:val="24"/>
          <w:szCs w:val="24"/>
          <w:lang w:eastAsia="ru-RU"/>
        </w:rPr>
      </w:pPr>
      <w:r w:rsidRPr="000F2591">
        <w:rPr>
          <w:rFonts w:ascii="Times New Roman" w:eastAsia="Times New Roman" w:hAnsi="Times New Roman"/>
          <w:spacing w:val="-6"/>
          <w:sz w:val="24"/>
          <w:szCs w:val="24"/>
          <w:lang w:eastAsia="ru-RU"/>
        </w:rPr>
        <w:t xml:space="preserve">2.3. </w:t>
      </w:r>
      <w:r w:rsidRPr="000F2591">
        <w:rPr>
          <w:rFonts w:ascii="Times New Roman" w:eastAsia="Times New Roman" w:hAnsi="Times New Roman"/>
          <w:color w:val="000000"/>
          <w:spacing w:val="-6"/>
          <w:sz w:val="24"/>
          <w:szCs w:val="24"/>
          <w:lang w:eastAsia="ru-RU"/>
        </w:rPr>
        <w:t>Доставка Товара в адрес Покупателя осуществляется Поставщиком способом и на условиях, предусмотренных настоящим договором.</w:t>
      </w:r>
    </w:p>
    <w:p w:rsidR="000F2591" w:rsidRPr="000F2591" w:rsidRDefault="000F2591" w:rsidP="000F2591">
      <w:pPr>
        <w:spacing w:after="0" w:line="240" w:lineRule="auto"/>
        <w:ind w:firstLine="709"/>
        <w:jc w:val="both"/>
        <w:rPr>
          <w:rFonts w:ascii="Times New Roman" w:eastAsia="Times New Roman" w:hAnsi="Times New Roman"/>
          <w:spacing w:val="-6"/>
          <w:sz w:val="24"/>
          <w:szCs w:val="24"/>
          <w:lang w:eastAsia="ru-RU"/>
        </w:rPr>
      </w:pPr>
      <w:r w:rsidRPr="000F2591">
        <w:rPr>
          <w:rFonts w:ascii="Times New Roman" w:eastAsia="Times New Roman" w:hAnsi="Times New Roman"/>
          <w:spacing w:val="-6"/>
          <w:sz w:val="24"/>
          <w:szCs w:val="24"/>
          <w:lang w:eastAsia="ru-RU"/>
        </w:rPr>
        <w:t>2.4. Поставщик обязуется поставить Товар в полном объёме не позднее 31.08.20</w:t>
      </w:r>
      <w:r>
        <w:rPr>
          <w:rFonts w:ascii="Times New Roman" w:eastAsia="Times New Roman" w:hAnsi="Times New Roman"/>
          <w:spacing w:val="-6"/>
          <w:sz w:val="24"/>
          <w:szCs w:val="24"/>
          <w:lang w:eastAsia="ru-RU"/>
        </w:rPr>
        <w:t>20</w:t>
      </w:r>
      <w:r w:rsidRPr="000F2591">
        <w:rPr>
          <w:rFonts w:ascii="Times New Roman" w:eastAsia="Times New Roman" w:hAnsi="Times New Roman"/>
          <w:spacing w:val="-6"/>
          <w:sz w:val="24"/>
          <w:szCs w:val="24"/>
          <w:lang w:eastAsia="ru-RU"/>
        </w:rPr>
        <w:t xml:space="preserve">г.  </w:t>
      </w:r>
    </w:p>
    <w:p w:rsidR="009F39E2" w:rsidRPr="00AC1143" w:rsidRDefault="000F2591" w:rsidP="009F39E2">
      <w:pPr>
        <w:pStyle w:val="a"/>
        <w:numPr>
          <w:ilvl w:val="0"/>
          <w:numId w:val="0"/>
        </w:numPr>
        <w:rPr>
          <w:rFonts w:ascii="Times New Roman" w:hAnsi="Times New Roman"/>
          <w:color w:val="000000"/>
          <w:sz w:val="24"/>
          <w:szCs w:val="24"/>
          <w:shd w:val="clear" w:color="auto" w:fill="FFFFFF"/>
        </w:rPr>
      </w:pPr>
      <w:r w:rsidRPr="000F2591">
        <w:rPr>
          <w:rFonts w:ascii="Times New Roman" w:hAnsi="Times New Roman"/>
          <w:spacing w:val="-6"/>
          <w:sz w:val="24"/>
          <w:szCs w:val="24"/>
        </w:rPr>
        <w:t>2.5. Поставщик обязан обеспечить упаковку Товара, способную предотвратить его повреждение или порчу во время перевозки к конечному пункту назначения, указанному в настоящем Договоре (по ГОСТ, который распространяется на вид продукции, поставляемый в соответствии с данным договором).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Упаковка должна соответствовать условиям поставки продукции в районы Крайнего Севера, согласно ГОСТ 15846-2002.</w:t>
      </w:r>
      <w:r w:rsidR="009F39E2" w:rsidRPr="009F39E2">
        <w:rPr>
          <w:rFonts w:ascii="Times New Roman" w:hAnsi="Times New Roman"/>
          <w:color w:val="000000"/>
          <w:sz w:val="24"/>
          <w:szCs w:val="24"/>
          <w:shd w:val="clear" w:color="auto" w:fill="FFFFFF"/>
        </w:rPr>
        <w:t xml:space="preserve"> </w:t>
      </w:r>
      <w:r w:rsidR="009F39E2" w:rsidRPr="00AC1143">
        <w:rPr>
          <w:rFonts w:ascii="Times New Roman" w:hAnsi="Times New Roman"/>
          <w:color w:val="000000"/>
          <w:sz w:val="24"/>
          <w:szCs w:val="24"/>
          <w:shd w:val="clear" w:color="auto" w:fill="FFFFFF"/>
        </w:rPr>
        <w:t>На поверхности щеки барабана</w:t>
      </w:r>
      <w:r w:rsidR="009F39E2">
        <w:rPr>
          <w:rFonts w:ascii="Times New Roman" w:hAnsi="Times New Roman"/>
          <w:color w:val="000000"/>
          <w:sz w:val="24"/>
          <w:szCs w:val="24"/>
          <w:shd w:val="clear" w:color="auto" w:fill="FFFFFF"/>
        </w:rPr>
        <w:t xml:space="preserve"> </w:t>
      </w:r>
      <w:r w:rsidR="009F39E2" w:rsidRPr="00AC1143">
        <w:rPr>
          <w:rFonts w:ascii="Times New Roman" w:hAnsi="Times New Roman"/>
          <w:color w:val="000000"/>
          <w:sz w:val="24"/>
          <w:szCs w:val="24"/>
          <w:shd w:val="clear" w:color="auto" w:fill="FFFFFF"/>
        </w:rPr>
        <w:t>(в случае ес</w:t>
      </w:r>
      <w:r w:rsidR="009F39E2">
        <w:rPr>
          <w:rFonts w:ascii="Times New Roman" w:hAnsi="Times New Roman"/>
          <w:color w:val="000000"/>
          <w:sz w:val="24"/>
          <w:szCs w:val="24"/>
          <w:shd w:val="clear" w:color="auto" w:fill="FFFFFF"/>
        </w:rPr>
        <w:t>ли</w:t>
      </w:r>
      <w:r w:rsidR="009F39E2" w:rsidRPr="00AC1143">
        <w:rPr>
          <w:rFonts w:ascii="Times New Roman" w:hAnsi="Times New Roman"/>
          <w:color w:val="000000"/>
          <w:sz w:val="24"/>
          <w:szCs w:val="24"/>
          <w:shd w:val="clear" w:color="auto" w:fill="FFFFFF"/>
        </w:rPr>
        <w:t xml:space="preserve"> кабель поставляется на барабане)  в обязательном порядке наносится маркировка, на которой должен присутствовать логотип производителя, информация о сечении и </w:t>
      </w:r>
      <w:hyperlink r:id="rId20" w:history="1">
        <w:r w:rsidR="009F39E2" w:rsidRPr="00AC1143">
          <w:rPr>
            <w:rStyle w:val="affb"/>
            <w:rFonts w:ascii="Times New Roman" w:hAnsi="Times New Roman"/>
            <w:color w:val="000000"/>
            <w:sz w:val="24"/>
            <w:szCs w:val="24"/>
            <w:shd w:val="clear" w:color="auto" w:fill="FFFFFF"/>
          </w:rPr>
          <w:t>количестве жил кабеля</w:t>
        </w:r>
      </w:hyperlink>
      <w:r w:rsidR="009F39E2" w:rsidRPr="00AC1143">
        <w:rPr>
          <w:rFonts w:ascii="Times New Roman" w:hAnsi="Times New Roman"/>
          <w:color w:val="000000"/>
          <w:sz w:val="24"/>
          <w:szCs w:val="24"/>
          <w:shd w:val="clear" w:color="auto" w:fill="FFFFFF"/>
        </w:rPr>
        <w:t>, номинальном напряжении, длине, дате производства и других важных характеристиках.</w:t>
      </w:r>
    </w:p>
    <w:p w:rsidR="000F2591" w:rsidRPr="009F39E2" w:rsidRDefault="009F39E2" w:rsidP="009F39E2">
      <w:pPr>
        <w:pStyle w:val="a"/>
        <w:numPr>
          <w:ilvl w:val="0"/>
          <w:numId w:val="0"/>
        </w:numPr>
        <w:rPr>
          <w:rFonts w:ascii="Times New Roman" w:hAnsi="Times New Roman"/>
          <w:color w:val="000000"/>
          <w:sz w:val="24"/>
          <w:szCs w:val="24"/>
          <w:shd w:val="clear" w:color="auto" w:fill="FFFFFF"/>
        </w:rPr>
      </w:pPr>
      <w:r w:rsidRPr="00AC1143">
        <w:rPr>
          <w:rFonts w:ascii="Times New Roman" w:hAnsi="Times New Roman"/>
          <w:color w:val="000000"/>
          <w:sz w:val="24"/>
          <w:szCs w:val="24"/>
          <w:shd w:val="clear" w:color="auto" w:fill="FFFFFF"/>
        </w:rPr>
        <w:lastRenderedPageBreak/>
        <w:t>Небольшие </w:t>
      </w:r>
      <w:hyperlink r:id="rId21" w:history="1">
        <w:r w:rsidRPr="00AC1143">
          <w:rPr>
            <w:rStyle w:val="affb"/>
            <w:rFonts w:ascii="Times New Roman" w:hAnsi="Times New Roman"/>
            <w:color w:val="000000"/>
            <w:sz w:val="24"/>
            <w:szCs w:val="24"/>
            <w:shd w:val="clear" w:color="auto" w:fill="FFFFFF"/>
          </w:rPr>
          <w:t xml:space="preserve">отрезки </w:t>
        </w:r>
        <w:proofErr w:type="spellStart"/>
        <w:r w:rsidRPr="00AC1143">
          <w:rPr>
            <w:rStyle w:val="affb"/>
            <w:rFonts w:ascii="Times New Roman" w:hAnsi="Times New Roman"/>
            <w:color w:val="000000"/>
            <w:sz w:val="24"/>
            <w:szCs w:val="24"/>
            <w:shd w:val="clear" w:color="auto" w:fill="FFFFFF"/>
          </w:rPr>
          <w:t>электрокабелей</w:t>
        </w:r>
        <w:proofErr w:type="spellEnd"/>
      </w:hyperlink>
      <w:r w:rsidRPr="00AC1143">
        <w:rPr>
          <w:rFonts w:ascii="Times New Roman" w:hAnsi="Times New Roman"/>
          <w:color w:val="000000"/>
          <w:sz w:val="24"/>
          <w:szCs w:val="24"/>
          <w:shd w:val="clear" w:color="auto" w:fill="FFFFFF"/>
        </w:rPr>
        <w:t>  поставляются  в бухтах, перевязанных жгутом или прочной лентой с закрепленной биркой, содержащей информацию о кабеле</w:t>
      </w:r>
    </w:p>
    <w:p w:rsidR="000F2591" w:rsidRPr="000F2591" w:rsidRDefault="000F2591" w:rsidP="000F2591">
      <w:pPr>
        <w:spacing w:after="0" w:line="240" w:lineRule="auto"/>
        <w:ind w:firstLine="708"/>
        <w:jc w:val="both"/>
        <w:rPr>
          <w:rFonts w:ascii="Times New Roman" w:eastAsia="Times New Roman" w:hAnsi="Times New Roman"/>
          <w:spacing w:val="-6"/>
          <w:sz w:val="24"/>
          <w:szCs w:val="24"/>
          <w:lang w:eastAsia="ru-RU"/>
        </w:rPr>
      </w:pPr>
      <w:r w:rsidRPr="000F2591">
        <w:rPr>
          <w:rFonts w:ascii="Times New Roman" w:eastAsia="Times New Roman" w:hAnsi="Times New Roman"/>
          <w:spacing w:val="-6"/>
          <w:sz w:val="24"/>
          <w:szCs w:val="24"/>
          <w:lang w:eastAsia="ru-RU"/>
        </w:rPr>
        <w:t xml:space="preserve">2.6. Поставщик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Поставщиком данного требования он обязан произвести замену счета-фактуры в течение 3 рабочих дней </w:t>
      </w:r>
      <w:proofErr w:type="gramStart"/>
      <w:r w:rsidRPr="000F2591">
        <w:rPr>
          <w:rFonts w:ascii="Times New Roman" w:eastAsia="Times New Roman" w:hAnsi="Times New Roman"/>
          <w:spacing w:val="-6"/>
          <w:sz w:val="24"/>
          <w:szCs w:val="24"/>
          <w:lang w:eastAsia="ru-RU"/>
        </w:rPr>
        <w:t>с даты получения</w:t>
      </w:r>
      <w:proofErr w:type="gramEnd"/>
      <w:r w:rsidRPr="000F2591">
        <w:rPr>
          <w:rFonts w:ascii="Times New Roman" w:eastAsia="Times New Roman" w:hAnsi="Times New Roman"/>
          <w:spacing w:val="-6"/>
          <w:sz w:val="24"/>
          <w:szCs w:val="24"/>
          <w:lang w:eastAsia="ru-RU"/>
        </w:rPr>
        <w:t xml:space="preserve"> соответствующего письменного требования Покупателя.</w:t>
      </w:r>
    </w:p>
    <w:p w:rsidR="000F2591" w:rsidRPr="000F2591" w:rsidRDefault="000F2591" w:rsidP="000F2591">
      <w:pPr>
        <w:tabs>
          <w:tab w:val="left" w:pos="1134"/>
        </w:tabs>
        <w:spacing w:after="0" w:line="240" w:lineRule="auto"/>
        <w:ind w:firstLine="709"/>
        <w:jc w:val="both"/>
        <w:rPr>
          <w:rFonts w:ascii="Times New Roman" w:eastAsia="Times New Roman" w:hAnsi="Times New Roman"/>
          <w:spacing w:val="-6"/>
          <w:sz w:val="24"/>
          <w:szCs w:val="24"/>
          <w:lang w:eastAsia="ru-RU"/>
        </w:rPr>
      </w:pPr>
      <w:r w:rsidRPr="000F2591">
        <w:rPr>
          <w:rFonts w:ascii="Times New Roman" w:eastAsia="Times New Roman" w:hAnsi="Times New Roman"/>
          <w:spacing w:val="-6"/>
          <w:sz w:val="24"/>
          <w:szCs w:val="24"/>
          <w:lang w:eastAsia="ru-RU"/>
        </w:rPr>
        <w:t>2.7. Поставщик не вправе произвести замену страны происхождения товара.</w:t>
      </w:r>
    </w:p>
    <w:p w:rsidR="000F2591" w:rsidRPr="000F2591" w:rsidRDefault="000F2591" w:rsidP="000F2591">
      <w:pPr>
        <w:spacing w:after="0" w:line="240" w:lineRule="auto"/>
        <w:ind w:firstLine="709"/>
        <w:jc w:val="both"/>
        <w:rPr>
          <w:rFonts w:ascii="Times New Roman" w:eastAsia="Times New Roman" w:hAnsi="Times New Roman"/>
          <w:spacing w:val="-6"/>
          <w:sz w:val="24"/>
          <w:szCs w:val="24"/>
          <w:lang w:eastAsia="ru-RU"/>
        </w:rPr>
      </w:pPr>
      <w:r w:rsidRPr="000F2591">
        <w:rPr>
          <w:rFonts w:ascii="Times New Roman" w:eastAsia="Times New Roman" w:hAnsi="Times New Roman"/>
          <w:spacing w:val="-6"/>
          <w:sz w:val="24"/>
          <w:szCs w:val="24"/>
          <w:lang w:eastAsia="ru-RU"/>
        </w:rPr>
        <w:t>2.8. Приемка Товара по количеству, качеству и комплектности производится Покупателем в соответствии с требованиями (в части, не противоречащей действующему законодательству и условиям настоящего Договора):</w:t>
      </w:r>
    </w:p>
    <w:p w:rsidR="000F2591" w:rsidRPr="000F2591" w:rsidRDefault="000F2591" w:rsidP="000F2591">
      <w:pPr>
        <w:spacing w:after="0" w:line="240" w:lineRule="auto"/>
        <w:ind w:firstLine="709"/>
        <w:jc w:val="both"/>
        <w:rPr>
          <w:rFonts w:ascii="Times New Roman" w:eastAsia="Times New Roman" w:hAnsi="Times New Roman"/>
          <w:spacing w:val="-6"/>
          <w:sz w:val="24"/>
          <w:szCs w:val="24"/>
          <w:lang w:eastAsia="ru-RU"/>
        </w:rPr>
      </w:pPr>
      <w:r w:rsidRPr="000F2591">
        <w:rPr>
          <w:rFonts w:ascii="Times New Roman" w:eastAsia="Times New Roman" w:hAnsi="Times New Roman"/>
          <w:spacing w:val="-6"/>
          <w:sz w:val="24"/>
          <w:szCs w:val="24"/>
          <w:lang w:eastAsia="ru-RU"/>
        </w:rPr>
        <w:t>-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г. №П-6 (за исключением пунктов 18, 21);</w:t>
      </w:r>
    </w:p>
    <w:p w:rsidR="000F2591" w:rsidRPr="000F2591" w:rsidRDefault="000F2591" w:rsidP="000F2591">
      <w:pPr>
        <w:spacing w:after="0" w:line="240" w:lineRule="auto"/>
        <w:ind w:firstLine="709"/>
        <w:jc w:val="both"/>
        <w:rPr>
          <w:rFonts w:ascii="Times New Roman" w:eastAsia="Times New Roman" w:hAnsi="Times New Roman"/>
          <w:spacing w:val="-6"/>
          <w:sz w:val="24"/>
          <w:szCs w:val="24"/>
          <w:lang w:eastAsia="ru-RU"/>
        </w:rPr>
      </w:pPr>
      <w:r w:rsidRPr="000F2591">
        <w:rPr>
          <w:rFonts w:ascii="Times New Roman" w:eastAsia="Times New Roman" w:hAnsi="Times New Roman"/>
          <w:spacing w:val="-6"/>
          <w:sz w:val="24"/>
          <w:szCs w:val="24"/>
          <w:lang w:eastAsia="ru-RU"/>
        </w:rPr>
        <w:t xml:space="preserve">-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г. №П-7 (за исключением пунктов 20, 23, абз.3 п.30). </w:t>
      </w:r>
    </w:p>
    <w:p w:rsidR="000F2591" w:rsidRPr="000F2591" w:rsidRDefault="000F2591" w:rsidP="000F2591">
      <w:pPr>
        <w:keepLines/>
        <w:tabs>
          <w:tab w:val="left" w:pos="0"/>
          <w:tab w:val="left" w:pos="1134"/>
        </w:tabs>
        <w:spacing w:after="0" w:line="240" w:lineRule="auto"/>
        <w:contextualSpacing/>
        <w:jc w:val="both"/>
        <w:rPr>
          <w:rFonts w:ascii="Times New Roman" w:eastAsia="Times New Roman" w:hAnsi="Times New Roman"/>
          <w:bCs/>
          <w:sz w:val="24"/>
          <w:szCs w:val="24"/>
          <w:lang w:eastAsia="ru-RU"/>
        </w:rPr>
      </w:pPr>
      <w:r w:rsidRPr="000F2591">
        <w:rPr>
          <w:rFonts w:ascii="Times New Roman" w:eastAsia="Times New Roman" w:hAnsi="Times New Roman"/>
          <w:spacing w:val="-6"/>
          <w:sz w:val="24"/>
          <w:szCs w:val="24"/>
          <w:lang w:eastAsia="ru-RU"/>
        </w:rPr>
        <w:tab/>
        <w:t xml:space="preserve">2.9. В случае обнаружения несоответствия Товара по количеству и/или качеству характеристикам, указанным в сопроводительных документах, Покупатель вправе вызвать представителя Поставщика для участия в приемке Товара, уведомив </w:t>
      </w:r>
      <w:proofErr w:type="spellStart"/>
      <w:r w:rsidRPr="000F2591">
        <w:rPr>
          <w:rFonts w:ascii="Times New Roman" w:eastAsia="Times New Roman" w:hAnsi="Times New Roman"/>
          <w:spacing w:val="-6"/>
          <w:sz w:val="24"/>
          <w:szCs w:val="24"/>
          <w:lang w:eastAsia="ru-RU"/>
        </w:rPr>
        <w:t>последнего</w:t>
      </w:r>
      <w:proofErr w:type="gramStart"/>
      <w:r w:rsidRPr="000F2591">
        <w:rPr>
          <w:rFonts w:ascii="Times New Roman" w:eastAsia="Times New Roman" w:hAnsi="Times New Roman"/>
          <w:spacing w:val="-6"/>
          <w:sz w:val="24"/>
          <w:szCs w:val="24"/>
          <w:lang w:eastAsia="ru-RU"/>
        </w:rPr>
        <w:t>.</w:t>
      </w:r>
      <w:r w:rsidRPr="000F2591">
        <w:rPr>
          <w:rFonts w:ascii="Times New Roman" w:eastAsia="Times New Roman" w:hAnsi="Times New Roman"/>
          <w:bCs/>
          <w:sz w:val="24"/>
          <w:szCs w:val="24"/>
          <w:lang w:eastAsia="ru-RU"/>
        </w:rPr>
        <w:t>В</w:t>
      </w:r>
      <w:proofErr w:type="spellEnd"/>
      <w:proofErr w:type="gramEnd"/>
      <w:r w:rsidRPr="000F2591">
        <w:rPr>
          <w:rFonts w:ascii="Times New Roman" w:eastAsia="Times New Roman" w:hAnsi="Times New Roman"/>
          <w:bCs/>
          <w:sz w:val="24"/>
          <w:szCs w:val="24"/>
          <w:lang w:eastAsia="ru-RU"/>
        </w:rPr>
        <w:t xml:space="preserve"> случае предъявления обоснованных претензий Заказчиком по качеству поставляемого Товара, Поставщик в течение 2 (двух)</w:t>
      </w:r>
      <w:r w:rsidRPr="000F2591">
        <w:rPr>
          <w:rFonts w:ascii="Times New Roman" w:eastAsia="Calibri" w:hAnsi="Times New Roman"/>
          <w:bCs/>
          <w:sz w:val="24"/>
          <w:szCs w:val="24"/>
          <w:lang w:eastAsia="ru-RU"/>
        </w:rPr>
        <w:t xml:space="preserve"> месяцев </w:t>
      </w:r>
      <w:r w:rsidRPr="000F2591">
        <w:rPr>
          <w:rFonts w:ascii="Times New Roman" w:eastAsia="Times New Roman" w:hAnsi="Times New Roman"/>
          <w:bCs/>
          <w:sz w:val="24"/>
          <w:szCs w:val="24"/>
          <w:lang w:eastAsia="ru-RU"/>
        </w:rPr>
        <w:t>производит замену товара за свой счет.</w:t>
      </w:r>
    </w:p>
    <w:p w:rsidR="000F2591" w:rsidRPr="000F2591" w:rsidRDefault="000F2591" w:rsidP="000F2591">
      <w:pPr>
        <w:spacing w:after="0" w:line="240" w:lineRule="auto"/>
        <w:ind w:firstLine="709"/>
        <w:jc w:val="both"/>
        <w:rPr>
          <w:rFonts w:ascii="Times New Roman" w:eastAsia="Times New Roman" w:hAnsi="Times New Roman"/>
          <w:spacing w:val="-6"/>
          <w:sz w:val="24"/>
          <w:szCs w:val="24"/>
          <w:lang w:eastAsia="ru-RU"/>
        </w:rPr>
      </w:pPr>
      <w:r w:rsidRPr="000F2591">
        <w:rPr>
          <w:rFonts w:ascii="Times New Roman" w:eastAsia="Times New Roman" w:hAnsi="Times New Roman"/>
          <w:spacing w:val="-6"/>
          <w:sz w:val="24"/>
          <w:szCs w:val="24"/>
          <w:lang w:eastAsia="ru-RU"/>
        </w:rPr>
        <w:t>2.10. В случае неявки представителя Поставщика по вызову Покупателя, приемка Товара по количеству и/или качеству, с составлением соответствующих актов, осуществляется Покупателем в одностороннем порядке.</w:t>
      </w:r>
    </w:p>
    <w:p w:rsidR="000F2591" w:rsidRPr="000F2591" w:rsidRDefault="000F2591" w:rsidP="000F2591">
      <w:pPr>
        <w:spacing w:after="0" w:line="240" w:lineRule="auto"/>
        <w:ind w:firstLine="709"/>
        <w:jc w:val="both"/>
        <w:rPr>
          <w:rFonts w:ascii="Times New Roman" w:eastAsia="Times New Roman" w:hAnsi="Times New Roman"/>
          <w:spacing w:val="-6"/>
          <w:sz w:val="24"/>
          <w:szCs w:val="24"/>
          <w:lang w:eastAsia="ru-RU"/>
        </w:rPr>
      </w:pPr>
      <w:r w:rsidRPr="000F2591">
        <w:rPr>
          <w:rFonts w:ascii="Times New Roman" w:eastAsia="Times New Roman" w:hAnsi="Times New Roman"/>
          <w:spacing w:val="-6"/>
          <w:sz w:val="24"/>
          <w:szCs w:val="24"/>
          <w:lang w:eastAsia="ru-RU"/>
        </w:rPr>
        <w:t>2.11.</w:t>
      </w:r>
      <w:r w:rsidRPr="000F2591">
        <w:rPr>
          <w:rFonts w:ascii="Times New Roman" w:eastAsia="Times New Roman" w:hAnsi="Times New Roman"/>
          <w:spacing w:val="-6"/>
          <w:sz w:val="24"/>
          <w:szCs w:val="24"/>
          <w:lang w:eastAsia="ru-RU"/>
        </w:rPr>
        <w:tab/>
        <w:t>В случае</w:t>
      </w:r>
      <w:proofErr w:type="gramStart"/>
      <w:r w:rsidRPr="000F2591">
        <w:rPr>
          <w:rFonts w:ascii="Times New Roman" w:eastAsia="Times New Roman" w:hAnsi="Times New Roman"/>
          <w:spacing w:val="-6"/>
          <w:sz w:val="24"/>
          <w:szCs w:val="24"/>
          <w:lang w:eastAsia="ru-RU"/>
        </w:rPr>
        <w:t>,</w:t>
      </w:r>
      <w:proofErr w:type="gramEnd"/>
      <w:r w:rsidRPr="000F2591">
        <w:rPr>
          <w:rFonts w:ascii="Times New Roman" w:eastAsia="Times New Roman" w:hAnsi="Times New Roman"/>
          <w:spacing w:val="-6"/>
          <w:sz w:val="24"/>
          <w:szCs w:val="24"/>
          <w:lang w:eastAsia="ru-RU"/>
        </w:rPr>
        <w:t xml:space="preserve"> если между Поставщиком и Покупателем возникнут разногласия о характере выявленных дефектов Товара и причинах их возникновения, то для определения качества Товара покупатель обязан пригласить представителя Торгово-промышленной палаты г. Магадана.</w:t>
      </w:r>
    </w:p>
    <w:p w:rsidR="000F2591" w:rsidRPr="000F2591" w:rsidRDefault="000F2591" w:rsidP="000F2591">
      <w:pPr>
        <w:spacing w:after="0" w:line="240" w:lineRule="auto"/>
        <w:ind w:firstLine="709"/>
        <w:jc w:val="both"/>
        <w:rPr>
          <w:rFonts w:ascii="Times New Roman" w:eastAsia="Times New Roman" w:hAnsi="Times New Roman"/>
          <w:spacing w:val="-6"/>
          <w:sz w:val="24"/>
          <w:szCs w:val="24"/>
          <w:lang w:eastAsia="ru-RU"/>
        </w:rPr>
      </w:pPr>
      <w:r w:rsidRPr="000F2591">
        <w:rPr>
          <w:rFonts w:ascii="Times New Roman" w:eastAsia="Times New Roman" w:hAnsi="Times New Roman"/>
          <w:spacing w:val="-6"/>
          <w:sz w:val="24"/>
          <w:szCs w:val="24"/>
          <w:lang w:eastAsia="ru-RU"/>
        </w:rPr>
        <w:t>2.12. Право собственности на Товар переходит к Покупателю с момента приемки Товара на складе Покупателя и подписания Сторонами товарной накладной, которой, в рамках настоящего договора, Стороны придают значение Акта приема-передачи Товара.</w:t>
      </w:r>
    </w:p>
    <w:p w:rsidR="000F2591" w:rsidRPr="000F2591" w:rsidRDefault="000F2591" w:rsidP="000F2591">
      <w:pPr>
        <w:spacing w:after="0" w:line="240" w:lineRule="auto"/>
        <w:ind w:firstLine="709"/>
        <w:jc w:val="both"/>
        <w:rPr>
          <w:rFonts w:ascii="Times New Roman" w:eastAsia="Times New Roman" w:hAnsi="Times New Roman"/>
          <w:spacing w:val="-6"/>
          <w:sz w:val="24"/>
          <w:szCs w:val="24"/>
          <w:lang w:eastAsia="ru-RU"/>
        </w:rPr>
      </w:pPr>
      <w:r w:rsidRPr="000F2591">
        <w:rPr>
          <w:rFonts w:ascii="Times New Roman" w:eastAsia="Times New Roman" w:hAnsi="Times New Roman"/>
          <w:spacing w:val="-6"/>
          <w:sz w:val="24"/>
          <w:szCs w:val="24"/>
          <w:lang w:eastAsia="ru-RU"/>
        </w:rPr>
        <w:t>2.13. Риск случайной гибели или случайного повреждения имущества несет его собственник в соответствии с действующим гражданским законодательством РФ.</w:t>
      </w:r>
    </w:p>
    <w:p w:rsidR="000F2591" w:rsidRPr="000F2591" w:rsidRDefault="000F2591" w:rsidP="000F2591">
      <w:pPr>
        <w:spacing w:after="0" w:line="240" w:lineRule="auto"/>
        <w:ind w:firstLine="709"/>
        <w:jc w:val="both"/>
        <w:rPr>
          <w:rFonts w:ascii="Times New Roman" w:eastAsia="Times New Roman" w:hAnsi="Times New Roman"/>
          <w:spacing w:val="-6"/>
          <w:sz w:val="24"/>
          <w:szCs w:val="24"/>
          <w:lang w:eastAsia="ru-RU"/>
        </w:rPr>
      </w:pPr>
    </w:p>
    <w:p w:rsidR="000F2591" w:rsidRPr="000F2591" w:rsidRDefault="000F2591" w:rsidP="000F2591">
      <w:pPr>
        <w:numPr>
          <w:ilvl w:val="0"/>
          <w:numId w:val="36"/>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0F2591">
        <w:rPr>
          <w:rFonts w:ascii="Times New Roman" w:eastAsia="Times New Roman" w:hAnsi="Times New Roman"/>
          <w:b/>
          <w:snapToGrid w:val="0"/>
          <w:spacing w:val="-6"/>
          <w:sz w:val="24"/>
          <w:szCs w:val="24"/>
          <w:lang w:eastAsia="ru-RU"/>
        </w:rPr>
        <w:t>ЦЕНА ДОГОВОРА И ПОРЯДОК РАСЧЕТОВ</w:t>
      </w:r>
    </w:p>
    <w:p w:rsidR="000F2591" w:rsidRPr="000F2591" w:rsidRDefault="000F2591" w:rsidP="000F2591">
      <w:pPr>
        <w:spacing w:after="0" w:line="240" w:lineRule="auto"/>
        <w:ind w:firstLine="709"/>
        <w:jc w:val="both"/>
        <w:rPr>
          <w:rFonts w:ascii="Times New Roman" w:eastAsia="Times New Roman" w:hAnsi="Times New Roman"/>
          <w:sz w:val="24"/>
          <w:szCs w:val="24"/>
          <w:lang w:eastAsia="ru-RU"/>
        </w:rPr>
      </w:pPr>
      <w:r w:rsidRPr="000F2591">
        <w:rPr>
          <w:rFonts w:ascii="Times New Roman" w:eastAsia="Times New Roman" w:hAnsi="Times New Roman"/>
          <w:sz w:val="24"/>
          <w:szCs w:val="24"/>
          <w:lang w:eastAsia="ru-RU"/>
        </w:rPr>
        <w:t>3.1. Цена договора выражена (номинирована) в рублях Российской Федерации. Расчеты по договору осуществляются в валюте Российской Федерации.</w:t>
      </w:r>
    </w:p>
    <w:p w:rsidR="000F2591" w:rsidRPr="000F2591" w:rsidRDefault="000F2591" w:rsidP="000F2591">
      <w:pPr>
        <w:spacing w:after="0" w:line="240" w:lineRule="auto"/>
        <w:ind w:firstLine="709"/>
        <w:jc w:val="both"/>
        <w:rPr>
          <w:rFonts w:ascii="Times New Roman" w:eastAsia="Times New Roman" w:hAnsi="Times New Roman"/>
          <w:sz w:val="24"/>
          <w:szCs w:val="24"/>
          <w:lang w:eastAsia="ru-RU"/>
        </w:rPr>
      </w:pPr>
      <w:r w:rsidRPr="000F2591">
        <w:rPr>
          <w:rFonts w:ascii="Times New Roman" w:eastAsia="Times New Roman" w:hAnsi="Times New Roman"/>
          <w:sz w:val="24"/>
          <w:szCs w:val="24"/>
          <w:lang w:eastAsia="ru-RU"/>
        </w:rPr>
        <w:t>3.2.  Общая сумма договора составляет</w:t>
      </w:r>
      <w:proofErr w:type="gramStart"/>
      <w:r w:rsidRPr="000F2591">
        <w:rPr>
          <w:rFonts w:ascii="Times New Roman" w:eastAsia="Times New Roman" w:hAnsi="Times New Roman"/>
          <w:sz w:val="24"/>
          <w:szCs w:val="24"/>
          <w:lang w:eastAsia="ru-RU"/>
        </w:rPr>
        <w:t xml:space="preserve"> ____________() </w:t>
      </w:r>
      <w:proofErr w:type="gramEnd"/>
      <w:r w:rsidRPr="000F2591">
        <w:rPr>
          <w:rFonts w:ascii="Times New Roman" w:eastAsia="Times New Roman" w:hAnsi="Times New Roman"/>
          <w:sz w:val="24"/>
          <w:szCs w:val="24"/>
          <w:lang w:eastAsia="ru-RU"/>
        </w:rPr>
        <w:t xml:space="preserve">рублей, в том числе (с/без) НДС </w:t>
      </w:r>
      <w:r>
        <w:rPr>
          <w:rFonts w:ascii="Times New Roman" w:eastAsia="Times New Roman" w:hAnsi="Times New Roman"/>
          <w:sz w:val="24"/>
          <w:szCs w:val="24"/>
          <w:lang w:eastAsia="ru-RU"/>
        </w:rPr>
        <w:t xml:space="preserve">___% </w:t>
      </w:r>
      <w:r w:rsidRPr="000F2591">
        <w:rPr>
          <w:rFonts w:ascii="Times New Roman" w:eastAsia="Times New Roman" w:hAnsi="Times New Roman"/>
          <w:sz w:val="24"/>
          <w:szCs w:val="24"/>
          <w:lang w:eastAsia="ru-RU"/>
        </w:rPr>
        <w:t xml:space="preserve"> ____________ () рублей __ коп.  Стоимость Товара включает в себя расходы по доставке товара до склада Покупателя, все налоги, сборы и расходы Поставщика, связанные с исполнением обязательств по настоящему договору, упаковка (тара), страховые и прочие расходы.</w:t>
      </w:r>
    </w:p>
    <w:p w:rsidR="000F2591" w:rsidRPr="000F2591" w:rsidRDefault="000F2591" w:rsidP="000F2591">
      <w:pPr>
        <w:spacing w:after="0" w:line="240" w:lineRule="auto"/>
        <w:ind w:firstLine="283"/>
        <w:jc w:val="both"/>
        <w:rPr>
          <w:rFonts w:ascii="Times New Roman" w:eastAsia="Times New Roman" w:hAnsi="Times New Roman"/>
          <w:snapToGrid w:val="0"/>
          <w:spacing w:val="-6"/>
          <w:sz w:val="24"/>
          <w:szCs w:val="24"/>
          <w:lang w:eastAsia="ru-RU"/>
        </w:rPr>
      </w:pPr>
      <w:r w:rsidRPr="000F2591">
        <w:rPr>
          <w:rFonts w:ascii="Times New Roman" w:eastAsia="Times New Roman" w:hAnsi="Times New Roman"/>
          <w:snapToGrid w:val="0"/>
          <w:spacing w:val="-6"/>
          <w:sz w:val="24"/>
          <w:szCs w:val="24"/>
          <w:lang w:eastAsia="ru-RU"/>
        </w:rPr>
        <w:t>3.3.  Цена Товара, определенная в Спецификации (Приложение №1 к настоящему договору) является фиксированной и остается неизменной на весь срок действия договора.</w:t>
      </w:r>
    </w:p>
    <w:p w:rsidR="000F2591" w:rsidRDefault="000F2591" w:rsidP="000F2591">
      <w:pPr>
        <w:spacing w:after="0" w:line="240" w:lineRule="auto"/>
        <w:ind w:firstLine="283"/>
        <w:jc w:val="both"/>
        <w:rPr>
          <w:rFonts w:ascii="Times New Roman" w:eastAsia="Times New Roman" w:hAnsi="Times New Roman"/>
          <w:snapToGrid w:val="0"/>
          <w:spacing w:val="-6"/>
          <w:sz w:val="24"/>
          <w:szCs w:val="24"/>
          <w:lang w:eastAsia="ru-RU"/>
        </w:rPr>
      </w:pPr>
      <w:r w:rsidRPr="000F2591">
        <w:rPr>
          <w:rFonts w:ascii="Times New Roman" w:eastAsia="Times New Roman" w:hAnsi="Times New Roman"/>
          <w:snapToGrid w:val="0"/>
          <w:spacing w:val="-6"/>
          <w:sz w:val="24"/>
          <w:szCs w:val="24"/>
          <w:lang w:eastAsia="ru-RU"/>
        </w:rPr>
        <w:t xml:space="preserve">3.4. Оплата производится путем перечисления денежных средств на расчетный счет Поставщика, указанный в договоре, если иное не предусмотрено условиями договора, в следующем порядке: </w:t>
      </w:r>
    </w:p>
    <w:p w:rsidR="000F2591" w:rsidRPr="000F2591" w:rsidRDefault="000F2591" w:rsidP="000F2591">
      <w:pPr>
        <w:pStyle w:val="af2"/>
        <w:numPr>
          <w:ilvl w:val="3"/>
          <w:numId w:val="37"/>
        </w:numPr>
        <w:spacing w:after="0" w:line="240" w:lineRule="auto"/>
        <w:ind w:left="0" w:firstLine="284"/>
        <w:jc w:val="both"/>
        <w:rPr>
          <w:rFonts w:ascii="Times New Roman" w:eastAsia="Times New Roman" w:hAnsi="Times New Roman"/>
          <w:snapToGrid w:val="0"/>
          <w:spacing w:val="-6"/>
          <w:sz w:val="24"/>
          <w:szCs w:val="24"/>
          <w:lang w:eastAsia="ru-RU"/>
        </w:rPr>
      </w:pPr>
      <w:proofErr w:type="gramStart"/>
      <w:r w:rsidRPr="000F2591">
        <w:rPr>
          <w:rFonts w:ascii="Times New Roman" w:eastAsia="Times New Roman" w:hAnsi="Times New Roman"/>
          <w:snapToGrid w:val="0"/>
          <w:spacing w:val="-6"/>
          <w:sz w:val="24"/>
          <w:szCs w:val="24"/>
          <w:lang w:eastAsia="ru-RU"/>
        </w:rPr>
        <w:t xml:space="preserve">Для участников закупки не являющимися СМСП – предоплата в размере 10% в течение 10 банковских дней после заключения договора,  20% в течение 10 банковских дней после отгрузки товара и получения Заказчиком товарно-транспортной накладной, окончательный расчет в течение 30 дней после поставки товара на склад Заказчика,  подписания товарной </w:t>
      </w:r>
      <w:r w:rsidRPr="000F2591">
        <w:rPr>
          <w:rFonts w:ascii="Times New Roman" w:eastAsia="Times New Roman" w:hAnsi="Times New Roman"/>
          <w:snapToGrid w:val="0"/>
          <w:spacing w:val="-6"/>
          <w:sz w:val="24"/>
          <w:szCs w:val="24"/>
          <w:lang w:eastAsia="ru-RU"/>
        </w:rPr>
        <w:lastRenderedPageBreak/>
        <w:t>накладной или иного первичного учетного документа, соответствующего действующему законодательству РФ.</w:t>
      </w:r>
      <w:proofErr w:type="gramEnd"/>
    </w:p>
    <w:p w:rsidR="000F2591" w:rsidRPr="000F2591" w:rsidRDefault="000F2591" w:rsidP="000F2591">
      <w:pPr>
        <w:pStyle w:val="af2"/>
        <w:numPr>
          <w:ilvl w:val="3"/>
          <w:numId w:val="37"/>
        </w:numPr>
        <w:spacing w:after="0" w:line="240" w:lineRule="auto"/>
        <w:ind w:left="0" w:firstLine="284"/>
        <w:jc w:val="both"/>
        <w:rPr>
          <w:rFonts w:ascii="Times New Roman" w:eastAsia="Times New Roman" w:hAnsi="Times New Roman"/>
          <w:snapToGrid w:val="0"/>
          <w:spacing w:val="-6"/>
          <w:sz w:val="24"/>
          <w:szCs w:val="24"/>
          <w:lang w:eastAsia="ru-RU"/>
        </w:rPr>
      </w:pPr>
      <w:proofErr w:type="gramStart"/>
      <w:r w:rsidRPr="000F2591">
        <w:rPr>
          <w:rFonts w:ascii="Times New Roman" w:eastAsia="Times New Roman" w:hAnsi="Times New Roman"/>
          <w:snapToGrid w:val="0"/>
          <w:spacing w:val="-6"/>
          <w:sz w:val="24"/>
          <w:szCs w:val="24"/>
          <w:lang w:eastAsia="ru-RU"/>
        </w:rPr>
        <w:t>Для участников закупки являющимися СМСП – предоплата в размере 10% в течение 10 банковских дней после заключения договора,  20% в течение 10 банковских дней после отгрузки товара и получения Заказчиком товарно-транспортной накладной, окончательный расчет в течение 15 рабочих дней после поставки товара на склад Заказчика,  подписания товарной накладной или иного первичного учетного документа, соответствующего действующему законодательству РФ.3.5.</w:t>
      </w:r>
      <w:proofErr w:type="gramEnd"/>
      <w:r w:rsidRPr="000F2591">
        <w:rPr>
          <w:rFonts w:ascii="Times New Roman" w:eastAsia="Times New Roman" w:hAnsi="Times New Roman"/>
          <w:snapToGrid w:val="0"/>
          <w:spacing w:val="-6"/>
          <w:sz w:val="24"/>
          <w:szCs w:val="24"/>
          <w:lang w:eastAsia="ru-RU"/>
        </w:rPr>
        <w:t xml:space="preserve"> Обязательства по оплате Товара считаются выполненными с даты списания денежных сре</w:t>
      </w:r>
      <w:proofErr w:type="gramStart"/>
      <w:r w:rsidRPr="000F2591">
        <w:rPr>
          <w:rFonts w:ascii="Times New Roman" w:eastAsia="Times New Roman" w:hAnsi="Times New Roman"/>
          <w:snapToGrid w:val="0"/>
          <w:spacing w:val="-6"/>
          <w:sz w:val="24"/>
          <w:szCs w:val="24"/>
          <w:lang w:eastAsia="ru-RU"/>
        </w:rPr>
        <w:t>дств с р</w:t>
      </w:r>
      <w:proofErr w:type="gramEnd"/>
      <w:r w:rsidRPr="000F2591">
        <w:rPr>
          <w:rFonts w:ascii="Times New Roman" w:eastAsia="Times New Roman" w:hAnsi="Times New Roman"/>
          <w:snapToGrid w:val="0"/>
          <w:spacing w:val="-6"/>
          <w:sz w:val="24"/>
          <w:szCs w:val="24"/>
          <w:lang w:eastAsia="ru-RU"/>
        </w:rPr>
        <w:t>асчетного счета Покупателя.</w:t>
      </w:r>
    </w:p>
    <w:p w:rsidR="000F2591" w:rsidRPr="000F2591" w:rsidRDefault="000F2591" w:rsidP="000F2591">
      <w:pPr>
        <w:numPr>
          <w:ilvl w:val="0"/>
          <w:numId w:val="36"/>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0F2591">
        <w:rPr>
          <w:rFonts w:ascii="Times New Roman" w:eastAsia="Times New Roman" w:hAnsi="Times New Roman"/>
          <w:b/>
          <w:snapToGrid w:val="0"/>
          <w:spacing w:val="-6"/>
          <w:sz w:val="24"/>
          <w:szCs w:val="24"/>
          <w:lang w:eastAsia="ru-RU"/>
        </w:rPr>
        <w:t>КАЧЕСТВО ТОВАРА</w:t>
      </w:r>
    </w:p>
    <w:p w:rsidR="000F2591" w:rsidRPr="000F2591" w:rsidRDefault="000F2591" w:rsidP="000F2591">
      <w:pPr>
        <w:spacing w:after="0" w:line="240" w:lineRule="auto"/>
        <w:ind w:firstLine="709"/>
        <w:jc w:val="both"/>
        <w:rPr>
          <w:rFonts w:ascii="Times New Roman" w:eastAsia="Times New Roman" w:hAnsi="Times New Roman"/>
          <w:snapToGrid w:val="0"/>
          <w:spacing w:val="-6"/>
          <w:sz w:val="24"/>
          <w:szCs w:val="24"/>
          <w:lang w:eastAsia="ru-RU"/>
        </w:rPr>
      </w:pPr>
      <w:r w:rsidRPr="000F2591">
        <w:rPr>
          <w:rFonts w:ascii="Times New Roman" w:eastAsia="Times New Roman" w:hAnsi="Times New Roman"/>
          <w:snapToGrid w:val="0"/>
          <w:spacing w:val="-6"/>
          <w:sz w:val="24"/>
          <w:szCs w:val="24"/>
          <w:lang w:eastAsia="ru-RU"/>
        </w:rPr>
        <w:t>4.1. Наименование и качество Товара, поставляемого в рамках данного Договора, должны соответствовать техническим характеристикам Товара, определенным Приложением №1 к настоящему Договору, а также требованиям, указанным в сертификатах соответствия и других документах, определяющих качество Товара.</w:t>
      </w:r>
    </w:p>
    <w:p w:rsidR="000F2591" w:rsidRPr="000F2591" w:rsidRDefault="000F2591" w:rsidP="000F2591">
      <w:pPr>
        <w:spacing w:after="0" w:line="240" w:lineRule="auto"/>
        <w:ind w:firstLine="567"/>
        <w:jc w:val="center"/>
        <w:rPr>
          <w:rFonts w:ascii="Times New Roman" w:eastAsia="Times New Roman" w:hAnsi="Times New Roman"/>
          <w:b/>
          <w:snapToGrid w:val="0"/>
          <w:spacing w:val="-6"/>
          <w:sz w:val="24"/>
          <w:szCs w:val="24"/>
          <w:lang w:eastAsia="ru-RU"/>
        </w:rPr>
      </w:pPr>
      <w:r w:rsidRPr="000F2591">
        <w:rPr>
          <w:rFonts w:ascii="Times New Roman" w:eastAsia="Times New Roman" w:hAnsi="Times New Roman"/>
          <w:b/>
          <w:snapToGrid w:val="0"/>
          <w:spacing w:val="-6"/>
          <w:sz w:val="24"/>
          <w:szCs w:val="24"/>
          <w:lang w:eastAsia="ru-RU"/>
        </w:rPr>
        <w:t>5. ДОКУМЕНТАЦИЯ</w:t>
      </w:r>
    </w:p>
    <w:p w:rsidR="000F2591" w:rsidRPr="000F2591" w:rsidRDefault="000F2591" w:rsidP="000F2591">
      <w:pPr>
        <w:spacing w:after="0" w:line="240" w:lineRule="auto"/>
        <w:ind w:firstLine="567"/>
        <w:jc w:val="both"/>
        <w:rPr>
          <w:rFonts w:ascii="Times New Roman" w:eastAsia="Times New Roman" w:hAnsi="Times New Roman"/>
          <w:snapToGrid w:val="0"/>
          <w:spacing w:val="-6"/>
          <w:sz w:val="24"/>
          <w:szCs w:val="24"/>
          <w:lang w:eastAsia="ru-RU"/>
        </w:rPr>
      </w:pPr>
      <w:r w:rsidRPr="000F2591">
        <w:rPr>
          <w:rFonts w:ascii="Times New Roman" w:eastAsia="Times New Roman" w:hAnsi="Times New Roman"/>
          <w:snapToGrid w:val="0"/>
          <w:spacing w:val="-6"/>
          <w:sz w:val="24"/>
          <w:szCs w:val="24"/>
          <w:lang w:eastAsia="ru-RU"/>
        </w:rPr>
        <w:t>5.1. Документы, переданные Поставщику факсимильной связью, имеют юридическую силу до момента получения оригиналов указанных документов.</w:t>
      </w:r>
    </w:p>
    <w:p w:rsidR="000F2591" w:rsidRPr="000F2591" w:rsidRDefault="000F2591" w:rsidP="000F2591">
      <w:pPr>
        <w:spacing w:after="0" w:line="240" w:lineRule="auto"/>
        <w:ind w:firstLine="567"/>
        <w:jc w:val="both"/>
        <w:rPr>
          <w:rFonts w:ascii="Times New Roman" w:eastAsia="Times New Roman" w:hAnsi="Times New Roman"/>
          <w:snapToGrid w:val="0"/>
          <w:spacing w:val="-6"/>
          <w:sz w:val="24"/>
          <w:szCs w:val="24"/>
          <w:lang w:eastAsia="ru-RU"/>
        </w:rPr>
      </w:pPr>
      <w:r w:rsidRPr="000F2591">
        <w:rPr>
          <w:rFonts w:ascii="Times New Roman" w:eastAsia="Times New Roman" w:hAnsi="Times New Roman"/>
          <w:snapToGrid w:val="0"/>
          <w:spacing w:val="-6"/>
          <w:sz w:val="24"/>
          <w:szCs w:val="24"/>
          <w:lang w:eastAsia="ru-RU"/>
        </w:rPr>
        <w:t>5.2. Счет на оплату Товара должен быть передан Поставщиком в адрес Покупателя не позднее 3 дней с момента подписания Договора.</w:t>
      </w:r>
    </w:p>
    <w:p w:rsidR="000F2591" w:rsidRPr="000F2591" w:rsidRDefault="000F2591" w:rsidP="000F2591">
      <w:pPr>
        <w:spacing w:after="0" w:line="240" w:lineRule="auto"/>
        <w:ind w:firstLine="567"/>
        <w:jc w:val="both"/>
        <w:rPr>
          <w:rFonts w:ascii="Times New Roman" w:eastAsia="Times New Roman" w:hAnsi="Times New Roman"/>
          <w:snapToGrid w:val="0"/>
          <w:spacing w:val="-6"/>
          <w:sz w:val="24"/>
          <w:szCs w:val="24"/>
          <w:lang w:eastAsia="ru-RU"/>
        </w:rPr>
      </w:pPr>
      <w:r w:rsidRPr="000F2591">
        <w:rPr>
          <w:rFonts w:ascii="Times New Roman" w:eastAsia="Times New Roman" w:hAnsi="Times New Roman"/>
          <w:snapToGrid w:val="0"/>
          <w:spacing w:val="-6"/>
          <w:sz w:val="24"/>
          <w:szCs w:val="24"/>
          <w:lang w:eastAsia="ru-RU"/>
        </w:rPr>
        <w:t>5.3. Оригиналы документов, указанных в п. 5.1. должны быть переданы Поставщику не позднее 5 дней  с момента получения Товара Покупателем.</w:t>
      </w:r>
    </w:p>
    <w:p w:rsidR="000F2591" w:rsidRPr="000F2591" w:rsidRDefault="000F2591" w:rsidP="000F2591">
      <w:pPr>
        <w:spacing w:after="0" w:line="240" w:lineRule="auto"/>
        <w:ind w:firstLine="567"/>
        <w:jc w:val="both"/>
        <w:rPr>
          <w:rFonts w:ascii="Times New Roman" w:eastAsia="Times New Roman" w:hAnsi="Times New Roman"/>
          <w:snapToGrid w:val="0"/>
          <w:spacing w:val="-6"/>
          <w:sz w:val="24"/>
          <w:szCs w:val="24"/>
          <w:lang w:eastAsia="ru-RU"/>
        </w:rPr>
      </w:pPr>
    </w:p>
    <w:p w:rsidR="000F2591" w:rsidRPr="000F2591" w:rsidRDefault="000F2591" w:rsidP="000F2591">
      <w:pPr>
        <w:spacing w:after="0" w:line="240" w:lineRule="auto"/>
        <w:ind w:firstLine="567"/>
        <w:jc w:val="center"/>
        <w:rPr>
          <w:rFonts w:ascii="Times New Roman" w:eastAsia="Times New Roman" w:hAnsi="Times New Roman"/>
          <w:b/>
          <w:snapToGrid w:val="0"/>
          <w:spacing w:val="-6"/>
          <w:sz w:val="24"/>
          <w:szCs w:val="24"/>
          <w:lang w:eastAsia="ru-RU"/>
        </w:rPr>
      </w:pPr>
      <w:r w:rsidRPr="000F2591">
        <w:rPr>
          <w:rFonts w:ascii="Times New Roman" w:eastAsia="Times New Roman" w:hAnsi="Times New Roman"/>
          <w:b/>
          <w:snapToGrid w:val="0"/>
          <w:spacing w:val="-6"/>
          <w:sz w:val="24"/>
          <w:szCs w:val="24"/>
          <w:lang w:eastAsia="ru-RU"/>
        </w:rPr>
        <w:t>6. ПОРЯДОК РАЗРЕШЕНИЯ СПОРОВ И ОТВЕТСТВЕННОСТЬ СТОРОН</w:t>
      </w:r>
    </w:p>
    <w:p w:rsidR="000F2591" w:rsidRPr="000F2591" w:rsidRDefault="000F2591" w:rsidP="000F2591">
      <w:pPr>
        <w:spacing w:after="0" w:line="240" w:lineRule="auto"/>
        <w:ind w:firstLine="567"/>
        <w:jc w:val="both"/>
        <w:rPr>
          <w:rFonts w:ascii="Times New Roman" w:eastAsia="Times New Roman" w:hAnsi="Times New Roman"/>
          <w:sz w:val="24"/>
          <w:szCs w:val="24"/>
          <w:lang w:eastAsia="ru-RU"/>
        </w:rPr>
      </w:pPr>
      <w:r w:rsidRPr="000F2591">
        <w:rPr>
          <w:rFonts w:ascii="Times New Roman" w:eastAsia="Times New Roman" w:hAnsi="Times New Roman"/>
          <w:sz w:val="24"/>
          <w:szCs w:val="24"/>
          <w:lang w:eastAsia="ru-RU"/>
        </w:rPr>
        <w:t>6.1.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 Уплата неустойки не освобождает Стороны от исполнения обязательств по Договору.</w:t>
      </w:r>
    </w:p>
    <w:p w:rsidR="000F2591" w:rsidRPr="000F2591" w:rsidRDefault="000F2591" w:rsidP="000F2591">
      <w:pPr>
        <w:spacing w:after="0" w:line="240" w:lineRule="auto"/>
        <w:ind w:firstLine="567"/>
        <w:jc w:val="both"/>
        <w:rPr>
          <w:rFonts w:ascii="Times New Roman" w:eastAsia="Times New Roman" w:hAnsi="Times New Roman"/>
          <w:sz w:val="24"/>
          <w:szCs w:val="24"/>
          <w:lang w:eastAsia="ru-RU"/>
        </w:rPr>
      </w:pPr>
      <w:r w:rsidRPr="000F2591">
        <w:rPr>
          <w:rFonts w:ascii="Times New Roman" w:eastAsia="Times New Roman" w:hAnsi="Times New Roman"/>
          <w:sz w:val="24"/>
          <w:szCs w:val="24"/>
          <w:lang w:eastAsia="ru-RU"/>
        </w:rPr>
        <w:t>6.2. В случае просрочки исполнения Поставщиком обязательства, предусмотренного Договором, Покупатель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rsidR="000F2591" w:rsidRPr="000F2591" w:rsidRDefault="000F2591" w:rsidP="000F2591">
      <w:pPr>
        <w:spacing w:after="0" w:line="240" w:lineRule="auto"/>
        <w:ind w:firstLine="567"/>
        <w:jc w:val="both"/>
        <w:rPr>
          <w:rFonts w:ascii="Times New Roman" w:eastAsia="Times New Roman" w:hAnsi="Times New Roman"/>
          <w:sz w:val="24"/>
          <w:szCs w:val="24"/>
          <w:lang w:eastAsia="ru-RU"/>
        </w:rPr>
      </w:pPr>
      <w:r w:rsidRPr="000F2591">
        <w:rPr>
          <w:rFonts w:ascii="Times New Roman" w:eastAsia="Times New Roman" w:hAnsi="Times New Roman"/>
          <w:sz w:val="24"/>
          <w:szCs w:val="24"/>
          <w:lang w:eastAsia="ru-RU"/>
        </w:rPr>
        <w:t xml:space="preserve">Уплата неустойки не освобождает Стороны от исполнения обязательств по Договору. </w:t>
      </w:r>
    </w:p>
    <w:p w:rsidR="000F2591" w:rsidRPr="000F2591" w:rsidRDefault="000F2591" w:rsidP="000F2591">
      <w:pPr>
        <w:spacing w:after="0" w:line="240" w:lineRule="auto"/>
        <w:ind w:firstLine="709"/>
        <w:jc w:val="both"/>
        <w:rPr>
          <w:rFonts w:ascii="Times New Roman" w:eastAsia="Times New Roman" w:hAnsi="Times New Roman"/>
          <w:snapToGrid w:val="0"/>
          <w:spacing w:val="-6"/>
          <w:sz w:val="24"/>
          <w:szCs w:val="24"/>
          <w:lang w:eastAsia="ru-RU"/>
        </w:rPr>
      </w:pPr>
      <w:r w:rsidRPr="000F2591">
        <w:rPr>
          <w:rFonts w:ascii="Times New Roman" w:eastAsia="Times New Roman" w:hAnsi="Times New Roman"/>
          <w:snapToGrid w:val="0"/>
          <w:spacing w:val="-6"/>
          <w:sz w:val="24"/>
          <w:szCs w:val="24"/>
          <w:lang w:eastAsia="ru-RU"/>
        </w:rPr>
        <w:t xml:space="preserve">6.3. Все споры и разногласия по настоящему договору рассматриваются сторонами в порядке переговоров, а при </w:t>
      </w:r>
      <w:proofErr w:type="gramStart"/>
      <w:r w:rsidRPr="000F2591">
        <w:rPr>
          <w:rFonts w:ascii="Times New Roman" w:eastAsia="Times New Roman" w:hAnsi="Times New Roman"/>
          <w:snapToGrid w:val="0"/>
          <w:spacing w:val="-6"/>
          <w:sz w:val="24"/>
          <w:szCs w:val="24"/>
          <w:lang w:eastAsia="ru-RU"/>
        </w:rPr>
        <w:t>не достижении</w:t>
      </w:r>
      <w:proofErr w:type="gramEnd"/>
      <w:r w:rsidRPr="000F2591">
        <w:rPr>
          <w:rFonts w:ascii="Times New Roman" w:eastAsia="Times New Roman" w:hAnsi="Times New Roman"/>
          <w:snapToGrid w:val="0"/>
          <w:spacing w:val="-6"/>
          <w:sz w:val="24"/>
          <w:szCs w:val="24"/>
          <w:lang w:eastAsia="ru-RU"/>
        </w:rPr>
        <w:t xml:space="preserve">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rsidR="000F2591" w:rsidRPr="000F2591" w:rsidRDefault="000F2591" w:rsidP="000F2591">
      <w:pPr>
        <w:spacing w:after="0" w:line="240" w:lineRule="auto"/>
        <w:ind w:firstLine="709"/>
        <w:jc w:val="center"/>
        <w:rPr>
          <w:rFonts w:ascii="Times New Roman" w:eastAsia="Times New Roman" w:hAnsi="Times New Roman"/>
          <w:b/>
          <w:snapToGrid w:val="0"/>
          <w:spacing w:val="-6"/>
          <w:sz w:val="24"/>
          <w:szCs w:val="24"/>
          <w:lang w:eastAsia="ru-RU"/>
        </w:rPr>
      </w:pPr>
      <w:r w:rsidRPr="000F2591">
        <w:rPr>
          <w:rFonts w:ascii="Times New Roman" w:eastAsia="Times New Roman" w:hAnsi="Times New Roman"/>
          <w:b/>
          <w:snapToGrid w:val="0"/>
          <w:spacing w:val="-6"/>
          <w:sz w:val="24"/>
          <w:szCs w:val="24"/>
          <w:lang w:eastAsia="ru-RU"/>
        </w:rPr>
        <w:t>7. ТЕХНИЧЕСКИЙ КОНТРОЛЬ И ИСПЫТАНИЯ</w:t>
      </w:r>
    </w:p>
    <w:p w:rsidR="000F2591" w:rsidRPr="000F2591" w:rsidRDefault="000F2591" w:rsidP="000F2591">
      <w:pPr>
        <w:spacing w:after="0" w:line="240" w:lineRule="auto"/>
        <w:ind w:firstLine="709"/>
        <w:jc w:val="both"/>
        <w:rPr>
          <w:rFonts w:ascii="Times New Roman" w:eastAsia="Times New Roman" w:hAnsi="Times New Roman"/>
          <w:snapToGrid w:val="0"/>
          <w:spacing w:val="-6"/>
          <w:sz w:val="24"/>
          <w:szCs w:val="24"/>
          <w:lang w:eastAsia="ru-RU"/>
        </w:rPr>
      </w:pPr>
      <w:r w:rsidRPr="000F2591">
        <w:rPr>
          <w:rFonts w:ascii="Times New Roman" w:eastAsia="Times New Roman" w:hAnsi="Times New Roman"/>
          <w:snapToGrid w:val="0"/>
          <w:spacing w:val="-6"/>
          <w:sz w:val="24"/>
          <w:szCs w:val="24"/>
          <w:lang w:eastAsia="ru-RU"/>
        </w:rPr>
        <w:t>7.1. Покупатель или его представители имеют право провести технический контроль или испытания Товаров для подтверждения их соответствия Техническим условиям договора или сертификату.</w:t>
      </w:r>
    </w:p>
    <w:p w:rsidR="000F2591" w:rsidRPr="000F2591" w:rsidRDefault="000F2591" w:rsidP="000F2591">
      <w:pPr>
        <w:spacing w:after="0" w:line="240" w:lineRule="auto"/>
        <w:ind w:firstLine="709"/>
        <w:jc w:val="both"/>
        <w:rPr>
          <w:rFonts w:ascii="Times New Roman" w:eastAsia="Times New Roman" w:hAnsi="Times New Roman"/>
          <w:snapToGrid w:val="0"/>
          <w:spacing w:val="-6"/>
          <w:sz w:val="24"/>
          <w:szCs w:val="24"/>
          <w:lang w:eastAsia="ru-RU"/>
        </w:rPr>
      </w:pPr>
      <w:r w:rsidRPr="000F2591">
        <w:rPr>
          <w:rFonts w:ascii="Times New Roman" w:eastAsia="Times New Roman" w:hAnsi="Times New Roman"/>
          <w:snapToGrid w:val="0"/>
          <w:spacing w:val="-6"/>
          <w:sz w:val="24"/>
          <w:szCs w:val="24"/>
          <w:lang w:eastAsia="ru-RU"/>
        </w:rPr>
        <w:lastRenderedPageBreak/>
        <w:t>7.2. Технический контроль и испытания проводятся в конечном пункте назначения товаров.</w:t>
      </w:r>
    </w:p>
    <w:p w:rsidR="000F2591" w:rsidRPr="000F2591" w:rsidRDefault="000F2591" w:rsidP="000F2591">
      <w:pPr>
        <w:spacing w:after="0" w:line="240" w:lineRule="auto"/>
        <w:ind w:firstLine="709"/>
        <w:jc w:val="both"/>
        <w:rPr>
          <w:rFonts w:ascii="Times New Roman" w:eastAsia="Times New Roman" w:hAnsi="Times New Roman"/>
          <w:snapToGrid w:val="0"/>
          <w:spacing w:val="-6"/>
          <w:sz w:val="24"/>
          <w:szCs w:val="24"/>
          <w:lang w:eastAsia="ru-RU"/>
        </w:rPr>
      </w:pPr>
      <w:r w:rsidRPr="000F2591">
        <w:rPr>
          <w:rFonts w:ascii="Times New Roman" w:eastAsia="Times New Roman" w:hAnsi="Times New Roman"/>
          <w:snapToGrid w:val="0"/>
          <w:spacing w:val="-6"/>
          <w:sz w:val="24"/>
          <w:szCs w:val="24"/>
          <w:lang w:eastAsia="ru-RU"/>
        </w:rPr>
        <w:t>7.3. Если Товар, подвергшийся техническому контролю или испытаниям, не отвечает требованиям Технических условий или сертификату, Покупатель вправе отказаться от него или потребовать замены на надлежащий, а Поставщик обязан заменить забракованный товар за свой счет (с учетом транспортных расходов) и компенсировать стоимость затрат на проведение технического контроля.</w:t>
      </w:r>
    </w:p>
    <w:p w:rsidR="000F2591" w:rsidRPr="000F2591" w:rsidRDefault="000F2591" w:rsidP="000F2591">
      <w:pPr>
        <w:spacing w:after="0" w:line="240" w:lineRule="auto"/>
        <w:ind w:firstLine="567"/>
        <w:jc w:val="center"/>
        <w:rPr>
          <w:rFonts w:ascii="Times New Roman" w:eastAsia="Times New Roman" w:hAnsi="Times New Roman"/>
          <w:b/>
          <w:snapToGrid w:val="0"/>
          <w:spacing w:val="-6"/>
          <w:sz w:val="24"/>
          <w:szCs w:val="24"/>
          <w:lang w:eastAsia="ru-RU"/>
        </w:rPr>
      </w:pPr>
      <w:r w:rsidRPr="000F2591">
        <w:rPr>
          <w:rFonts w:ascii="Times New Roman" w:eastAsia="Times New Roman" w:hAnsi="Times New Roman"/>
          <w:b/>
          <w:snapToGrid w:val="0"/>
          <w:spacing w:val="-6"/>
          <w:sz w:val="24"/>
          <w:szCs w:val="24"/>
          <w:lang w:eastAsia="ru-RU"/>
        </w:rPr>
        <w:t>8. ОБСТОЯТЕЛЬСТВА НЕПРЕОДОЛИМОЙ СИЛЫ (ФОРС-МАЖОР)</w:t>
      </w:r>
    </w:p>
    <w:p w:rsidR="000F2591" w:rsidRPr="000F2591" w:rsidRDefault="000F2591" w:rsidP="000F2591">
      <w:pPr>
        <w:spacing w:after="0" w:line="240" w:lineRule="auto"/>
        <w:ind w:firstLine="720"/>
        <w:jc w:val="both"/>
        <w:rPr>
          <w:rFonts w:ascii="Times New Roman" w:eastAsia="Times New Roman" w:hAnsi="Times New Roman"/>
          <w:snapToGrid w:val="0"/>
          <w:spacing w:val="-6"/>
          <w:sz w:val="24"/>
          <w:szCs w:val="24"/>
          <w:lang w:eastAsia="ru-RU"/>
        </w:rPr>
      </w:pPr>
      <w:r w:rsidRPr="000F2591">
        <w:rPr>
          <w:rFonts w:ascii="Times New Roman" w:eastAsia="Times New Roman" w:hAnsi="Times New Roman"/>
          <w:snapToGrid w:val="0"/>
          <w:spacing w:val="-6"/>
          <w:sz w:val="24"/>
          <w:szCs w:val="24"/>
          <w:lang w:eastAsia="ru-RU"/>
        </w:rPr>
        <w:t>8.1. Стороны освобождаются от ответственности за частично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rsidR="000F2591" w:rsidRPr="000F2591" w:rsidRDefault="000F2591" w:rsidP="000F2591">
      <w:pPr>
        <w:spacing w:after="0" w:line="240" w:lineRule="auto"/>
        <w:ind w:firstLine="720"/>
        <w:jc w:val="both"/>
        <w:rPr>
          <w:rFonts w:ascii="Times New Roman" w:eastAsia="Times New Roman" w:hAnsi="Times New Roman"/>
          <w:snapToGrid w:val="0"/>
          <w:spacing w:val="-6"/>
          <w:sz w:val="24"/>
          <w:szCs w:val="24"/>
          <w:lang w:eastAsia="ru-RU"/>
        </w:rPr>
      </w:pPr>
      <w:r w:rsidRPr="000F2591">
        <w:rPr>
          <w:rFonts w:ascii="Times New Roman" w:eastAsia="Times New Roman" w:hAnsi="Times New Roman"/>
          <w:snapToGrid w:val="0"/>
          <w:spacing w:val="-6"/>
          <w:sz w:val="24"/>
          <w:szCs w:val="24"/>
          <w:lang w:eastAsia="ru-RU"/>
        </w:rPr>
        <w:t>8.2. О наступлении и окончании таких обстоятель</w:t>
      </w:r>
      <w:proofErr w:type="gramStart"/>
      <w:r w:rsidRPr="000F2591">
        <w:rPr>
          <w:rFonts w:ascii="Times New Roman" w:eastAsia="Times New Roman" w:hAnsi="Times New Roman"/>
          <w:snapToGrid w:val="0"/>
          <w:spacing w:val="-6"/>
          <w:sz w:val="24"/>
          <w:szCs w:val="24"/>
          <w:lang w:eastAsia="ru-RU"/>
        </w:rPr>
        <w:t>ств Ст</w:t>
      </w:r>
      <w:proofErr w:type="gramEnd"/>
      <w:r w:rsidRPr="000F2591">
        <w:rPr>
          <w:rFonts w:ascii="Times New Roman" w:eastAsia="Times New Roman" w:hAnsi="Times New Roman"/>
          <w:snapToGrid w:val="0"/>
          <w:spacing w:val="-6"/>
          <w:sz w:val="24"/>
          <w:szCs w:val="24"/>
          <w:lang w:eastAsia="ru-RU"/>
        </w:rPr>
        <w:t>ороны обязаны немедленно уведомить друг друга.</w:t>
      </w:r>
    </w:p>
    <w:p w:rsidR="000F2591" w:rsidRPr="000F2591" w:rsidRDefault="000F2591" w:rsidP="000F2591">
      <w:pPr>
        <w:spacing w:after="0" w:line="240" w:lineRule="auto"/>
        <w:ind w:firstLine="567"/>
        <w:jc w:val="center"/>
        <w:rPr>
          <w:rFonts w:ascii="Times New Roman" w:eastAsia="Times New Roman" w:hAnsi="Times New Roman"/>
          <w:b/>
          <w:snapToGrid w:val="0"/>
          <w:spacing w:val="-6"/>
          <w:sz w:val="24"/>
          <w:szCs w:val="24"/>
          <w:lang w:eastAsia="ru-RU"/>
        </w:rPr>
      </w:pPr>
      <w:r w:rsidRPr="000F2591">
        <w:rPr>
          <w:rFonts w:ascii="Times New Roman" w:eastAsia="Times New Roman" w:hAnsi="Times New Roman"/>
          <w:b/>
          <w:snapToGrid w:val="0"/>
          <w:spacing w:val="-6"/>
          <w:sz w:val="24"/>
          <w:szCs w:val="24"/>
          <w:lang w:eastAsia="ru-RU"/>
        </w:rPr>
        <w:t>9. ГАРАНТИИ</w:t>
      </w:r>
    </w:p>
    <w:p w:rsidR="000F2591" w:rsidRPr="000F2591" w:rsidRDefault="000F2591" w:rsidP="000F2591">
      <w:pPr>
        <w:spacing w:after="0" w:line="240" w:lineRule="auto"/>
        <w:ind w:firstLine="709"/>
        <w:jc w:val="both"/>
        <w:rPr>
          <w:rFonts w:ascii="Times New Roman" w:eastAsia="Times New Roman" w:hAnsi="Times New Roman"/>
          <w:snapToGrid w:val="0"/>
          <w:spacing w:val="-6"/>
          <w:sz w:val="24"/>
          <w:szCs w:val="24"/>
          <w:lang w:eastAsia="ru-RU"/>
        </w:rPr>
      </w:pPr>
      <w:r w:rsidRPr="000F2591">
        <w:rPr>
          <w:rFonts w:ascii="Times New Roman" w:eastAsia="Times New Roman" w:hAnsi="Times New Roman"/>
          <w:snapToGrid w:val="0"/>
          <w:spacing w:val="-6"/>
          <w:sz w:val="24"/>
          <w:szCs w:val="24"/>
          <w:lang w:eastAsia="ru-RU"/>
        </w:rPr>
        <w:t xml:space="preserve">9.1. Поставщик гарантирует, что Товар, поставленный по настоящему Договору, является новым, неиспользованным. </w:t>
      </w:r>
      <w:r w:rsidRPr="000F2591">
        <w:rPr>
          <w:rFonts w:ascii="Times New Roman" w:eastAsia="Calibri" w:hAnsi="Times New Roman"/>
          <w:sz w:val="24"/>
          <w:szCs w:val="24"/>
        </w:rPr>
        <w:t xml:space="preserve">Гарантийный срок, установленный заводом изготовителем, с момента получения Товара Покупателем должен быть не менее </w:t>
      </w:r>
      <w:r w:rsidR="006A74E1">
        <w:rPr>
          <w:rFonts w:ascii="Times New Roman" w:eastAsia="Calibri" w:hAnsi="Times New Roman"/>
          <w:sz w:val="24"/>
          <w:szCs w:val="24"/>
        </w:rPr>
        <w:t xml:space="preserve">54 </w:t>
      </w:r>
      <w:r w:rsidRPr="006A74E1">
        <w:rPr>
          <w:rFonts w:ascii="Times New Roman" w:eastAsia="Calibri" w:hAnsi="Times New Roman"/>
          <w:sz w:val="24"/>
          <w:szCs w:val="24"/>
        </w:rPr>
        <w:t>месяцев.</w:t>
      </w:r>
    </w:p>
    <w:p w:rsidR="000F2591" w:rsidRPr="000F2591" w:rsidRDefault="000F2591" w:rsidP="000F2591">
      <w:pPr>
        <w:spacing w:after="0" w:line="240" w:lineRule="auto"/>
        <w:ind w:firstLine="709"/>
        <w:jc w:val="both"/>
        <w:rPr>
          <w:rFonts w:ascii="Times New Roman" w:eastAsia="Times New Roman" w:hAnsi="Times New Roman"/>
          <w:snapToGrid w:val="0"/>
          <w:spacing w:val="-6"/>
          <w:sz w:val="24"/>
          <w:szCs w:val="24"/>
          <w:lang w:eastAsia="ru-RU"/>
        </w:rPr>
      </w:pPr>
      <w:r w:rsidRPr="000F2591">
        <w:rPr>
          <w:rFonts w:ascii="Times New Roman" w:eastAsia="Times New Roman" w:hAnsi="Times New Roman"/>
          <w:snapToGrid w:val="0"/>
          <w:spacing w:val="-6"/>
          <w:sz w:val="24"/>
          <w:szCs w:val="24"/>
          <w:lang w:eastAsia="ru-RU"/>
        </w:rPr>
        <w:t>9.2. Поставщик гарантирует, что Товар, поставляемый по настоящему договору, не имеет дефектов, связанных с разработкой, материалами или качеством изготовления.</w:t>
      </w:r>
    </w:p>
    <w:p w:rsidR="000F2591" w:rsidRPr="000F2591" w:rsidRDefault="000F2591" w:rsidP="000F2591">
      <w:pPr>
        <w:spacing w:after="0" w:line="240" w:lineRule="auto"/>
        <w:ind w:firstLine="709"/>
        <w:jc w:val="both"/>
        <w:rPr>
          <w:rFonts w:ascii="Times New Roman" w:eastAsia="Times New Roman" w:hAnsi="Times New Roman"/>
          <w:snapToGrid w:val="0"/>
          <w:spacing w:val="-6"/>
          <w:sz w:val="24"/>
          <w:szCs w:val="24"/>
          <w:lang w:eastAsia="ru-RU"/>
        </w:rPr>
      </w:pPr>
      <w:r w:rsidRPr="000F2591">
        <w:rPr>
          <w:rFonts w:ascii="Times New Roman" w:eastAsia="Times New Roman" w:hAnsi="Times New Roman"/>
          <w:snapToGrid w:val="0"/>
          <w:spacing w:val="-6"/>
          <w:sz w:val="24"/>
          <w:szCs w:val="24"/>
          <w:lang w:eastAsia="ru-RU"/>
        </w:rPr>
        <w:t xml:space="preserve">9.3. Поставщик гарантирует соответствие качества Товара требованиям нормативно-технической документации в течение срока, установленного заводом изготовителем. </w:t>
      </w:r>
    </w:p>
    <w:p w:rsidR="000F2591" w:rsidRPr="000F2591" w:rsidRDefault="000F2591" w:rsidP="000F2591">
      <w:pPr>
        <w:spacing w:after="0" w:line="240" w:lineRule="auto"/>
        <w:ind w:firstLine="709"/>
        <w:jc w:val="both"/>
        <w:rPr>
          <w:rFonts w:ascii="Times New Roman" w:eastAsia="Times New Roman" w:hAnsi="Times New Roman"/>
          <w:snapToGrid w:val="0"/>
          <w:spacing w:val="-6"/>
          <w:sz w:val="24"/>
          <w:szCs w:val="24"/>
          <w:lang w:eastAsia="ru-RU"/>
        </w:rPr>
      </w:pPr>
      <w:r w:rsidRPr="000F2591">
        <w:rPr>
          <w:rFonts w:ascii="Times New Roman" w:eastAsia="Times New Roman" w:hAnsi="Times New Roman"/>
          <w:snapToGrid w:val="0"/>
          <w:spacing w:val="-6"/>
          <w:sz w:val="24"/>
          <w:szCs w:val="24"/>
          <w:lang w:eastAsia="ru-RU"/>
        </w:rPr>
        <w:t>9.4. В случае несоответствия товара требованиям технической документации, Поставщик в течение 20 дней с момента обнаружения недостатков обязан произвести замену бракованного Товара за свой счет.</w:t>
      </w:r>
    </w:p>
    <w:p w:rsidR="000F2591" w:rsidRPr="000F2591" w:rsidRDefault="000F2591" w:rsidP="000F2591">
      <w:pPr>
        <w:spacing w:after="0" w:line="240" w:lineRule="auto"/>
        <w:ind w:firstLine="709"/>
        <w:jc w:val="both"/>
        <w:rPr>
          <w:rFonts w:ascii="Times New Roman" w:eastAsia="Times New Roman" w:hAnsi="Times New Roman"/>
          <w:snapToGrid w:val="0"/>
          <w:spacing w:val="-6"/>
          <w:sz w:val="24"/>
          <w:szCs w:val="24"/>
          <w:lang w:eastAsia="ru-RU"/>
        </w:rPr>
      </w:pPr>
      <w:r w:rsidRPr="000F2591">
        <w:rPr>
          <w:rFonts w:ascii="Times New Roman" w:eastAsia="Times New Roman" w:hAnsi="Times New Roman"/>
          <w:snapToGrid w:val="0"/>
          <w:spacing w:val="-6"/>
          <w:sz w:val="24"/>
          <w:szCs w:val="24"/>
          <w:lang w:eastAsia="ru-RU"/>
        </w:rPr>
        <w:t>9.5. Гарантийный срок на Товар, предоставленный Поставщиком взамен некачественного Товара, равен установленному договором гарантийному сроку на замененный Товар. Начало гарантийного срока на предоставленный взамен Товар определяется моментом приемки данного Товара Покупателем.</w:t>
      </w:r>
    </w:p>
    <w:p w:rsidR="000F2591" w:rsidRPr="000F2591" w:rsidRDefault="000F2591" w:rsidP="000F2591">
      <w:pPr>
        <w:spacing w:after="0"/>
        <w:ind w:firstLine="709"/>
        <w:jc w:val="center"/>
        <w:rPr>
          <w:rFonts w:ascii="Times New Roman" w:eastAsia="Times New Roman" w:hAnsi="Times New Roman"/>
          <w:b/>
          <w:snapToGrid w:val="0"/>
          <w:spacing w:val="-6"/>
          <w:sz w:val="24"/>
          <w:szCs w:val="24"/>
          <w:lang w:eastAsia="ru-RU"/>
        </w:rPr>
      </w:pPr>
      <w:r w:rsidRPr="000F2591">
        <w:rPr>
          <w:rFonts w:ascii="Times New Roman" w:eastAsia="Times New Roman" w:hAnsi="Times New Roman"/>
          <w:b/>
          <w:snapToGrid w:val="0"/>
          <w:spacing w:val="-6"/>
          <w:sz w:val="24"/>
          <w:szCs w:val="24"/>
          <w:lang w:eastAsia="ru-RU"/>
        </w:rPr>
        <w:t>10. ЗАКЛЮЧИТЕЛЬНЫЕ ПОЛОЖЕНИЯ</w:t>
      </w:r>
    </w:p>
    <w:p w:rsidR="000F2591" w:rsidRPr="000F2591" w:rsidRDefault="000F2591" w:rsidP="000F2591">
      <w:pPr>
        <w:spacing w:after="0" w:line="240" w:lineRule="auto"/>
        <w:ind w:firstLine="709"/>
        <w:jc w:val="both"/>
        <w:rPr>
          <w:rFonts w:ascii="Times New Roman" w:eastAsia="Times New Roman" w:hAnsi="Times New Roman"/>
          <w:snapToGrid w:val="0"/>
          <w:spacing w:val="-6"/>
          <w:sz w:val="24"/>
          <w:szCs w:val="24"/>
          <w:lang w:eastAsia="ru-RU"/>
        </w:rPr>
      </w:pPr>
      <w:r w:rsidRPr="000F2591">
        <w:rPr>
          <w:rFonts w:ascii="Times New Roman" w:eastAsia="Times New Roman" w:hAnsi="Times New Roman"/>
          <w:snapToGrid w:val="0"/>
          <w:spacing w:val="-6"/>
          <w:sz w:val="24"/>
          <w:szCs w:val="24"/>
          <w:lang w:eastAsia="ru-RU"/>
        </w:rPr>
        <w:t>10.1. Настоящий Договор вступает в силу с момента его подписания и действует до 3</w:t>
      </w:r>
      <w:r w:rsidR="00190278">
        <w:rPr>
          <w:rFonts w:ascii="Times New Roman" w:eastAsia="Times New Roman" w:hAnsi="Times New Roman"/>
          <w:snapToGrid w:val="0"/>
          <w:spacing w:val="-6"/>
          <w:sz w:val="24"/>
          <w:szCs w:val="24"/>
          <w:lang w:eastAsia="ru-RU"/>
        </w:rPr>
        <w:t>1августа</w:t>
      </w:r>
      <w:r w:rsidRPr="000F2591">
        <w:rPr>
          <w:rFonts w:ascii="Times New Roman" w:eastAsia="Times New Roman" w:hAnsi="Times New Roman"/>
          <w:snapToGrid w:val="0"/>
          <w:spacing w:val="-6"/>
          <w:sz w:val="24"/>
          <w:szCs w:val="24"/>
          <w:lang w:eastAsia="ru-RU"/>
        </w:rPr>
        <w:t xml:space="preserve"> 20</w:t>
      </w:r>
      <w:r w:rsidR="00190278">
        <w:rPr>
          <w:rFonts w:ascii="Times New Roman" w:eastAsia="Times New Roman" w:hAnsi="Times New Roman"/>
          <w:snapToGrid w:val="0"/>
          <w:spacing w:val="-6"/>
          <w:sz w:val="24"/>
          <w:szCs w:val="24"/>
          <w:lang w:eastAsia="ru-RU"/>
        </w:rPr>
        <w:t>20</w:t>
      </w:r>
      <w:r w:rsidRPr="000F2591">
        <w:rPr>
          <w:rFonts w:ascii="Times New Roman" w:eastAsia="Times New Roman" w:hAnsi="Times New Roman"/>
          <w:snapToGrid w:val="0"/>
          <w:spacing w:val="-6"/>
          <w:sz w:val="24"/>
          <w:szCs w:val="24"/>
          <w:lang w:eastAsia="ru-RU"/>
        </w:rPr>
        <w:t xml:space="preserve"> года, а в части расчетов, до полного исполнения Сторонами своих обязательств по договору.</w:t>
      </w:r>
    </w:p>
    <w:p w:rsidR="000F2591" w:rsidRPr="000F2591" w:rsidRDefault="000F2591" w:rsidP="000F2591">
      <w:pPr>
        <w:spacing w:after="0" w:line="240" w:lineRule="auto"/>
        <w:ind w:firstLine="709"/>
        <w:jc w:val="both"/>
        <w:rPr>
          <w:rFonts w:ascii="Times New Roman" w:eastAsia="Times New Roman" w:hAnsi="Times New Roman"/>
          <w:snapToGrid w:val="0"/>
          <w:spacing w:val="-6"/>
          <w:sz w:val="24"/>
          <w:szCs w:val="24"/>
          <w:lang w:eastAsia="ru-RU"/>
        </w:rPr>
      </w:pPr>
      <w:r w:rsidRPr="000F2591">
        <w:rPr>
          <w:rFonts w:ascii="Times New Roman" w:eastAsia="Times New Roman" w:hAnsi="Times New Roman"/>
          <w:snapToGrid w:val="0"/>
          <w:spacing w:val="-6"/>
          <w:sz w:val="24"/>
          <w:szCs w:val="24"/>
          <w:lang w:eastAsia="ru-RU"/>
        </w:rPr>
        <w:t>10.2. По всем вопросам, не урегулированным настоящим договором, Стороны руководствуются действующим законодательством Российской Федерации.</w:t>
      </w:r>
    </w:p>
    <w:p w:rsidR="000F2591" w:rsidRPr="000F2591" w:rsidRDefault="000F2591" w:rsidP="000F2591">
      <w:pPr>
        <w:spacing w:after="0" w:line="240" w:lineRule="auto"/>
        <w:ind w:firstLine="709"/>
        <w:jc w:val="both"/>
        <w:rPr>
          <w:rFonts w:ascii="Times New Roman" w:eastAsia="Times New Roman" w:hAnsi="Times New Roman"/>
          <w:snapToGrid w:val="0"/>
          <w:spacing w:val="-6"/>
          <w:sz w:val="24"/>
          <w:szCs w:val="24"/>
          <w:lang w:eastAsia="ru-RU"/>
        </w:rPr>
      </w:pPr>
      <w:r w:rsidRPr="000F2591">
        <w:rPr>
          <w:rFonts w:ascii="Times New Roman" w:eastAsia="Times New Roman" w:hAnsi="Times New Roman"/>
          <w:snapToGrid w:val="0"/>
          <w:spacing w:val="-6"/>
          <w:sz w:val="24"/>
          <w:szCs w:val="24"/>
          <w:lang w:eastAsia="ru-RU"/>
        </w:rPr>
        <w:t>10.3. До получения подписанных Сторонами экземпляров настоящего Договора с приложениями, настоящий Договор и приложения, переданные средствами факсимильной и/или электронной связи, имеют юридическую силу.</w:t>
      </w:r>
    </w:p>
    <w:p w:rsidR="000F2591" w:rsidRPr="000F2591" w:rsidRDefault="000F2591" w:rsidP="000F2591">
      <w:pPr>
        <w:spacing w:after="0" w:line="240" w:lineRule="auto"/>
        <w:ind w:firstLine="709"/>
        <w:jc w:val="both"/>
        <w:rPr>
          <w:rFonts w:ascii="Times New Roman" w:eastAsia="Times New Roman" w:hAnsi="Times New Roman"/>
          <w:snapToGrid w:val="0"/>
          <w:spacing w:val="-6"/>
          <w:sz w:val="24"/>
          <w:szCs w:val="24"/>
          <w:lang w:eastAsia="ru-RU"/>
        </w:rPr>
      </w:pPr>
      <w:r w:rsidRPr="000F2591">
        <w:rPr>
          <w:rFonts w:ascii="Times New Roman" w:eastAsia="Times New Roman" w:hAnsi="Times New Roman"/>
          <w:snapToGrid w:val="0"/>
          <w:spacing w:val="-6"/>
          <w:sz w:val="24"/>
          <w:szCs w:val="24"/>
          <w:lang w:eastAsia="ru-RU"/>
        </w:rPr>
        <w:t>10.4. Все изменения и дополнения к настоящему Договору действительны лишь в том случае, если они составлены в письменной форме и подписаны уполномоченными представителями обеих Сторон.</w:t>
      </w:r>
    </w:p>
    <w:p w:rsidR="000F2591" w:rsidRPr="000F2591" w:rsidRDefault="000F2591" w:rsidP="000F2591">
      <w:pPr>
        <w:spacing w:after="0" w:line="240" w:lineRule="auto"/>
        <w:ind w:firstLine="709"/>
        <w:jc w:val="both"/>
        <w:rPr>
          <w:rFonts w:ascii="Times New Roman" w:eastAsia="Times New Roman" w:hAnsi="Times New Roman"/>
          <w:snapToGrid w:val="0"/>
          <w:spacing w:val="-6"/>
          <w:sz w:val="24"/>
          <w:szCs w:val="24"/>
          <w:lang w:eastAsia="ru-RU"/>
        </w:rPr>
      </w:pPr>
      <w:r w:rsidRPr="000F2591">
        <w:rPr>
          <w:rFonts w:ascii="Times New Roman" w:eastAsia="Times New Roman" w:hAnsi="Times New Roman"/>
          <w:snapToGrid w:val="0"/>
          <w:spacing w:val="-6"/>
          <w:sz w:val="24"/>
          <w:szCs w:val="24"/>
          <w:lang w:eastAsia="ru-RU"/>
        </w:rPr>
        <w:t>10.5. Настоящий Договор составлен в трех подлинных экземплярах, имеющих одинаковую юридическую силу, два экземпляра – для Покупателя, один – для Поставщика.</w:t>
      </w:r>
    </w:p>
    <w:p w:rsidR="000F2591" w:rsidRPr="000F2591" w:rsidRDefault="000F2591" w:rsidP="000F2591">
      <w:pPr>
        <w:spacing w:after="0" w:line="240" w:lineRule="auto"/>
        <w:ind w:firstLine="709"/>
        <w:jc w:val="both"/>
        <w:rPr>
          <w:rFonts w:ascii="Times New Roman" w:eastAsia="Times New Roman" w:hAnsi="Times New Roman"/>
          <w:snapToGrid w:val="0"/>
          <w:spacing w:val="-6"/>
          <w:sz w:val="24"/>
          <w:szCs w:val="24"/>
          <w:lang w:eastAsia="ru-RU"/>
        </w:rPr>
      </w:pPr>
      <w:r w:rsidRPr="000F2591">
        <w:rPr>
          <w:rFonts w:ascii="Times New Roman" w:eastAsia="Times New Roman" w:hAnsi="Times New Roman"/>
          <w:snapToGrid w:val="0"/>
          <w:spacing w:val="-6"/>
          <w:sz w:val="24"/>
          <w:szCs w:val="24"/>
          <w:lang w:eastAsia="ru-RU"/>
        </w:rPr>
        <w:t>10.6. Стороны обязуются уведомлять друг друга об изменениях банковских и юридических реквизитов в трехдневный срок с момента наступления указанных изменений в письменной форме посредством факсимильной и/или электронной связи.</w:t>
      </w:r>
    </w:p>
    <w:p w:rsidR="000F2591" w:rsidRPr="000F2591" w:rsidRDefault="000F2591" w:rsidP="000F2591">
      <w:pPr>
        <w:spacing w:after="0" w:line="240" w:lineRule="auto"/>
        <w:ind w:firstLine="709"/>
        <w:jc w:val="both"/>
        <w:rPr>
          <w:rFonts w:ascii="Times New Roman" w:eastAsia="Times New Roman" w:hAnsi="Times New Roman"/>
          <w:snapToGrid w:val="0"/>
          <w:spacing w:val="-6"/>
          <w:sz w:val="24"/>
          <w:szCs w:val="24"/>
          <w:lang w:eastAsia="ru-RU"/>
        </w:rPr>
      </w:pPr>
      <w:r w:rsidRPr="000F2591">
        <w:rPr>
          <w:rFonts w:ascii="Times New Roman" w:eastAsia="Times New Roman" w:hAnsi="Times New Roman"/>
          <w:snapToGrid w:val="0"/>
          <w:spacing w:val="-6"/>
          <w:sz w:val="24"/>
          <w:szCs w:val="24"/>
          <w:lang w:eastAsia="ru-RU"/>
        </w:rPr>
        <w:t xml:space="preserve">10.7. Приложения к настоящему договору являются его неотъемлемой частью. На момент заключения настоящий договор имеет следующие приложения: </w:t>
      </w:r>
    </w:p>
    <w:p w:rsidR="000F2591" w:rsidRPr="000F2591" w:rsidRDefault="000F2591" w:rsidP="000F2591">
      <w:pPr>
        <w:spacing w:after="0" w:line="240" w:lineRule="auto"/>
        <w:ind w:firstLine="708"/>
        <w:jc w:val="both"/>
        <w:rPr>
          <w:rFonts w:ascii="Times New Roman" w:eastAsia="Times New Roman" w:hAnsi="Times New Roman"/>
          <w:sz w:val="24"/>
          <w:szCs w:val="24"/>
          <w:lang w:eastAsia="ru-RU"/>
        </w:rPr>
      </w:pPr>
      <w:r w:rsidRPr="000F2591">
        <w:rPr>
          <w:rFonts w:ascii="Times New Roman" w:eastAsia="Times New Roman" w:hAnsi="Times New Roman"/>
          <w:sz w:val="24"/>
          <w:szCs w:val="24"/>
          <w:lang w:eastAsia="ru-RU"/>
        </w:rPr>
        <w:t>Приложение № 1 – Спецификация.</w:t>
      </w:r>
    </w:p>
    <w:p w:rsidR="000F2591" w:rsidRDefault="000F2591" w:rsidP="000F2591">
      <w:pPr>
        <w:spacing w:after="0" w:line="240" w:lineRule="auto"/>
        <w:ind w:firstLine="567"/>
        <w:jc w:val="both"/>
        <w:rPr>
          <w:rFonts w:ascii="Times New Roman" w:eastAsia="Times New Roman" w:hAnsi="Times New Roman"/>
          <w:sz w:val="24"/>
          <w:szCs w:val="24"/>
          <w:lang w:eastAsia="ru-RU"/>
        </w:rPr>
      </w:pPr>
    </w:p>
    <w:p w:rsidR="009F39E2" w:rsidRPr="000F2591" w:rsidRDefault="009F39E2" w:rsidP="000F2591">
      <w:pPr>
        <w:spacing w:after="0" w:line="240" w:lineRule="auto"/>
        <w:ind w:firstLine="567"/>
        <w:jc w:val="both"/>
        <w:rPr>
          <w:rFonts w:ascii="Times New Roman" w:eastAsia="Times New Roman" w:hAnsi="Times New Roman"/>
          <w:sz w:val="24"/>
          <w:szCs w:val="24"/>
          <w:lang w:eastAsia="ru-RU"/>
        </w:rPr>
      </w:pPr>
    </w:p>
    <w:p w:rsidR="000F2591" w:rsidRPr="000F2591" w:rsidRDefault="000F2591" w:rsidP="000F2591">
      <w:pPr>
        <w:spacing w:after="0" w:line="240" w:lineRule="auto"/>
        <w:ind w:firstLine="567"/>
        <w:jc w:val="center"/>
        <w:rPr>
          <w:rFonts w:ascii="Times New Roman" w:eastAsia="Times New Roman" w:hAnsi="Times New Roman"/>
          <w:b/>
          <w:sz w:val="24"/>
          <w:szCs w:val="24"/>
          <w:lang w:eastAsia="ru-RU"/>
        </w:rPr>
      </w:pPr>
      <w:r w:rsidRPr="000F2591">
        <w:rPr>
          <w:rFonts w:ascii="Times New Roman" w:eastAsia="Times New Roman" w:hAnsi="Times New Roman"/>
          <w:b/>
          <w:sz w:val="24"/>
          <w:szCs w:val="24"/>
          <w:lang w:eastAsia="ru-RU"/>
        </w:rPr>
        <w:lastRenderedPageBreak/>
        <w:t>11. Юридические адреса, банковские реквизиты</w:t>
      </w:r>
    </w:p>
    <w:p w:rsidR="000F2591" w:rsidRPr="000F2591" w:rsidRDefault="000F2591" w:rsidP="000F2591">
      <w:pPr>
        <w:spacing w:after="0" w:line="240" w:lineRule="auto"/>
        <w:ind w:firstLine="567"/>
        <w:jc w:val="center"/>
        <w:rPr>
          <w:rFonts w:ascii="Times New Roman" w:eastAsia="Times New Roman" w:hAnsi="Times New Roman"/>
          <w:b/>
          <w:sz w:val="24"/>
          <w:szCs w:val="24"/>
          <w:lang w:eastAsia="ru-RU"/>
        </w:rPr>
      </w:pPr>
      <w:r w:rsidRPr="000F2591">
        <w:rPr>
          <w:rFonts w:ascii="Times New Roman" w:eastAsia="Times New Roman" w:hAnsi="Times New Roman"/>
          <w:b/>
          <w:sz w:val="24"/>
          <w:szCs w:val="24"/>
          <w:lang w:eastAsia="ru-RU"/>
        </w:rPr>
        <w:t>и подписи сторон:</w:t>
      </w:r>
    </w:p>
    <w:p w:rsidR="000F2591" w:rsidRPr="000F2591" w:rsidRDefault="000F2591" w:rsidP="000F2591">
      <w:pPr>
        <w:spacing w:after="0" w:line="240" w:lineRule="auto"/>
        <w:ind w:firstLine="567"/>
        <w:jc w:val="center"/>
        <w:rPr>
          <w:rFonts w:ascii="Times New Roman" w:eastAsia="Times New Roman" w:hAnsi="Times New Roman"/>
          <w:sz w:val="24"/>
          <w:szCs w:val="24"/>
          <w:lang w:eastAsia="ru-RU"/>
        </w:rPr>
      </w:pPr>
    </w:p>
    <w:p w:rsidR="000F2591" w:rsidRPr="000F2591" w:rsidRDefault="000F2591" w:rsidP="000F2591">
      <w:pPr>
        <w:spacing w:after="0" w:line="240" w:lineRule="auto"/>
        <w:ind w:left="567" w:firstLine="567"/>
        <w:jc w:val="both"/>
        <w:rPr>
          <w:rFonts w:ascii="Times New Roman" w:eastAsia="Times New Roman" w:hAnsi="Times New Roman"/>
          <w:sz w:val="24"/>
          <w:szCs w:val="24"/>
          <w:lang w:eastAsia="ru-RU"/>
        </w:rPr>
      </w:pPr>
      <w:r w:rsidRPr="000F2591">
        <w:rPr>
          <w:rFonts w:ascii="Times New Roman" w:eastAsia="Times New Roman" w:hAnsi="Times New Roman"/>
          <w:b/>
          <w:sz w:val="24"/>
          <w:szCs w:val="24"/>
          <w:lang w:eastAsia="ru-RU"/>
        </w:rPr>
        <w:t>ПОСТАВЩИК</w:t>
      </w:r>
      <w:r w:rsidRPr="000F2591">
        <w:rPr>
          <w:rFonts w:ascii="Times New Roman" w:eastAsia="Times New Roman" w:hAnsi="Times New Roman"/>
          <w:b/>
          <w:sz w:val="24"/>
          <w:szCs w:val="24"/>
          <w:lang w:eastAsia="ru-RU"/>
        </w:rPr>
        <w:tab/>
        <w:t xml:space="preserve">                                                     ПОКУПАТЕЛЬ</w:t>
      </w:r>
    </w:p>
    <w:p w:rsidR="000F2591" w:rsidRPr="000F2591" w:rsidRDefault="000F2591" w:rsidP="000F2591">
      <w:pPr>
        <w:spacing w:after="0" w:line="240" w:lineRule="auto"/>
        <w:ind w:firstLine="567"/>
        <w:jc w:val="both"/>
        <w:rPr>
          <w:rFonts w:ascii="Times New Roman" w:eastAsia="Times New Roman" w:hAnsi="Times New Roman"/>
          <w:sz w:val="24"/>
          <w:szCs w:val="24"/>
          <w:lang w:eastAsia="ru-RU"/>
        </w:rPr>
      </w:pPr>
    </w:p>
    <w:tbl>
      <w:tblPr>
        <w:tblpPr w:leftFromText="180" w:rightFromText="180" w:vertAnchor="text" w:horzAnchor="margin" w:tblpY="4"/>
        <w:tblW w:w="10632" w:type="dxa"/>
        <w:tblLook w:val="01E0" w:firstRow="1" w:lastRow="1" w:firstColumn="1" w:lastColumn="1" w:noHBand="0" w:noVBand="0"/>
      </w:tblPr>
      <w:tblGrid>
        <w:gridCol w:w="2826"/>
        <w:gridCol w:w="2508"/>
        <w:gridCol w:w="2453"/>
        <w:gridCol w:w="2845"/>
      </w:tblGrid>
      <w:tr w:rsidR="000F2591" w:rsidRPr="000F2591" w:rsidTr="000F2591">
        <w:trPr>
          <w:trHeight w:val="168"/>
        </w:trPr>
        <w:tc>
          <w:tcPr>
            <w:tcW w:w="5334" w:type="dxa"/>
            <w:gridSpan w:val="2"/>
          </w:tcPr>
          <w:p w:rsidR="000F2591" w:rsidRPr="000F2591" w:rsidRDefault="000F2591" w:rsidP="000F2591">
            <w:pPr>
              <w:spacing w:after="0" w:line="240" w:lineRule="auto"/>
              <w:jc w:val="both"/>
              <w:rPr>
                <w:rFonts w:ascii="Times New Roman" w:eastAsia="Calibri" w:hAnsi="Times New Roman"/>
                <w:sz w:val="22"/>
                <w:szCs w:val="22"/>
                <w:lang w:eastAsia="ar-SA"/>
              </w:rPr>
            </w:pPr>
          </w:p>
          <w:p w:rsidR="000F2591" w:rsidRPr="000F2591" w:rsidRDefault="000F2591" w:rsidP="000F2591">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
        </w:tc>
        <w:tc>
          <w:tcPr>
            <w:tcW w:w="5298" w:type="dxa"/>
            <w:gridSpan w:val="2"/>
          </w:tcPr>
          <w:p w:rsidR="000F2591" w:rsidRPr="000F2591" w:rsidRDefault="000F2591" w:rsidP="000F2591">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0F2591">
              <w:rPr>
                <w:rFonts w:ascii="Times New Roman" w:eastAsia="Times New Roman" w:hAnsi="Times New Roman"/>
                <w:sz w:val="24"/>
                <w:szCs w:val="24"/>
                <w:lang w:eastAsia="ru-RU"/>
              </w:rPr>
              <w:t xml:space="preserve">Акционерное общество </w:t>
            </w:r>
          </w:p>
          <w:p w:rsidR="000F2591" w:rsidRPr="000F2591" w:rsidRDefault="000F2591" w:rsidP="000F2591">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0F2591">
              <w:rPr>
                <w:rFonts w:ascii="Times New Roman" w:eastAsia="Times New Roman" w:hAnsi="Times New Roman"/>
                <w:sz w:val="24"/>
                <w:szCs w:val="24"/>
                <w:lang w:eastAsia="ru-RU"/>
              </w:rPr>
              <w:t>«Магаданэлектросеть»</w:t>
            </w:r>
          </w:p>
          <w:p w:rsidR="000F2591" w:rsidRPr="000F2591" w:rsidRDefault="000F2591" w:rsidP="000F2591">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0F2591">
              <w:rPr>
                <w:rFonts w:ascii="Times New Roman" w:eastAsia="Times New Roman" w:hAnsi="Times New Roman"/>
                <w:sz w:val="24"/>
                <w:szCs w:val="24"/>
                <w:lang w:eastAsia="ru-RU"/>
              </w:rPr>
              <w:t xml:space="preserve"> 685000, Магаданская область, </w:t>
            </w:r>
          </w:p>
          <w:p w:rsidR="000F2591" w:rsidRPr="000F2591" w:rsidRDefault="000F2591" w:rsidP="000F2591">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0F2591">
              <w:rPr>
                <w:rFonts w:ascii="Times New Roman" w:eastAsia="Times New Roman" w:hAnsi="Times New Roman"/>
                <w:sz w:val="24"/>
                <w:szCs w:val="24"/>
                <w:lang w:eastAsia="ru-RU"/>
              </w:rPr>
              <w:t xml:space="preserve">г. Магадан, ул. </w:t>
            </w:r>
            <w:proofErr w:type="gramStart"/>
            <w:r w:rsidRPr="000F2591">
              <w:rPr>
                <w:rFonts w:ascii="Times New Roman" w:eastAsia="Times New Roman" w:hAnsi="Times New Roman"/>
                <w:sz w:val="24"/>
                <w:szCs w:val="24"/>
                <w:lang w:eastAsia="ru-RU"/>
              </w:rPr>
              <w:t>Пролетарская</w:t>
            </w:r>
            <w:proofErr w:type="gramEnd"/>
            <w:r w:rsidRPr="000F2591">
              <w:rPr>
                <w:rFonts w:ascii="Times New Roman" w:eastAsia="Times New Roman" w:hAnsi="Times New Roman"/>
                <w:sz w:val="24"/>
                <w:szCs w:val="24"/>
                <w:lang w:eastAsia="ru-RU"/>
              </w:rPr>
              <w:t xml:space="preserve"> д.98.</w:t>
            </w:r>
          </w:p>
          <w:p w:rsidR="000F2591" w:rsidRPr="000F2591" w:rsidRDefault="000F2591" w:rsidP="000F2591">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0F2591">
              <w:rPr>
                <w:rFonts w:ascii="Times New Roman" w:eastAsia="Times New Roman" w:hAnsi="Times New Roman"/>
                <w:sz w:val="24"/>
                <w:szCs w:val="24"/>
                <w:lang w:eastAsia="ru-RU"/>
              </w:rPr>
              <w:t>ИНН: 4909044901/КПП 490901001;</w:t>
            </w:r>
          </w:p>
          <w:p w:rsidR="000F2591" w:rsidRPr="000F2591" w:rsidRDefault="000F2591" w:rsidP="000F2591">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0F2591">
              <w:rPr>
                <w:rFonts w:ascii="Times New Roman" w:eastAsia="Times New Roman" w:hAnsi="Times New Roman"/>
                <w:sz w:val="24"/>
                <w:szCs w:val="24"/>
                <w:lang w:eastAsia="ru-RU"/>
              </w:rPr>
              <w:t>Расчетный счет: 40702810002700140310;</w:t>
            </w:r>
          </w:p>
          <w:p w:rsidR="000F2591" w:rsidRPr="000F2591" w:rsidRDefault="000F2591" w:rsidP="000F2591">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roofErr w:type="spellStart"/>
            <w:r w:rsidRPr="000F2591">
              <w:rPr>
                <w:rFonts w:ascii="Times New Roman" w:eastAsia="Times New Roman" w:hAnsi="Times New Roman"/>
                <w:sz w:val="24"/>
                <w:szCs w:val="24"/>
                <w:lang w:eastAsia="ru-RU"/>
              </w:rPr>
              <w:t>Корр</w:t>
            </w:r>
            <w:proofErr w:type="gramStart"/>
            <w:r w:rsidRPr="000F2591">
              <w:rPr>
                <w:rFonts w:ascii="Times New Roman" w:eastAsia="Times New Roman" w:hAnsi="Times New Roman"/>
                <w:sz w:val="24"/>
                <w:szCs w:val="24"/>
                <w:lang w:eastAsia="ru-RU"/>
              </w:rPr>
              <w:t>.с</w:t>
            </w:r>
            <w:proofErr w:type="gramEnd"/>
            <w:r w:rsidRPr="000F2591">
              <w:rPr>
                <w:rFonts w:ascii="Times New Roman" w:eastAsia="Times New Roman" w:hAnsi="Times New Roman"/>
                <w:sz w:val="24"/>
                <w:szCs w:val="24"/>
                <w:lang w:eastAsia="ru-RU"/>
              </w:rPr>
              <w:t>чет</w:t>
            </w:r>
            <w:proofErr w:type="spellEnd"/>
            <w:r w:rsidRPr="000F2591">
              <w:rPr>
                <w:rFonts w:ascii="Times New Roman" w:eastAsia="Times New Roman" w:hAnsi="Times New Roman"/>
                <w:sz w:val="24"/>
                <w:szCs w:val="24"/>
                <w:lang w:eastAsia="ru-RU"/>
              </w:rPr>
              <w:t>: 30101810000000000716;</w:t>
            </w:r>
          </w:p>
          <w:p w:rsidR="000F2591" w:rsidRPr="000F2591" w:rsidRDefault="000F2591" w:rsidP="000F2591">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0F2591">
              <w:rPr>
                <w:rFonts w:ascii="Times New Roman" w:eastAsia="Times New Roman" w:hAnsi="Times New Roman"/>
                <w:sz w:val="24"/>
                <w:szCs w:val="24"/>
                <w:lang w:eastAsia="ru-RU"/>
              </w:rPr>
              <w:t>БИК: 044442716;</w:t>
            </w:r>
          </w:p>
          <w:p w:rsidR="000F2591" w:rsidRPr="000F2591" w:rsidRDefault="000F2591" w:rsidP="000F2591">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0F2591">
              <w:rPr>
                <w:rFonts w:ascii="Times New Roman" w:eastAsia="Times New Roman" w:hAnsi="Times New Roman"/>
                <w:sz w:val="24"/>
                <w:szCs w:val="24"/>
                <w:lang w:eastAsia="ru-RU"/>
              </w:rPr>
              <w:t>в Магаданском филиале Банка</w:t>
            </w:r>
          </w:p>
          <w:p w:rsidR="000F2591" w:rsidRPr="000F2591" w:rsidRDefault="000F2591" w:rsidP="000F2591">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0F2591">
              <w:rPr>
                <w:rFonts w:ascii="Times New Roman" w:eastAsia="Times New Roman" w:hAnsi="Times New Roman"/>
                <w:sz w:val="24"/>
                <w:szCs w:val="24"/>
                <w:lang w:eastAsia="ru-RU"/>
              </w:rPr>
              <w:t xml:space="preserve"> «Возрождение» (ПАО)</w:t>
            </w:r>
          </w:p>
          <w:p w:rsidR="000F2591" w:rsidRPr="000F2591" w:rsidRDefault="000F2591" w:rsidP="000F2591">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0F2591">
              <w:rPr>
                <w:rFonts w:ascii="Times New Roman" w:eastAsia="Times New Roman" w:hAnsi="Times New Roman"/>
                <w:sz w:val="24"/>
                <w:szCs w:val="24"/>
                <w:lang w:eastAsia="ru-RU"/>
              </w:rPr>
              <w:t>тел. (4132) 606-385, факс: (4132) 201-040</w:t>
            </w:r>
          </w:p>
          <w:p w:rsidR="000F2591" w:rsidRPr="000F2591" w:rsidRDefault="000F2591" w:rsidP="000F2591">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0F2591" w:rsidRPr="000F2591" w:rsidTr="000F2591">
        <w:trPr>
          <w:trHeight w:val="168"/>
        </w:trPr>
        <w:tc>
          <w:tcPr>
            <w:tcW w:w="5334" w:type="dxa"/>
            <w:gridSpan w:val="2"/>
          </w:tcPr>
          <w:p w:rsidR="000F2591" w:rsidRPr="000F2591" w:rsidRDefault="000F2591" w:rsidP="000F2591">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p w:rsidR="000F2591" w:rsidRPr="000F2591" w:rsidRDefault="000F2591" w:rsidP="000F2591">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c>
          <w:tcPr>
            <w:tcW w:w="5298" w:type="dxa"/>
            <w:gridSpan w:val="2"/>
          </w:tcPr>
          <w:p w:rsidR="000F2591" w:rsidRPr="000F2591" w:rsidRDefault="000F2591" w:rsidP="000F2591">
            <w:pPr>
              <w:widowControl w:val="0"/>
              <w:suppressAutoHyphens/>
              <w:autoSpaceDE w:val="0"/>
              <w:autoSpaceDN w:val="0"/>
              <w:adjustRightInd w:val="0"/>
              <w:spacing w:after="0" w:line="240" w:lineRule="auto"/>
              <w:ind w:right="-1"/>
              <w:rPr>
                <w:rFonts w:ascii="Times New Roman" w:eastAsia="Times New Roman" w:hAnsi="Times New Roman"/>
                <w:sz w:val="24"/>
                <w:szCs w:val="24"/>
                <w:lang w:eastAsia="ru-RU"/>
              </w:rPr>
            </w:pPr>
            <w:r w:rsidRPr="000F2591">
              <w:rPr>
                <w:rFonts w:ascii="Times New Roman" w:eastAsia="Times New Roman" w:hAnsi="Times New Roman"/>
                <w:sz w:val="24"/>
                <w:szCs w:val="24"/>
                <w:lang w:eastAsia="ru-RU"/>
              </w:rPr>
              <w:t>Генеральный директор</w:t>
            </w:r>
          </w:p>
          <w:p w:rsidR="000F2591" w:rsidRPr="000F2591" w:rsidRDefault="000F2591" w:rsidP="000F2591">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r>
      <w:tr w:rsidR="000F2591" w:rsidRPr="000F2591" w:rsidTr="000F2591">
        <w:tblPrEx>
          <w:tblLook w:val="0000" w:firstRow="0" w:lastRow="0" w:firstColumn="0" w:lastColumn="0" w:noHBand="0" w:noVBand="0"/>
        </w:tblPrEx>
        <w:trPr>
          <w:trHeight w:val="871"/>
        </w:trPr>
        <w:tc>
          <w:tcPr>
            <w:tcW w:w="2826" w:type="dxa"/>
          </w:tcPr>
          <w:p w:rsidR="000F2591" w:rsidRPr="000F2591" w:rsidRDefault="000F2591" w:rsidP="000F2591">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0F2591">
              <w:rPr>
                <w:rFonts w:ascii="Times New Roman" w:eastAsia="Times New Roman" w:hAnsi="Times New Roman"/>
                <w:sz w:val="20"/>
                <w:szCs w:val="20"/>
                <w:lang w:eastAsia="ru-RU"/>
              </w:rPr>
              <w:t>_________________</w:t>
            </w:r>
          </w:p>
          <w:p w:rsidR="000F2591" w:rsidRPr="000F2591" w:rsidRDefault="000F2591" w:rsidP="000F2591">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0F2591">
              <w:rPr>
                <w:rFonts w:ascii="Times New Roman" w:eastAsia="Times New Roman" w:hAnsi="Times New Roman"/>
                <w:sz w:val="20"/>
                <w:szCs w:val="20"/>
                <w:lang w:eastAsia="ru-RU"/>
              </w:rPr>
              <w:t>(подпись)</w:t>
            </w:r>
          </w:p>
        </w:tc>
        <w:tc>
          <w:tcPr>
            <w:tcW w:w="2508" w:type="dxa"/>
          </w:tcPr>
          <w:p w:rsidR="000F2591" w:rsidRPr="000F2591" w:rsidRDefault="000F2591" w:rsidP="000F2591">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0F2591">
              <w:rPr>
                <w:rFonts w:ascii="Times New Roman" w:eastAsia="Times New Roman" w:hAnsi="Times New Roman"/>
                <w:sz w:val="24"/>
                <w:szCs w:val="24"/>
                <w:u w:val="single"/>
                <w:lang w:eastAsia="ru-RU"/>
              </w:rPr>
              <w:t>______________</w:t>
            </w:r>
          </w:p>
          <w:p w:rsidR="000F2591" w:rsidRPr="000F2591" w:rsidRDefault="000F2591" w:rsidP="000F2591">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0F2591">
              <w:rPr>
                <w:rFonts w:ascii="Times New Roman" w:eastAsia="Times New Roman" w:hAnsi="Times New Roman"/>
                <w:sz w:val="20"/>
                <w:szCs w:val="20"/>
                <w:lang w:eastAsia="ru-RU"/>
              </w:rPr>
              <w:t>(Ф. И.О.)</w:t>
            </w:r>
          </w:p>
        </w:tc>
        <w:tc>
          <w:tcPr>
            <w:tcW w:w="2453" w:type="dxa"/>
          </w:tcPr>
          <w:p w:rsidR="000F2591" w:rsidRPr="000F2591" w:rsidRDefault="000F2591" w:rsidP="000F2591">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0F2591">
              <w:rPr>
                <w:rFonts w:ascii="Times New Roman" w:eastAsia="Times New Roman" w:hAnsi="Times New Roman"/>
                <w:sz w:val="24"/>
                <w:szCs w:val="24"/>
                <w:lang w:eastAsia="ru-RU"/>
              </w:rPr>
              <w:t>__________________</w:t>
            </w:r>
          </w:p>
          <w:p w:rsidR="000F2591" w:rsidRPr="000F2591" w:rsidRDefault="000F2591" w:rsidP="000F2591">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0F2591">
              <w:rPr>
                <w:rFonts w:ascii="Times New Roman" w:eastAsia="Times New Roman" w:hAnsi="Times New Roman"/>
                <w:sz w:val="24"/>
                <w:szCs w:val="24"/>
                <w:lang w:eastAsia="ru-RU"/>
              </w:rPr>
              <w:t>(подпись)</w:t>
            </w:r>
          </w:p>
        </w:tc>
        <w:tc>
          <w:tcPr>
            <w:tcW w:w="2845" w:type="dxa"/>
          </w:tcPr>
          <w:p w:rsidR="000F2591" w:rsidRPr="000F2591" w:rsidRDefault="000F2591" w:rsidP="000F2591">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0F2591">
              <w:rPr>
                <w:rFonts w:ascii="Times New Roman" w:eastAsia="Times New Roman" w:hAnsi="Times New Roman"/>
                <w:sz w:val="24"/>
                <w:szCs w:val="24"/>
                <w:u w:val="single"/>
                <w:lang w:eastAsia="ru-RU"/>
              </w:rPr>
              <w:t>Баранов И.Ю.</w:t>
            </w:r>
          </w:p>
          <w:p w:rsidR="000F2591" w:rsidRPr="000F2591" w:rsidRDefault="000F2591" w:rsidP="000F2591">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0F2591">
              <w:rPr>
                <w:rFonts w:ascii="Times New Roman" w:eastAsia="Times New Roman" w:hAnsi="Times New Roman"/>
                <w:sz w:val="20"/>
                <w:szCs w:val="20"/>
                <w:lang w:eastAsia="ru-RU"/>
              </w:rPr>
              <w:t>(Ф. И.О.)</w:t>
            </w:r>
          </w:p>
        </w:tc>
      </w:tr>
      <w:tr w:rsidR="000F2591" w:rsidRPr="000F2591" w:rsidTr="000F2591">
        <w:tblPrEx>
          <w:tblLook w:val="0000" w:firstRow="0" w:lastRow="0" w:firstColumn="0" w:lastColumn="0" w:noHBand="0" w:noVBand="0"/>
        </w:tblPrEx>
        <w:trPr>
          <w:trHeight w:val="432"/>
        </w:trPr>
        <w:tc>
          <w:tcPr>
            <w:tcW w:w="5334" w:type="dxa"/>
            <w:gridSpan w:val="2"/>
          </w:tcPr>
          <w:p w:rsidR="000F2591" w:rsidRPr="000F2591" w:rsidRDefault="000F2591" w:rsidP="00190278">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proofErr w:type="spellStart"/>
            <w:r w:rsidRPr="000F2591">
              <w:rPr>
                <w:rFonts w:ascii="Times New Roman" w:eastAsia="Times New Roman" w:hAnsi="Times New Roman"/>
                <w:snapToGrid w:val="0"/>
                <w:sz w:val="24"/>
                <w:szCs w:val="24"/>
                <w:lang w:eastAsia="ru-RU"/>
              </w:rPr>
              <w:t>м.п</w:t>
            </w:r>
            <w:proofErr w:type="spellEnd"/>
            <w:r w:rsidRPr="000F2591">
              <w:rPr>
                <w:rFonts w:ascii="Times New Roman" w:eastAsia="Times New Roman" w:hAnsi="Times New Roman"/>
                <w:snapToGrid w:val="0"/>
                <w:sz w:val="24"/>
                <w:szCs w:val="24"/>
                <w:lang w:eastAsia="ru-RU"/>
              </w:rPr>
              <w:t>.        «____»__________ 20</w:t>
            </w:r>
            <w:r w:rsidR="00190278">
              <w:rPr>
                <w:rFonts w:ascii="Times New Roman" w:eastAsia="Times New Roman" w:hAnsi="Times New Roman"/>
                <w:snapToGrid w:val="0"/>
                <w:sz w:val="24"/>
                <w:szCs w:val="24"/>
                <w:lang w:eastAsia="ru-RU"/>
              </w:rPr>
              <w:t>20</w:t>
            </w:r>
            <w:r w:rsidRPr="000F2591">
              <w:rPr>
                <w:rFonts w:ascii="Times New Roman" w:eastAsia="Times New Roman" w:hAnsi="Times New Roman"/>
                <w:snapToGrid w:val="0"/>
                <w:sz w:val="24"/>
                <w:szCs w:val="24"/>
                <w:lang w:eastAsia="ru-RU"/>
              </w:rPr>
              <w:t xml:space="preserve"> г.</w:t>
            </w:r>
          </w:p>
        </w:tc>
        <w:tc>
          <w:tcPr>
            <w:tcW w:w="5298" w:type="dxa"/>
            <w:gridSpan w:val="2"/>
          </w:tcPr>
          <w:p w:rsidR="000F2591" w:rsidRPr="000F2591" w:rsidRDefault="000F2591" w:rsidP="00190278">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proofErr w:type="spellStart"/>
            <w:r w:rsidRPr="000F2591">
              <w:rPr>
                <w:rFonts w:ascii="Times New Roman" w:eastAsia="Times New Roman" w:hAnsi="Times New Roman"/>
                <w:snapToGrid w:val="0"/>
                <w:sz w:val="24"/>
                <w:szCs w:val="24"/>
                <w:lang w:eastAsia="ru-RU"/>
              </w:rPr>
              <w:t>м.п</w:t>
            </w:r>
            <w:proofErr w:type="spellEnd"/>
            <w:r w:rsidRPr="000F2591">
              <w:rPr>
                <w:rFonts w:ascii="Times New Roman" w:eastAsia="Times New Roman" w:hAnsi="Times New Roman"/>
                <w:snapToGrid w:val="0"/>
                <w:sz w:val="24"/>
                <w:szCs w:val="24"/>
                <w:lang w:eastAsia="ru-RU"/>
              </w:rPr>
              <w:t>.         «____»__________ 20</w:t>
            </w:r>
            <w:r w:rsidR="00190278">
              <w:rPr>
                <w:rFonts w:ascii="Times New Roman" w:eastAsia="Times New Roman" w:hAnsi="Times New Roman"/>
                <w:snapToGrid w:val="0"/>
                <w:sz w:val="24"/>
                <w:szCs w:val="24"/>
                <w:lang w:eastAsia="ru-RU"/>
              </w:rPr>
              <w:t>20</w:t>
            </w:r>
            <w:r w:rsidRPr="000F2591">
              <w:rPr>
                <w:rFonts w:ascii="Times New Roman" w:eastAsia="Times New Roman" w:hAnsi="Times New Roman"/>
                <w:snapToGrid w:val="0"/>
                <w:sz w:val="24"/>
                <w:szCs w:val="24"/>
                <w:lang w:eastAsia="ru-RU"/>
              </w:rPr>
              <w:t xml:space="preserve"> г.</w:t>
            </w:r>
          </w:p>
        </w:tc>
      </w:tr>
    </w:tbl>
    <w:p w:rsidR="000F2591" w:rsidRPr="000F2591" w:rsidRDefault="000F2591" w:rsidP="000F2591">
      <w:pPr>
        <w:spacing w:after="0" w:line="240" w:lineRule="auto"/>
        <w:ind w:firstLine="567"/>
        <w:jc w:val="right"/>
        <w:rPr>
          <w:rFonts w:ascii="Times New Roman" w:eastAsia="Times New Roman" w:hAnsi="Times New Roman"/>
          <w:i/>
          <w:sz w:val="24"/>
          <w:szCs w:val="24"/>
          <w:lang w:eastAsia="ru-RU"/>
        </w:rPr>
      </w:pPr>
    </w:p>
    <w:p w:rsidR="000F2591" w:rsidRPr="000F2591" w:rsidRDefault="000F2591" w:rsidP="000F2591">
      <w:pPr>
        <w:spacing w:after="0" w:line="240" w:lineRule="auto"/>
        <w:ind w:firstLine="567"/>
        <w:jc w:val="right"/>
        <w:rPr>
          <w:rFonts w:ascii="Times New Roman" w:eastAsia="Times New Roman" w:hAnsi="Times New Roman"/>
          <w:i/>
          <w:sz w:val="24"/>
          <w:szCs w:val="24"/>
          <w:lang w:eastAsia="ru-RU"/>
        </w:rPr>
      </w:pPr>
    </w:p>
    <w:p w:rsidR="000F2591" w:rsidRPr="000F2591" w:rsidRDefault="000F2591" w:rsidP="000F2591">
      <w:pPr>
        <w:spacing w:after="0" w:line="240" w:lineRule="auto"/>
        <w:ind w:firstLine="567"/>
        <w:jc w:val="right"/>
        <w:rPr>
          <w:rFonts w:ascii="Times New Roman" w:eastAsia="Times New Roman" w:hAnsi="Times New Roman"/>
          <w:i/>
          <w:sz w:val="24"/>
          <w:szCs w:val="24"/>
          <w:lang w:eastAsia="ru-RU"/>
        </w:rPr>
      </w:pPr>
    </w:p>
    <w:p w:rsidR="000F2591" w:rsidRPr="000F2591" w:rsidRDefault="000F2591" w:rsidP="000F2591">
      <w:pPr>
        <w:spacing w:after="0" w:line="240" w:lineRule="auto"/>
        <w:ind w:firstLine="567"/>
        <w:jc w:val="right"/>
        <w:rPr>
          <w:rFonts w:ascii="Times New Roman" w:eastAsia="Times New Roman" w:hAnsi="Times New Roman"/>
          <w:i/>
          <w:sz w:val="24"/>
          <w:szCs w:val="24"/>
          <w:lang w:eastAsia="ru-RU"/>
        </w:rPr>
      </w:pPr>
    </w:p>
    <w:p w:rsidR="000F2591" w:rsidRPr="000F2591" w:rsidRDefault="000F2591" w:rsidP="000F2591">
      <w:pPr>
        <w:spacing w:after="0" w:line="240" w:lineRule="auto"/>
        <w:ind w:firstLine="567"/>
        <w:jc w:val="right"/>
        <w:rPr>
          <w:rFonts w:ascii="Times New Roman" w:eastAsia="Times New Roman" w:hAnsi="Times New Roman"/>
          <w:i/>
          <w:sz w:val="24"/>
          <w:szCs w:val="24"/>
          <w:lang w:eastAsia="ru-RU"/>
        </w:rPr>
      </w:pPr>
    </w:p>
    <w:p w:rsidR="000F2591" w:rsidRPr="000F2591" w:rsidRDefault="000F2591" w:rsidP="000F2591">
      <w:pPr>
        <w:spacing w:after="0" w:line="240" w:lineRule="auto"/>
        <w:ind w:firstLine="567"/>
        <w:jc w:val="right"/>
        <w:rPr>
          <w:rFonts w:ascii="Times New Roman" w:eastAsia="Times New Roman" w:hAnsi="Times New Roman"/>
          <w:i/>
          <w:sz w:val="24"/>
          <w:szCs w:val="24"/>
          <w:lang w:eastAsia="ru-RU"/>
        </w:rPr>
      </w:pPr>
    </w:p>
    <w:p w:rsidR="000F2591" w:rsidRPr="000F2591" w:rsidRDefault="000F2591" w:rsidP="000F2591">
      <w:pPr>
        <w:spacing w:after="0" w:line="240" w:lineRule="auto"/>
        <w:ind w:firstLine="567"/>
        <w:jc w:val="right"/>
        <w:rPr>
          <w:rFonts w:ascii="Times New Roman" w:eastAsia="Times New Roman" w:hAnsi="Times New Roman"/>
          <w:i/>
          <w:sz w:val="24"/>
          <w:szCs w:val="24"/>
          <w:lang w:eastAsia="ru-RU"/>
        </w:rPr>
      </w:pPr>
    </w:p>
    <w:p w:rsidR="000F2591" w:rsidRPr="000F2591" w:rsidRDefault="000F2591" w:rsidP="000F2591">
      <w:pPr>
        <w:spacing w:after="0" w:line="240" w:lineRule="auto"/>
        <w:ind w:firstLine="567"/>
        <w:jc w:val="right"/>
        <w:rPr>
          <w:rFonts w:ascii="Times New Roman" w:eastAsia="Times New Roman" w:hAnsi="Times New Roman"/>
          <w:i/>
          <w:sz w:val="24"/>
          <w:szCs w:val="24"/>
          <w:lang w:eastAsia="ru-RU"/>
        </w:rPr>
      </w:pPr>
    </w:p>
    <w:p w:rsidR="000F2591" w:rsidRPr="000F2591" w:rsidRDefault="000F2591" w:rsidP="000F2591">
      <w:pPr>
        <w:spacing w:after="0" w:line="240" w:lineRule="auto"/>
        <w:ind w:firstLine="567"/>
        <w:jc w:val="right"/>
        <w:rPr>
          <w:rFonts w:ascii="Times New Roman" w:eastAsia="Times New Roman" w:hAnsi="Times New Roman"/>
          <w:i/>
          <w:sz w:val="24"/>
          <w:szCs w:val="24"/>
          <w:lang w:eastAsia="ru-RU"/>
        </w:rPr>
      </w:pPr>
    </w:p>
    <w:p w:rsidR="000F2591" w:rsidRPr="000F2591" w:rsidRDefault="000F2591" w:rsidP="000F2591">
      <w:pPr>
        <w:spacing w:after="0" w:line="240" w:lineRule="auto"/>
        <w:ind w:firstLine="567"/>
        <w:jc w:val="right"/>
        <w:rPr>
          <w:rFonts w:ascii="Times New Roman" w:eastAsia="Times New Roman" w:hAnsi="Times New Roman"/>
          <w:i/>
          <w:sz w:val="24"/>
          <w:szCs w:val="24"/>
          <w:lang w:eastAsia="ru-RU"/>
        </w:rPr>
      </w:pPr>
    </w:p>
    <w:p w:rsidR="000F2591" w:rsidRPr="000F2591" w:rsidRDefault="000F2591" w:rsidP="000F2591">
      <w:pPr>
        <w:spacing w:after="0" w:line="240" w:lineRule="auto"/>
        <w:ind w:firstLine="567"/>
        <w:jc w:val="right"/>
        <w:rPr>
          <w:rFonts w:ascii="Times New Roman" w:eastAsia="Times New Roman" w:hAnsi="Times New Roman"/>
          <w:i/>
          <w:sz w:val="24"/>
          <w:szCs w:val="24"/>
          <w:lang w:eastAsia="ru-RU"/>
        </w:rPr>
      </w:pPr>
    </w:p>
    <w:p w:rsidR="000F2591" w:rsidRPr="000F2591" w:rsidRDefault="000F2591" w:rsidP="000F2591">
      <w:pPr>
        <w:spacing w:after="0" w:line="240" w:lineRule="auto"/>
        <w:ind w:firstLine="567"/>
        <w:jc w:val="right"/>
        <w:rPr>
          <w:rFonts w:ascii="Times New Roman" w:eastAsia="Times New Roman" w:hAnsi="Times New Roman"/>
          <w:i/>
          <w:sz w:val="24"/>
          <w:szCs w:val="24"/>
          <w:lang w:eastAsia="ru-RU"/>
        </w:rPr>
      </w:pPr>
    </w:p>
    <w:p w:rsidR="000F2591" w:rsidRPr="000F2591" w:rsidRDefault="000F2591" w:rsidP="000F2591">
      <w:pPr>
        <w:spacing w:after="0" w:line="240" w:lineRule="auto"/>
        <w:ind w:firstLine="567"/>
        <w:jc w:val="right"/>
        <w:rPr>
          <w:rFonts w:ascii="Times New Roman" w:eastAsia="Times New Roman" w:hAnsi="Times New Roman"/>
          <w:i/>
          <w:sz w:val="24"/>
          <w:szCs w:val="24"/>
          <w:lang w:eastAsia="ru-RU"/>
        </w:rPr>
      </w:pPr>
    </w:p>
    <w:p w:rsidR="000F2591" w:rsidRPr="000F2591" w:rsidRDefault="000F2591" w:rsidP="000F2591">
      <w:pPr>
        <w:spacing w:after="0" w:line="240" w:lineRule="auto"/>
        <w:ind w:firstLine="567"/>
        <w:jc w:val="right"/>
        <w:rPr>
          <w:rFonts w:ascii="Times New Roman" w:eastAsia="Times New Roman" w:hAnsi="Times New Roman"/>
          <w:i/>
          <w:sz w:val="24"/>
          <w:szCs w:val="24"/>
          <w:lang w:eastAsia="ru-RU"/>
        </w:rPr>
      </w:pPr>
    </w:p>
    <w:p w:rsidR="000F2591" w:rsidRPr="000F2591" w:rsidRDefault="000F2591" w:rsidP="000F2591">
      <w:pPr>
        <w:spacing w:after="0" w:line="240" w:lineRule="auto"/>
        <w:ind w:firstLine="567"/>
        <w:jc w:val="right"/>
        <w:rPr>
          <w:rFonts w:ascii="Times New Roman" w:eastAsia="Times New Roman" w:hAnsi="Times New Roman"/>
          <w:i/>
          <w:sz w:val="24"/>
          <w:szCs w:val="24"/>
          <w:lang w:eastAsia="ru-RU"/>
        </w:rPr>
      </w:pPr>
    </w:p>
    <w:p w:rsidR="000F2591" w:rsidRDefault="000F2591" w:rsidP="000F2591">
      <w:pPr>
        <w:spacing w:after="0" w:line="240" w:lineRule="auto"/>
        <w:ind w:firstLine="567"/>
        <w:jc w:val="right"/>
        <w:rPr>
          <w:rFonts w:ascii="Times New Roman" w:eastAsia="Times New Roman" w:hAnsi="Times New Roman"/>
          <w:i/>
          <w:sz w:val="24"/>
          <w:szCs w:val="24"/>
          <w:lang w:eastAsia="ru-RU"/>
        </w:rPr>
      </w:pPr>
    </w:p>
    <w:p w:rsidR="00190278" w:rsidRDefault="00190278" w:rsidP="000F2591">
      <w:pPr>
        <w:spacing w:after="0" w:line="240" w:lineRule="auto"/>
        <w:ind w:firstLine="567"/>
        <w:jc w:val="right"/>
        <w:rPr>
          <w:rFonts w:ascii="Times New Roman" w:eastAsia="Times New Roman" w:hAnsi="Times New Roman"/>
          <w:i/>
          <w:sz w:val="24"/>
          <w:szCs w:val="24"/>
          <w:lang w:eastAsia="ru-RU"/>
        </w:rPr>
      </w:pPr>
    </w:p>
    <w:p w:rsidR="00190278" w:rsidRDefault="00190278" w:rsidP="000F2591">
      <w:pPr>
        <w:spacing w:after="0" w:line="240" w:lineRule="auto"/>
        <w:ind w:firstLine="567"/>
        <w:jc w:val="right"/>
        <w:rPr>
          <w:rFonts w:ascii="Times New Roman" w:eastAsia="Times New Roman" w:hAnsi="Times New Roman"/>
          <w:i/>
          <w:sz w:val="24"/>
          <w:szCs w:val="24"/>
          <w:lang w:eastAsia="ru-RU"/>
        </w:rPr>
      </w:pPr>
    </w:p>
    <w:p w:rsidR="00190278" w:rsidRDefault="00190278" w:rsidP="000F2591">
      <w:pPr>
        <w:spacing w:after="0" w:line="240" w:lineRule="auto"/>
        <w:ind w:firstLine="567"/>
        <w:jc w:val="right"/>
        <w:rPr>
          <w:rFonts w:ascii="Times New Roman" w:eastAsia="Times New Roman" w:hAnsi="Times New Roman"/>
          <w:i/>
          <w:sz w:val="24"/>
          <w:szCs w:val="24"/>
          <w:lang w:eastAsia="ru-RU"/>
        </w:rPr>
      </w:pPr>
    </w:p>
    <w:p w:rsidR="00190278" w:rsidRDefault="00190278" w:rsidP="000F2591">
      <w:pPr>
        <w:spacing w:after="0" w:line="240" w:lineRule="auto"/>
        <w:ind w:firstLine="567"/>
        <w:jc w:val="right"/>
        <w:rPr>
          <w:rFonts w:ascii="Times New Roman" w:eastAsia="Times New Roman" w:hAnsi="Times New Roman"/>
          <w:i/>
          <w:sz w:val="24"/>
          <w:szCs w:val="24"/>
          <w:lang w:eastAsia="ru-RU"/>
        </w:rPr>
      </w:pPr>
    </w:p>
    <w:p w:rsidR="00190278" w:rsidRDefault="00190278" w:rsidP="000F2591">
      <w:pPr>
        <w:spacing w:after="0" w:line="240" w:lineRule="auto"/>
        <w:ind w:firstLine="567"/>
        <w:jc w:val="right"/>
        <w:rPr>
          <w:rFonts w:ascii="Times New Roman" w:eastAsia="Times New Roman" w:hAnsi="Times New Roman"/>
          <w:i/>
          <w:sz w:val="24"/>
          <w:szCs w:val="24"/>
          <w:lang w:eastAsia="ru-RU"/>
        </w:rPr>
      </w:pPr>
    </w:p>
    <w:p w:rsidR="00190278" w:rsidRDefault="00190278" w:rsidP="000F2591">
      <w:pPr>
        <w:spacing w:after="0" w:line="240" w:lineRule="auto"/>
        <w:ind w:firstLine="567"/>
        <w:jc w:val="right"/>
        <w:rPr>
          <w:rFonts w:ascii="Times New Roman" w:eastAsia="Times New Roman" w:hAnsi="Times New Roman"/>
          <w:i/>
          <w:sz w:val="24"/>
          <w:szCs w:val="24"/>
          <w:lang w:eastAsia="ru-RU"/>
        </w:rPr>
      </w:pPr>
    </w:p>
    <w:p w:rsidR="00190278" w:rsidRDefault="00190278" w:rsidP="000F2591">
      <w:pPr>
        <w:spacing w:after="0" w:line="240" w:lineRule="auto"/>
        <w:ind w:firstLine="567"/>
        <w:jc w:val="right"/>
        <w:rPr>
          <w:rFonts w:ascii="Times New Roman" w:eastAsia="Times New Roman" w:hAnsi="Times New Roman"/>
          <w:i/>
          <w:sz w:val="24"/>
          <w:szCs w:val="24"/>
          <w:lang w:eastAsia="ru-RU"/>
        </w:rPr>
      </w:pPr>
    </w:p>
    <w:p w:rsidR="00190278" w:rsidRDefault="00190278" w:rsidP="000F2591">
      <w:pPr>
        <w:spacing w:after="0" w:line="240" w:lineRule="auto"/>
        <w:ind w:firstLine="567"/>
        <w:jc w:val="right"/>
        <w:rPr>
          <w:rFonts w:ascii="Times New Roman" w:eastAsia="Times New Roman" w:hAnsi="Times New Roman"/>
          <w:i/>
          <w:sz w:val="24"/>
          <w:szCs w:val="24"/>
          <w:lang w:eastAsia="ru-RU"/>
        </w:rPr>
      </w:pPr>
    </w:p>
    <w:p w:rsidR="00190278" w:rsidRDefault="00190278" w:rsidP="000F2591">
      <w:pPr>
        <w:spacing w:after="0" w:line="240" w:lineRule="auto"/>
        <w:ind w:firstLine="567"/>
        <w:jc w:val="right"/>
        <w:rPr>
          <w:rFonts w:ascii="Times New Roman" w:eastAsia="Times New Roman" w:hAnsi="Times New Roman"/>
          <w:i/>
          <w:sz w:val="24"/>
          <w:szCs w:val="24"/>
          <w:lang w:eastAsia="ru-RU"/>
        </w:rPr>
      </w:pPr>
    </w:p>
    <w:p w:rsidR="00190278" w:rsidRDefault="00190278" w:rsidP="000F2591">
      <w:pPr>
        <w:spacing w:after="0" w:line="240" w:lineRule="auto"/>
        <w:ind w:firstLine="567"/>
        <w:jc w:val="right"/>
        <w:rPr>
          <w:rFonts w:ascii="Times New Roman" w:eastAsia="Times New Roman" w:hAnsi="Times New Roman"/>
          <w:i/>
          <w:sz w:val="24"/>
          <w:szCs w:val="24"/>
          <w:lang w:eastAsia="ru-RU"/>
        </w:rPr>
      </w:pPr>
    </w:p>
    <w:p w:rsidR="00190278" w:rsidRDefault="00190278" w:rsidP="000F2591">
      <w:pPr>
        <w:spacing w:after="0" w:line="240" w:lineRule="auto"/>
        <w:ind w:firstLine="567"/>
        <w:jc w:val="right"/>
        <w:rPr>
          <w:rFonts w:ascii="Times New Roman" w:eastAsia="Times New Roman" w:hAnsi="Times New Roman"/>
          <w:i/>
          <w:sz w:val="24"/>
          <w:szCs w:val="24"/>
          <w:lang w:eastAsia="ru-RU"/>
        </w:rPr>
      </w:pPr>
    </w:p>
    <w:p w:rsidR="00190278" w:rsidRDefault="00190278" w:rsidP="000F2591">
      <w:pPr>
        <w:spacing w:after="0" w:line="240" w:lineRule="auto"/>
        <w:ind w:firstLine="567"/>
        <w:jc w:val="right"/>
        <w:rPr>
          <w:rFonts w:ascii="Times New Roman" w:eastAsia="Times New Roman" w:hAnsi="Times New Roman"/>
          <w:i/>
          <w:sz w:val="24"/>
          <w:szCs w:val="24"/>
          <w:lang w:eastAsia="ru-RU"/>
        </w:rPr>
      </w:pPr>
    </w:p>
    <w:p w:rsidR="00190278" w:rsidRDefault="00190278" w:rsidP="000F2591">
      <w:pPr>
        <w:spacing w:after="0" w:line="240" w:lineRule="auto"/>
        <w:ind w:firstLine="567"/>
        <w:jc w:val="right"/>
        <w:rPr>
          <w:rFonts w:ascii="Times New Roman" w:eastAsia="Times New Roman" w:hAnsi="Times New Roman"/>
          <w:i/>
          <w:sz w:val="24"/>
          <w:szCs w:val="24"/>
          <w:lang w:eastAsia="ru-RU"/>
        </w:rPr>
      </w:pPr>
    </w:p>
    <w:p w:rsidR="00190278" w:rsidRDefault="00190278" w:rsidP="000F2591">
      <w:pPr>
        <w:spacing w:after="0" w:line="240" w:lineRule="auto"/>
        <w:ind w:firstLine="567"/>
        <w:jc w:val="right"/>
        <w:rPr>
          <w:rFonts w:ascii="Times New Roman" w:eastAsia="Times New Roman" w:hAnsi="Times New Roman"/>
          <w:i/>
          <w:sz w:val="24"/>
          <w:szCs w:val="24"/>
          <w:lang w:eastAsia="ru-RU"/>
        </w:rPr>
      </w:pPr>
    </w:p>
    <w:p w:rsidR="00190278" w:rsidRDefault="00190278" w:rsidP="000F2591">
      <w:pPr>
        <w:spacing w:after="0" w:line="240" w:lineRule="auto"/>
        <w:ind w:firstLine="567"/>
        <w:jc w:val="right"/>
        <w:rPr>
          <w:rFonts w:ascii="Times New Roman" w:eastAsia="Times New Roman" w:hAnsi="Times New Roman"/>
          <w:i/>
          <w:sz w:val="24"/>
          <w:szCs w:val="24"/>
          <w:lang w:eastAsia="ru-RU"/>
        </w:rPr>
      </w:pPr>
    </w:p>
    <w:p w:rsidR="00190278" w:rsidRDefault="00190278" w:rsidP="000F2591">
      <w:pPr>
        <w:spacing w:after="0" w:line="240" w:lineRule="auto"/>
        <w:ind w:firstLine="567"/>
        <w:jc w:val="right"/>
        <w:rPr>
          <w:rFonts w:ascii="Times New Roman" w:eastAsia="Times New Roman" w:hAnsi="Times New Roman"/>
          <w:i/>
          <w:sz w:val="24"/>
          <w:szCs w:val="24"/>
          <w:lang w:eastAsia="ru-RU"/>
        </w:rPr>
      </w:pPr>
    </w:p>
    <w:p w:rsidR="00190278" w:rsidRDefault="00190278" w:rsidP="000F2591">
      <w:pPr>
        <w:spacing w:after="0" w:line="240" w:lineRule="auto"/>
        <w:ind w:firstLine="567"/>
        <w:jc w:val="right"/>
        <w:rPr>
          <w:rFonts w:ascii="Times New Roman" w:eastAsia="Times New Roman" w:hAnsi="Times New Roman"/>
          <w:i/>
          <w:sz w:val="24"/>
          <w:szCs w:val="24"/>
          <w:lang w:eastAsia="ru-RU"/>
        </w:rPr>
      </w:pPr>
    </w:p>
    <w:p w:rsidR="00190278" w:rsidRDefault="00190278" w:rsidP="000F2591">
      <w:pPr>
        <w:spacing w:after="0" w:line="240" w:lineRule="auto"/>
        <w:ind w:firstLine="567"/>
        <w:jc w:val="right"/>
        <w:rPr>
          <w:rFonts w:ascii="Times New Roman" w:eastAsia="Times New Roman" w:hAnsi="Times New Roman"/>
          <w:i/>
          <w:sz w:val="24"/>
          <w:szCs w:val="24"/>
          <w:lang w:eastAsia="ru-RU"/>
        </w:rPr>
      </w:pPr>
    </w:p>
    <w:p w:rsidR="000F2591" w:rsidRPr="000F2591" w:rsidRDefault="000F2591" w:rsidP="000F2591">
      <w:pPr>
        <w:spacing w:after="0" w:line="240" w:lineRule="auto"/>
        <w:ind w:firstLine="567"/>
        <w:jc w:val="right"/>
        <w:rPr>
          <w:rFonts w:ascii="Times New Roman" w:eastAsia="Times New Roman" w:hAnsi="Times New Roman"/>
          <w:i/>
          <w:sz w:val="24"/>
          <w:szCs w:val="24"/>
          <w:lang w:eastAsia="ru-RU"/>
        </w:rPr>
      </w:pPr>
    </w:p>
    <w:p w:rsidR="000F2591" w:rsidRPr="000F2591" w:rsidRDefault="000F2591" w:rsidP="000F2591">
      <w:pPr>
        <w:spacing w:after="0" w:line="240" w:lineRule="auto"/>
        <w:ind w:firstLine="567"/>
        <w:jc w:val="right"/>
        <w:rPr>
          <w:rFonts w:ascii="Times New Roman" w:eastAsia="Times New Roman" w:hAnsi="Times New Roman"/>
          <w:i/>
          <w:sz w:val="24"/>
          <w:szCs w:val="24"/>
          <w:lang w:eastAsia="ru-RU"/>
        </w:rPr>
      </w:pPr>
      <w:r w:rsidRPr="000F2591">
        <w:rPr>
          <w:rFonts w:ascii="Times New Roman" w:eastAsia="Times New Roman" w:hAnsi="Times New Roman"/>
          <w:i/>
          <w:sz w:val="24"/>
          <w:szCs w:val="24"/>
          <w:lang w:eastAsia="ru-RU"/>
        </w:rPr>
        <w:t xml:space="preserve">Приложение №1 к договору поставки </w:t>
      </w:r>
    </w:p>
    <w:p w:rsidR="000F2591" w:rsidRPr="000F2591" w:rsidRDefault="000F2591" w:rsidP="000F2591">
      <w:pPr>
        <w:spacing w:after="0" w:line="240" w:lineRule="auto"/>
        <w:ind w:firstLine="567"/>
        <w:rPr>
          <w:rFonts w:ascii="Times New Roman" w:eastAsia="Times New Roman" w:hAnsi="Times New Roman"/>
          <w:i/>
          <w:sz w:val="24"/>
          <w:szCs w:val="24"/>
          <w:lang w:eastAsia="ru-RU"/>
        </w:rPr>
      </w:pPr>
      <w:r w:rsidRPr="000F2591">
        <w:rPr>
          <w:rFonts w:ascii="Times New Roman" w:eastAsia="Times New Roman" w:hAnsi="Times New Roman"/>
          <w:i/>
          <w:sz w:val="24"/>
          <w:szCs w:val="24"/>
          <w:lang w:eastAsia="ru-RU"/>
        </w:rPr>
        <w:t xml:space="preserve">                                                                                 №                от   </w:t>
      </w:r>
    </w:p>
    <w:p w:rsidR="000F2591" w:rsidRPr="000F2591" w:rsidRDefault="000F2591" w:rsidP="000F2591">
      <w:pPr>
        <w:spacing w:after="0" w:line="240" w:lineRule="auto"/>
        <w:ind w:firstLine="567"/>
        <w:rPr>
          <w:rFonts w:ascii="Times New Roman" w:eastAsia="Times New Roman" w:hAnsi="Times New Roman"/>
          <w:i/>
          <w:sz w:val="24"/>
          <w:szCs w:val="24"/>
          <w:lang w:eastAsia="ru-RU"/>
        </w:rPr>
      </w:pPr>
    </w:p>
    <w:p w:rsidR="000F2591" w:rsidRPr="000F2591" w:rsidRDefault="000F2591" w:rsidP="000F2591">
      <w:pPr>
        <w:spacing w:after="0" w:line="240" w:lineRule="auto"/>
        <w:ind w:firstLine="567"/>
        <w:jc w:val="center"/>
        <w:rPr>
          <w:rFonts w:ascii="Times New Roman" w:eastAsia="Times New Roman" w:hAnsi="Times New Roman"/>
          <w:b/>
          <w:snapToGrid w:val="0"/>
          <w:spacing w:val="-6"/>
          <w:sz w:val="18"/>
          <w:szCs w:val="18"/>
          <w:lang w:eastAsia="ru-RU"/>
        </w:rPr>
      </w:pPr>
      <w:r w:rsidRPr="000F2591">
        <w:rPr>
          <w:rFonts w:ascii="Times New Roman" w:eastAsia="Times New Roman" w:hAnsi="Times New Roman"/>
          <w:b/>
          <w:sz w:val="24"/>
          <w:szCs w:val="24"/>
          <w:lang w:eastAsia="ru-RU"/>
        </w:rPr>
        <w:t>СПЕЦИФИКАЦИЯ</w:t>
      </w:r>
    </w:p>
    <w:tbl>
      <w:tblPr>
        <w:tblpPr w:leftFromText="180" w:rightFromText="180" w:vertAnchor="text" w:horzAnchor="page" w:tblpX="1201" w:tblpY="116"/>
        <w:tblW w:w="10371" w:type="dxa"/>
        <w:tblCellMar>
          <w:left w:w="0" w:type="dxa"/>
          <w:right w:w="0" w:type="dxa"/>
        </w:tblCellMar>
        <w:tblLook w:val="0000" w:firstRow="0" w:lastRow="0" w:firstColumn="0" w:lastColumn="0" w:noHBand="0" w:noVBand="0"/>
      </w:tblPr>
      <w:tblGrid>
        <w:gridCol w:w="619"/>
        <w:gridCol w:w="767"/>
        <w:gridCol w:w="898"/>
        <w:gridCol w:w="711"/>
        <w:gridCol w:w="1841"/>
        <w:gridCol w:w="1276"/>
        <w:gridCol w:w="1134"/>
        <w:gridCol w:w="850"/>
        <w:gridCol w:w="1134"/>
        <w:gridCol w:w="1141"/>
      </w:tblGrid>
      <w:tr w:rsidR="000F2591" w:rsidRPr="000F2591" w:rsidTr="006B1152">
        <w:trPr>
          <w:trHeight w:hRule="exact" w:val="1019"/>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0F2591" w:rsidRPr="000F2591" w:rsidRDefault="000F2591" w:rsidP="000F2591">
            <w:pPr>
              <w:spacing w:after="0" w:line="240" w:lineRule="auto"/>
              <w:jc w:val="center"/>
              <w:rPr>
                <w:rFonts w:ascii="Times New Roman" w:eastAsia="Times New Roman" w:hAnsi="Times New Roman"/>
                <w:b/>
                <w:bCs/>
                <w:snapToGrid w:val="0"/>
                <w:spacing w:val="-6"/>
                <w:sz w:val="18"/>
                <w:szCs w:val="18"/>
                <w:lang w:eastAsia="ru-RU"/>
              </w:rPr>
            </w:pPr>
            <w:r w:rsidRPr="000F2591">
              <w:rPr>
                <w:rFonts w:ascii="Times New Roman" w:eastAsia="Times New Roman" w:hAnsi="Times New Roman"/>
                <w:b/>
                <w:bCs/>
                <w:snapToGrid w:val="0"/>
                <w:spacing w:val="-6"/>
                <w:sz w:val="18"/>
                <w:szCs w:val="18"/>
                <w:lang w:eastAsia="ru-RU"/>
              </w:rPr>
              <w:t>№</w:t>
            </w:r>
          </w:p>
          <w:p w:rsidR="000F2591" w:rsidRPr="000F2591" w:rsidRDefault="000F2591" w:rsidP="000F2591">
            <w:pPr>
              <w:spacing w:after="0" w:line="240" w:lineRule="auto"/>
              <w:jc w:val="center"/>
              <w:rPr>
                <w:rFonts w:ascii="Times New Roman" w:eastAsia="Times New Roman" w:hAnsi="Times New Roman"/>
                <w:b/>
                <w:bCs/>
                <w:snapToGrid w:val="0"/>
                <w:spacing w:val="-6"/>
                <w:sz w:val="18"/>
                <w:szCs w:val="18"/>
                <w:lang w:eastAsia="ru-RU"/>
              </w:rPr>
            </w:pPr>
            <w:proofErr w:type="gramStart"/>
            <w:r w:rsidRPr="000F2591">
              <w:rPr>
                <w:rFonts w:ascii="Times New Roman" w:eastAsia="Times New Roman" w:hAnsi="Times New Roman"/>
                <w:b/>
                <w:bCs/>
                <w:snapToGrid w:val="0"/>
                <w:spacing w:val="-6"/>
                <w:sz w:val="18"/>
                <w:szCs w:val="18"/>
                <w:lang w:eastAsia="ru-RU"/>
              </w:rPr>
              <w:t>п</w:t>
            </w:r>
            <w:proofErr w:type="gramEnd"/>
            <w:r w:rsidRPr="000F2591">
              <w:rPr>
                <w:rFonts w:ascii="Times New Roman" w:eastAsia="Times New Roman" w:hAnsi="Times New Roman"/>
                <w:b/>
                <w:bCs/>
                <w:snapToGrid w:val="0"/>
                <w:spacing w:val="-6"/>
                <w:sz w:val="18"/>
                <w:szCs w:val="18"/>
                <w:lang w:eastAsia="ru-RU"/>
              </w:rPr>
              <w:t>/п</w:t>
            </w:r>
          </w:p>
        </w:tc>
        <w:tc>
          <w:tcPr>
            <w:tcW w:w="1665"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0F2591" w:rsidRPr="000F2591" w:rsidRDefault="000F2591" w:rsidP="000F2591">
            <w:pPr>
              <w:spacing w:after="0" w:line="240" w:lineRule="auto"/>
              <w:jc w:val="center"/>
              <w:rPr>
                <w:rFonts w:ascii="Times New Roman" w:eastAsia="Times New Roman" w:hAnsi="Times New Roman"/>
                <w:b/>
                <w:bCs/>
                <w:snapToGrid w:val="0"/>
                <w:spacing w:val="-6"/>
                <w:sz w:val="18"/>
                <w:szCs w:val="18"/>
                <w:lang w:eastAsia="ru-RU"/>
              </w:rPr>
            </w:pPr>
            <w:r w:rsidRPr="000F2591">
              <w:rPr>
                <w:rFonts w:ascii="Times New Roman" w:eastAsia="Times New Roman" w:hAnsi="Times New Roman"/>
                <w:b/>
                <w:bCs/>
                <w:snapToGrid w:val="0"/>
                <w:spacing w:val="-6"/>
                <w:sz w:val="18"/>
                <w:szCs w:val="18"/>
                <w:lang w:eastAsia="ru-RU"/>
              </w:rPr>
              <w:t>Наименование</w:t>
            </w:r>
          </w:p>
          <w:p w:rsidR="000F2591" w:rsidRPr="000F2591" w:rsidRDefault="000F2591" w:rsidP="000F2591">
            <w:pPr>
              <w:spacing w:after="0" w:line="240" w:lineRule="auto"/>
              <w:jc w:val="center"/>
              <w:rPr>
                <w:rFonts w:ascii="Times New Roman" w:eastAsia="Times New Roman" w:hAnsi="Times New Roman"/>
                <w:b/>
                <w:bCs/>
                <w:snapToGrid w:val="0"/>
                <w:spacing w:val="-6"/>
                <w:sz w:val="18"/>
                <w:szCs w:val="18"/>
                <w:lang w:eastAsia="ru-RU"/>
              </w:rPr>
            </w:pPr>
            <w:r w:rsidRPr="000F2591">
              <w:rPr>
                <w:rFonts w:ascii="Times New Roman" w:eastAsia="Times New Roman" w:hAnsi="Times New Roman"/>
                <w:b/>
                <w:bCs/>
                <w:snapToGrid w:val="0"/>
                <w:spacing w:val="-6"/>
                <w:sz w:val="18"/>
                <w:szCs w:val="18"/>
                <w:lang w:eastAsia="ru-RU"/>
              </w:rPr>
              <w:t>продукции</w:t>
            </w:r>
          </w:p>
        </w:tc>
        <w:tc>
          <w:tcPr>
            <w:tcW w:w="2552"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0F2591" w:rsidRPr="000F2591" w:rsidRDefault="000F2591" w:rsidP="000F2591">
            <w:pPr>
              <w:spacing w:after="0" w:line="240" w:lineRule="auto"/>
              <w:ind w:firstLine="3"/>
              <w:jc w:val="center"/>
              <w:rPr>
                <w:rFonts w:ascii="Times New Roman" w:eastAsia="Times New Roman" w:hAnsi="Times New Roman"/>
                <w:b/>
                <w:snapToGrid w:val="0"/>
                <w:spacing w:val="-6"/>
                <w:sz w:val="18"/>
                <w:szCs w:val="18"/>
                <w:lang w:eastAsia="ru-RU"/>
              </w:rPr>
            </w:pPr>
            <w:r w:rsidRPr="000F2591">
              <w:rPr>
                <w:rFonts w:ascii="Times New Roman" w:eastAsia="Times New Roman" w:hAnsi="Times New Roman"/>
                <w:b/>
                <w:snapToGrid w:val="0"/>
                <w:spacing w:val="-6"/>
                <w:sz w:val="18"/>
                <w:szCs w:val="18"/>
                <w:lang w:eastAsia="ru-RU"/>
              </w:rPr>
              <w:t>Функциональные, качественные характеристики товара</w:t>
            </w:r>
          </w:p>
        </w:tc>
        <w:tc>
          <w:tcPr>
            <w:tcW w:w="1276"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0F2591" w:rsidRPr="000F2591" w:rsidRDefault="000F2591" w:rsidP="000F2591">
            <w:pPr>
              <w:spacing w:after="0" w:line="240" w:lineRule="auto"/>
              <w:ind w:firstLine="3"/>
              <w:jc w:val="center"/>
              <w:rPr>
                <w:rFonts w:ascii="Times New Roman" w:eastAsia="Times New Roman" w:hAnsi="Times New Roman"/>
                <w:b/>
                <w:snapToGrid w:val="0"/>
                <w:spacing w:val="-6"/>
                <w:sz w:val="18"/>
                <w:szCs w:val="18"/>
                <w:lang w:eastAsia="ru-RU"/>
              </w:rPr>
            </w:pPr>
            <w:r w:rsidRPr="000F2591">
              <w:rPr>
                <w:rFonts w:ascii="Times New Roman" w:eastAsia="Times New Roman" w:hAnsi="Times New Roman"/>
                <w:b/>
                <w:snapToGrid w:val="0"/>
                <w:spacing w:val="-6"/>
                <w:sz w:val="18"/>
                <w:szCs w:val="18"/>
                <w:lang w:eastAsia="ru-RU"/>
              </w:rPr>
              <w:t>Производитель,</w:t>
            </w:r>
          </w:p>
          <w:p w:rsidR="000F2591" w:rsidRPr="000F2591" w:rsidRDefault="000F2591" w:rsidP="000F2591">
            <w:pPr>
              <w:spacing w:after="0" w:line="240" w:lineRule="auto"/>
              <w:ind w:firstLine="3"/>
              <w:jc w:val="center"/>
              <w:rPr>
                <w:rFonts w:ascii="Times New Roman" w:eastAsia="Times New Roman" w:hAnsi="Times New Roman"/>
                <w:b/>
                <w:bCs/>
                <w:snapToGrid w:val="0"/>
                <w:spacing w:val="-6"/>
                <w:sz w:val="18"/>
                <w:szCs w:val="18"/>
                <w:lang w:eastAsia="ru-RU"/>
              </w:rPr>
            </w:pPr>
            <w:r w:rsidRPr="000F2591">
              <w:rPr>
                <w:rFonts w:ascii="Times New Roman" w:eastAsia="Times New Roman" w:hAnsi="Times New Roman"/>
                <w:b/>
                <w:snapToGrid w:val="0"/>
                <w:spacing w:val="-6"/>
                <w:sz w:val="18"/>
                <w:szCs w:val="18"/>
                <w:lang w:eastAsia="ru-RU"/>
              </w:rPr>
              <w:t>страна происхождения</w:t>
            </w:r>
          </w:p>
        </w:tc>
        <w:tc>
          <w:tcPr>
            <w:tcW w:w="113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0F2591" w:rsidRPr="000F2591" w:rsidRDefault="000F2591" w:rsidP="000F2591">
            <w:pPr>
              <w:spacing w:after="0" w:line="240" w:lineRule="auto"/>
              <w:ind w:firstLine="3"/>
              <w:jc w:val="center"/>
              <w:rPr>
                <w:rFonts w:ascii="Times New Roman" w:eastAsia="Times New Roman" w:hAnsi="Times New Roman"/>
                <w:b/>
                <w:bCs/>
                <w:snapToGrid w:val="0"/>
                <w:spacing w:val="-6"/>
                <w:sz w:val="18"/>
                <w:szCs w:val="18"/>
                <w:lang w:eastAsia="ru-RU"/>
              </w:rPr>
            </w:pPr>
            <w:r w:rsidRPr="000F2591">
              <w:rPr>
                <w:rFonts w:ascii="Times New Roman" w:eastAsia="Times New Roman" w:hAnsi="Times New Roman"/>
                <w:b/>
                <w:bCs/>
                <w:snapToGrid w:val="0"/>
                <w:spacing w:val="-6"/>
                <w:sz w:val="18"/>
                <w:szCs w:val="18"/>
                <w:lang w:eastAsia="ru-RU"/>
              </w:rPr>
              <w:t>Ед. изм.</w:t>
            </w:r>
          </w:p>
        </w:tc>
        <w:tc>
          <w:tcPr>
            <w:tcW w:w="850"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0F2591" w:rsidRPr="000F2591" w:rsidRDefault="000F2591" w:rsidP="000F2591">
            <w:pPr>
              <w:spacing w:after="0" w:line="240" w:lineRule="auto"/>
              <w:ind w:firstLine="3"/>
              <w:jc w:val="center"/>
              <w:rPr>
                <w:rFonts w:ascii="Times New Roman" w:eastAsia="Times New Roman" w:hAnsi="Times New Roman"/>
                <w:b/>
                <w:bCs/>
                <w:snapToGrid w:val="0"/>
                <w:spacing w:val="-6"/>
                <w:sz w:val="18"/>
                <w:szCs w:val="18"/>
                <w:lang w:eastAsia="ru-RU"/>
              </w:rPr>
            </w:pPr>
            <w:r w:rsidRPr="000F2591">
              <w:rPr>
                <w:rFonts w:ascii="Times New Roman" w:eastAsia="Times New Roman" w:hAnsi="Times New Roman"/>
                <w:b/>
                <w:bCs/>
                <w:snapToGrid w:val="0"/>
                <w:spacing w:val="-6"/>
                <w:sz w:val="18"/>
                <w:szCs w:val="18"/>
                <w:lang w:eastAsia="ru-RU"/>
              </w:rPr>
              <w:t>Кол-во</w:t>
            </w:r>
          </w:p>
        </w:tc>
        <w:tc>
          <w:tcPr>
            <w:tcW w:w="1134"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0F2591" w:rsidRPr="000F2591" w:rsidRDefault="000F2591" w:rsidP="000F2591">
            <w:pPr>
              <w:spacing w:after="0" w:line="240" w:lineRule="auto"/>
              <w:ind w:hanging="16"/>
              <w:jc w:val="center"/>
              <w:rPr>
                <w:rFonts w:ascii="Times New Roman" w:eastAsia="Times New Roman" w:hAnsi="Times New Roman"/>
                <w:b/>
                <w:bCs/>
                <w:snapToGrid w:val="0"/>
                <w:spacing w:val="-6"/>
                <w:sz w:val="18"/>
                <w:szCs w:val="18"/>
                <w:lang w:eastAsia="ru-RU"/>
              </w:rPr>
            </w:pPr>
            <w:r w:rsidRPr="000F2591">
              <w:rPr>
                <w:rFonts w:ascii="Times New Roman" w:eastAsia="Times New Roman" w:hAnsi="Times New Roman"/>
                <w:b/>
                <w:bCs/>
                <w:snapToGrid w:val="0"/>
                <w:spacing w:val="-6"/>
                <w:sz w:val="18"/>
                <w:szCs w:val="18"/>
                <w:lang w:eastAsia="ru-RU"/>
              </w:rPr>
              <w:t xml:space="preserve">Цена </w:t>
            </w:r>
          </w:p>
          <w:p w:rsidR="000F2591" w:rsidRPr="000F2591" w:rsidRDefault="000F2591" w:rsidP="000F2591">
            <w:pPr>
              <w:spacing w:after="0" w:line="240" w:lineRule="auto"/>
              <w:ind w:hanging="16"/>
              <w:jc w:val="center"/>
              <w:rPr>
                <w:rFonts w:ascii="Times New Roman" w:eastAsia="Times New Roman" w:hAnsi="Times New Roman"/>
                <w:b/>
                <w:bCs/>
                <w:snapToGrid w:val="0"/>
                <w:spacing w:val="-6"/>
                <w:sz w:val="18"/>
                <w:szCs w:val="18"/>
                <w:lang w:eastAsia="ru-RU"/>
              </w:rPr>
            </w:pPr>
            <w:r w:rsidRPr="000F2591">
              <w:rPr>
                <w:rFonts w:ascii="Times New Roman" w:eastAsia="Times New Roman" w:hAnsi="Times New Roman"/>
                <w:b/>
                <w:bCs/>
                <w:snapToGrid w:val="0"/>
                <w:spacing w:val="-6"/>
                <w:sz w:val="18"/>
                <w:szCs w:val="18"/>
                <w:lang w:eastAsia="ru-RU"/>
              </w:rPr>
              <w:t>Единицы  (с/без) НДС, руб.</w:t>
            </w:r>
          </w:p>
        </w:tc>
        <w:tc>
          <w:tcPr>
            <w:tcW w:w="1141"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0F2591" w:rsidRPr="000F2591" w:rsidRDefault="000F2591" w:rsidP="000F2591">
            <w:pPr>
              <w:spacing w:after="0" w:line="240" w:lineRule="auto"/>
              <w:ind w:firstLine="69"/>
              <w:jc w:val="center"/>
              <w:rPr>
                <w:rFonts w:ascii="Times New Roman" w:eastAsia="Times New Roman" w:hAnsi="Times New Roman"/>
                <w:b/>
                <w:bCs/>
                <w:snapToGrid w:val="0"/>
                <w:spacing w:val="-6"/>
                <w:sz w:val="18"/>
                <w:szCs w:val="18"/>
                <w:lang w:eastAsia="ru-RU"/>
              </w:rPr>
            </w:pPr>
            <w:r w:rsidRPr="000F2591">
              <w:rPr>
                <w:rFonts w:ascii="Times New Roman" w:eastAsia="Times New Roman" w:hAnsi="Times New Roman"/>
                <w:b/>
                <w:bCs/>
                <w:snapToGrid w:val="0"/>
                <w:spacing w:val="-6"/>
                <w:sz w:val="18"/>
                <w:szCs w:val="18"/>
                <w:lang w:eastAsia="ru-RU"/>
              </w:rPr>
              <w:t xml:space="preserve">Сумма </w:t>
            </w:r>
          </w:p>
          <w:p w:rsidR="000F2591" w:rsidRPr="000F2591" w:rsidRDefault="000F2591" w:rsidP="000F2591">
            <w:pPr>
              <w:spacing w:after="0" w:line="240" w:lineRule="auto"/>
              <w:ind w:firstLine="69"/>
              <w:jc w:val="center"/>
              <w:rPr>
                <w:rFonts w:ascii="Times New Roman" w:eastAsia="Times New Roman" w:hAnsi="Times New Roman"/>
                <w:b/>
                <w:bCs/>
                <w:snapToGrid w:val="0"/>
                <w:spacing w:val="-6"/>
                <w:sz w:val="18"/>
                <w:szCs w:val="18"/>
                <w:lang w:eastAsia="ru-RU"/>
              </w:rPr>
            </w:pPr>
            <w:r w:rsidRPr="000F2591">
              <w:rPr>
                <w:rFonts w:ascii="Times New Roman" w:eastAsia="Times New Roman" w:hAnsi="Times New Roman"/>
                <w:b/>
                <w:bCs/>
                <w:snapToGrid w:val="0"/>
                <w:spacing w:val="-6"/>
                <w:sz w:val="18"/>
                <w:szCs w:val="18"/>
                <w:lang w:eastAsia="ru-RU"/>
              </w:rPr>
              <w:t>(с/без) НДС, руб.</w:t>
            </w:r>
          </w:p>
        </w:tc>
      </w:tr>
      <w:tr w:rsidR="000F2591" w:rsidRPr="000F2591" w:rsidTr="006B1152">
        <w:trPr>
          <w:trHeight w:val="1174"/>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0F2591" w:rsidRPr="000F2591" w:rsidRDefault="000F2591" w:rsidP="000F2591">
            <w:pPr>
              <w:spacing w:after="0" w:line="240" w:lineRule="auto"/>
              <w:jc w:val="center"/>
              <w:rPr>
                <w:rFonts w:ascii="Times New Roman" w:eastAsia="Times New Roman" w:hAnsi="Times New Roman"/>
                <w:snapToGrid w:val="0"/>
                <w:spacing w:val="-6"/>
                <w:sz w:val="18"/>
                <w:szCs w:val="18"/>
                <w:lang w:val="en-US" w:eastAsia="ru-RU"/>
              </w:rPr>
            </w:pPr>
            <w:r w:rsidRPr="000F2591">
              <w:rPr>
                <w:rFonts w:ascii="Times New Roman" w:eastAsia="Times New Roman" w:hAnsi="Times New Roman"/>
                <w:snapToGrid w:val="0"/>
                <w:spacing w:val="-6"/>
                <w:sz w:val="18"/>
                <w:szCs w:val="18"/>
                <w:lang w:val="en-US" w:eastAsia="ru-RU"/>
              </w:rPr>
              <w:t>1</w:t>
            </w:r>
          </w:p>
        </w:tc>
        <w:tc>
          <w:tcPr>
            <w:tcW w:w="1665"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0F2591" w:rsidRPr="000F2591" w:rsidRDefault="000F2591" w:rsidP="000F2591">
            <w:pPr>
              <w:spacing w:after="0" w:line="240" w:lineRule="auto"/>
              <w:ind w:left="66" w:right="126"/>
              <w:rPr>
                <w:rFonts w:ascii="Times New Roman" w:eastAsia="Times New Roman" w:hAnsi="Times New Roman"/>
                <w:b/>
                <w:snapToGrid w:val="0"/>
                <w:spacing w:val="-6"/>
                <w:sz w:val="20"/>
                <w:szCs w:val="20"/>
                <w:lang w:eastAsia="ru-RU"/>
              </w:rPr>
            </w:pPr>
          </w:p>
        </w:tc>
        <w:tc>
          <w:tcPr>
            <w:tcW w:w="2552"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0F2591" w:rsidRPr="000F2591" w:rsidRDefault="000F2591" w:rsidP="000F2591">
            <w:pPr>
              <w:spacing w:after="0" w:line="240" w:lineRule="auto"/>
              <w:ind w:left="-57" w:right="-57" w:firstLine="41"/>
              <w:jc w:val="both"/>
              <w:rPr>
                <w:rFonts w:ascii="Times New Roman" w:eastAsia="Times New Roman" w:hAnsi="Times New Roman"/>
                <w:snapToGrid w:val="0"/>
                <w:spacing w:val="-6"/>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0F2591" w:rsidRPr="000F2591" w:rsidRDefault="000F2591" w:rsidP="000F2591">
            <w:pPr>
              <w:spacing w:after="0" w:line="240" w:lineRule="auto"/>
              <w:ind w:left="-57" w:right="-57" w:firstLine="41"/>
              <w:jc w:val="center"/>
              <w:rPr>
                <w:rFonts w:ascii="Times New Roman" w:eastAsia="Times New Roman" w:hAnsi="Times New Roman"/>
                <w:snapToGrid w:val="0"/>
                <w:spacing w:val="-6"/>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0F2591" w:rsidRPr="000F2591" w:rsidRDefault="000F2591" w:rsidP="000F2591">
            <w:pPr>
              <w:suppressAutoHyphens/>
              <w:spacing w:before="40" w:after="40" w:line="240" w:lineRule="auto"/>
              <w:ind w:left="57" w:right="57"/>
              <w:jc w:val="center"/>
              <w:rPr>
                <w:rFonts w:ascii="Times New Roman" w:eastAsia="Calibri" w:hAnsi="Times New Roman"/>
                <w:sz w:val="20"/>
                <w:szCs w:val="20"/>
                <w:lang w:eastAsia="ar-SA"/>
              </w:rPr>
            </w:pPr>
          </w:p>
        </w:tc>
        <w:tc>
          <w:tcPr>
            <w:tcW w:w="850"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0F2591" w:rsidRPr="000F2591" w:rsidRDefault="000F2591" w:rsidP="000F2591">
            <w:pPr>
              <w:suppressAutoHyphens/>
              <w:spacing w:before="40" w:after="40" w:line="240" w:lineRule="auto"/>
              <w:ind w:left="57" w:right="57"/>
              <w:jc w:val="center"/>
              <w:rPr>
                <w:rFonts w:ascii="Times New Roman" w:eastAsia="Calibri" w:hAnsi="Times New Roman"/>
                <w:sz w:val="20"/>
                <w:szCs w:val="20"/>
                <w:lang w:eastAsia="ar-SA"/>
              </w:rPr>
            </w:pPr>
          </w:p>
        </w:tc>
        <w:tc>
          <w:tcPr>
            <w:tcW w:w="1134"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0F2591" w:rsidRPr="000F2591" w:rsidRDefault="000F2591" w:rsidP="000F2591">
            <w:pPr>
              <w:suppressAutoHyphens/>
              <w:spacing w:after="60" w:line="240" w:lineRule="auto"/>
              <w:jc w:val="center"/>
              <w:rPr>
                <w:rFonts w:ascii="Times New Roman" w:eastAsia="Times New Roman" w:hAnsi="Times New Roman"/>
                <w:sz w:val="20"/>
                <w:szCs w:val="20"/>
                <w:lang w:eastAsia="ar-SA"/>
              </w:rPr>
            </w:pPr>
          </w:p>
        </w:tc>
        <w:tc>
          <w:tcPr>
            <w:tcW w:w="1141"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0F2591" w:rsidRPr="000F2591" w:rsidRDefault="000F2591" w:rsidP="000F2591">
            <w:pPr>
              <w:suppressAutoHyphens/>
              <w:spacing w:after="60" w:line="240" w:lineRule="auto"/>
              <w:jc w:val="center"/>
              <w:rPr>
                <w:rFonts w:ascii="Times New Roman" w:eastAsia="Times New Roman" w:hAnsi="Times New Roman"/>
                <w:sz w:val="20"/>
                <w:szCs w:val="20"/>
                <w:lang w:eastAsia="ar-SA"/>
              </w:rPr>
            </w:pPr>
          </w:p>
        </w:tc>
      </w:tr>
      <w:tr w:rsidR="000F2591" w:rsidRPr="000F2591" w:rsidTr="006B1152">
        <w:trPr>
          <w:trHeight w:val="231"/>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0F2591" w:rsidRPr="000F2591" w:rsidRDefault="000F2591" w:rsidP="000F2591">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rsidR="000F2591" w:rsidRPr="000F2591" w:rsidRDefault="000F2591" w:rsidP="000F2591">
            <w:pPr>
              <w:spacing w:after="0" w:line="240" w:lineRule="auto"/>
              <w:ind w:firstLine="52"/>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rsidR="000F2591" w:rsidRPr="000F2591" w:rsidRDefault="000F2591" w:rsidP="000F2591">
            <w:pPr>
              <w:spacing w:after="0" w:line="240" w:lineRule="auto"/>
              <w:ind w:right="125" w:firstLine="52"/>
              <w:jc w:val="right"/>
              <w:rPr>
                <w:rFonts w:ascii="Times New Roman" w:eastAsia="Times New Roman" w:hAnsi="Times New Roman"/>
                <w:b/>
                <w:bCs/>
                <w:snapToGrid w:val="0"/>
                <w:spacing w:val="-6"/>
                <w:sz w:val="20"/>
                <w:szCs w:val="20"/>
                <w:lang w:eastAsia="ru-RU"/>
              </w:rPr>
            </w:pPr>
          </w:p>
        </w:tc>
        <w:tc>
          <w:tcPr>
            <w:tcW w:w="6235"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0F2591" w:rsidRPr="000F2591" w:rsidRDefault="000F2591" w:rsidP="000F2591">
            <w:pPr>
              <w:spacing w:after="0" w:line="240" w:lineRule="auto"/>
              <w:ind w:right="125" w:firstLine="52"/>
              <w:jc w:val="right"/>
              <w:rPr>
                <w:rFonts w:ascii="Times New Roman" w:eastAsia="Times New Roman" w:hAnsi="Times New Roman"/>
                <w:b/>
                <w:bCs/>
                <w:snapToGrid w:val="0"/>
                <w:spacing w:val="-6"/>
                <w:sz w:val="20"/>
                <w:szCs w:val="20"/>
                <w:lang w:eastAsia="ru-RU"/>
              </w:rPr>
            </w:pPr>
            <w:r w:rsidRPr="000F2591">
              <w:rPr>
                <w:rFonts w:ascii="Times New Roman" w:eastAsia="Times New Roman" w:hAnsi="Times New Roman"/>
                <w:b/>
                <w:bCs/>
                <w:snapToGrid w:val="0"/>
                <w:spacing w:val="-6"/>
                <w:sz w:val="20"/>
                <w:szCs w:val="20"/>
                <w:lang w:eastAsia="ru-RU"/>
              </w:rPr>
              <w:t>ИТОГО, стоимость Товара без учета НДС: </w:t>
            </w:r>
          </w:p>
        </w:tc>
        <w:tc>
          <w:tcPr>
            <w:tcW w:w="1141"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0F2591" w:rsidRPr="000F2591" w:rsidRDefault="000F2591" w:rsidP="000F2591">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0F2591" w:rsidRPr="000F2591" w:rsidTr="006B1152">
        <w:trPr>
          <w:trHeight w:val="208"/>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0F2591" w:rsidRPr="000F2591" w:rsidRDefault="000F2591" w:rsidP="000F2591">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rsidR="000F2591" w:rsidRPr="000F2591" w:rsidRDefault="000F2591" w:rsidP="000F2591">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rsidR="000F2591" w:rsidRPr="000F2591" w:rsidRDefault="000F2591" w:rsidP="000F2591">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235"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0F2591" w:rsidRPr="000F2591" w:rsidRDefault="000F2591" w:rsidP="00190278">
            <w:pPr>
              <w:spacing w:after="0" w:line="240" w:lineRule="auto"/>
              <w:ind w:right="125" w:firstLine="567"/>
              <w:jc w:val="right"/>
              <w:rPr>
                <w:rFonts w:ascii="Times New Roman" w:eastAsia="Times New Roman" w:hAnsi="Times New Roman"/>
                <w:b/>
                <w:bCs/>
                <w:snapToGrid w:val="0"/>
                <w:spacing w:val="-6"/>
                <w:sz w:val="20"/>
                <w:szCs w:val="20"/>
                <w:lang w:eastAsia="ru-RU"/>
              </w:rPr>
            </w:pPr>
            <w:r w:rsidRPr="000F2591">
              <w:rPr>
                <w:rFonts w:ascii="Times New Roman" w:eastAsia="Times New Roman" w:hAnsi="Times New Roman"/>
                <w:b/>
                <w:bCs/>
                <w:snapToGrid w:val="0"/>
                <w:spacing w:val="-6"/>
                <w:sz w:val="20"/>
                <w:szCs w:val="20"/>
                <w:lang w:eastAsia="ru-RU"/>
              </w:rPr>
              <w:t xml:space="preserve">НДС </w:t>
            </w:r>
            <w:r w:rsidR="00190278">
              <w:rPr>
                <w:rFonts w:ascii="Times New Roman" w:eastAsia="Times New Roman" w:hAnsi="Times New Roman"/>
                <w:b/>
                <w:bCs/>
                <w:snapToGrid w:val="0"/>
                <w:spacing w:val="-6"/>
                <w:sz w:val="20"/>
                <w:szCs w:val="20"/>
                <w:lang w:eastAsia="ru-RU"/>
              </w:rPr>
              <w:t>20</w:t>
            </w:r>
            <w:r w:rsidRPr="000F2591">
              <w:rPr>
                <w:rFonts w:ascii="Times New Roman" w:eastAsia="Times New Roman" w:hAnsi="Times New Roman"/>
                <w:b/>
                <w:bCs/>
                <w:snapToGrid w:val="0"/>
                <w:spacing w:val="-6"/>
                <w:sz w:val="20"/>
                <w:szCs w:val="20"/>
                <w:lang w:eastAsia="ru-RU"/>
              </w:rPr>
              <w:t>%:</w:t>
            </w:r>
          </w:p>
        </w:tc>
        <w:tc>
          <w:tcPr>
            <w:tcW w:w="1141"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0F2591" w:rsidRPr="000F2591" w:rsidRDefault="000F2591" w:rsidP="000F2591">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0F2591" w:rsidRPr="000F2591" w:rsidTr="006B1152">
        <w:trPr>
          <w:trHeight w:val="169"/>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0F2591" w:rsidRPr="000F2591" w:rsidRDefault="000F2591" w:rsidP="000F2591">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rsidR="000F2591" w:rsidRPr="000F2591" w:rsidRDefault="000F2591" w:rsidP="000F2591">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rsidR="000F2591" w:rsidRPr="000F2591" w:rsidRDefault="000F2591" w:rsidP="000F2591">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235"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0F2591" w:rsidRPr="000F2591" w:rsidRDefault="000F2591" w:rsidP="000F2591">
            <w:pPr>
              <w:spacing w:after="0" w:line="240" w:lineRule="auto"/>
              <w:ind w:right="125" w:firstLine="567"/>
              <w:jc w:val="right"/>
              <w:rPr>
                <w:rFonts w:ascii="Times New Roman" w:eastAsia="Times New Roman" w:hAnsi="Times New Roman"/>
                <w:b/>
                <w:bCs/>
                <w:snapToGrid w:val="0"/>
                <w:spacing w:val="-6"/>
                <w:sz w:val="20"/>
                <w:szCs w:val="20"/>
                <w:lang w:eastAsia="ru-RU"/>
              </w:rPr>
            </w:pPr>
            <w:r w:rsidRPr="000F2591">
              <w:rPr>
                <w:rFonts w:ascii="Times New Roman" w:eastAsia="Times New Roman" w:hAnsi="Times New Roman"/>
                <w:b/>
                <w:bCs/>
                <w:snapToGrid w:val="0"/>
                <w:spacing w:val="-6"/>
                <w:sz w:val="20"/>
                <w:szCs w:val="20"/>
                <w:lang w:eastAsia="ru-RU"/>
              </w:rPr>
              <w:t xml:space="preserve"> ВСЕГО С УЧЕТОМ НДС:</w:t>
            </w:r>
          </w:p>
        </w:tc>
        <w:tc>
          <w:tcPr>
            <w:tcW w:w="1141"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0F2591" w:rsidRPr="000F2591" w:rsidRDefault="000F2591" w:rsidP="000F2591">
            <w:pPr>
              <w:suppressAutoHyphens/>
              <w:spacing w:after="60" w:line="240" w:lineRule="auto"/>
              <w:jc w:val="center"/>
              <w:rPr>
                <w:rFonts w:ascii="Times New Roman" w:eastAsia="Times New Roman" w:hAnsi="Times New Roman"/>
                <w:b/>
                <w:bCs/>
                <w:snapToGrid w:val="0"/>
                <w:spacing w:val="-6"/>
                <w:sz w:val="20"/>
                <w:szCs w:val="20"/>
                <w:lang w:eastAsia="ru-RU"/>
              </w:rPr>
            </w:pPr>
          </w:p>
        </w:tc>
      </w:tr>
    </w:tbl>
    <w:p w:rsidR="000F2591" w:rsidRPr="000F2591" w:rsidRDefault="000F2591" w:rsidP="000F2591">
      <w:pPr>
        <w:spacing w:after="0" w:line="240" w:lineRule="auto"/>
        <w:ind w:firstLine="567"/>
        <w:jc w:val="center"/>
        <w:rPr>
          <w:rFonts w:ascii="Times New Roman" w:eastAsia="Times New Roman" w:hAnsi="Times New Roman"/>
          <w:b/>
          <w:snapToGrid w:val="0"/>
          <w:spacing w:val="-6"/>
          <w:sz w:val="24"/>
          <w:szCs w:val="24"/>
          <w:lang w:eastAsia="ru-RU"/>
        </w:rPr>
      </w:pPr>
    </w:p>
    <w:p w:rsidR="000F2591" w:rsidRPr="000F2591" w:rsidRDefault="000F2591" w:rsidP="000F2591">
      <w:pPr>
        <w:spacing w:after="0" w:line="240" w:lineRule="auto"/>
        <w:ind w:firstLine="567"/>
        <w:jc w:val="center"/>
        <w:rPr>
          <w:rFonts w:ascii="Times New Roman" w:eastAsia="Times New Roman" w:hAnsi="Times New Roman"/>
          <w:b/>
          <w:snapToGrid w:val="0"/>
          <w:spacing w:val="-6"/>
          <w:sz w:val="24"/>
          <w:szCs w:val="24"/>
          <w:lang w:eastAsia="ru-RU"/>
        </w:rPr>
      </w:pPr>
    </w:p>
    <w:p w:rsidR="000F2591" w:rsidRPr="000F2591" w:rsidRDefault="000F2591" w:rsidP="000F2591">
      <w:pPr>
        <w:spacing w:after="0" w:line="240" w:lineRule="auto"/>
        <w:ind w:firstLine="567"/>
        <w:jc w:val="center"/>
        <w:rPr>
          <w:rFonts w:ascii="Times New Roman" w:eastAsia="Times New Roman" w:hAnsi="Times New Roman"/>
          <w:b/>
          <w:snapToGrid w:val="0"/>
          <w:spacing w:val="-6"/>
          <w:sz w:val="24"/>
          <w:szCs w:val="24"/>
          <w:lang w:eastAsia="ru-RU"/>
        </w:rPr>
      </w:pPr>
      <w:r w:rsidRPr="000F2591">
        <w:rPr>
          <w:rFonts w:ascii="Times New Roman" w:eastAsia="Times New Roman" w:hAnsi="Times New Roman"/>
          <w:b/>
          <w:snapToGrid w:val="0"/>
          <w:spacing w:val="-6"/>
          <w:sz w:val="24"/>
          <w:szCs w:val="24"/>
          <w:lang w:eastAsia="ru-RU"/>
        </w:rPr>
        <w:t>ПОДПИСИ СТОРОН</w:t>
      </w:r>
    </w:p>
    <w:p w:rsidR="000F2591" w:rsidRPr="000F2591" w:rsidRDefault="000F2591" w:rsidP="000F2591">
      <w:pPr>
        <w:spacing w:after="0" w:line="240" w:lineRule="auto"/>
        <w:ind w:firstLine="567"/>
        <w:jc w:val="center"/>
        <w:rPr>
          <w:rFonts w:ascii="Times New Roman" w:eastAsia="Times New Roman" w:hAnsi="Times New Roman"/>
          <w:b/>
          <w:snapToGrid w:val="0"/>
          <w:spacing w:val="-6"/>
          <w:sz w:val="24"/>
          <w:szCs w:val="24"/>
          <w:lang w:eastAsia="ru-RU"/>
        </w:rPr>
      </w:pPr>
    </w:p>
    <w:p w:rsidR="000F2591" w:rsidRPr="000F2591" w:rsidRDefault="000F2591" w:rsidP="000F2591">
      <w:pPr>
        <w:suppressAutoHyphens/>
        <w:spacing w:after="60" w:line="240" w:lineRule="auto"/>
        <w:jc w:val="both"/>
        <w:rPr>
          <w:rFonts w:ascii="Times New Roman" w:eastAsia="Times New Roman" w:hAnsi="Times New Roman"/>
          <w:b/>
          <w:sz w:val="24"/>
          <w:szCs w:val="24"/>
          <w:lang w:eastAsia="ar-SA"/>
        </w:rPr>
      </w:pPr>
      <w:r w:rsidRPr="000F2591">
        <w:rPr>
          <w:rFonts w:ascii="Times New Roman" w:eastAsia="Times New Roman" w:hAnsi="Times New Roman"/>
          <w:b/>
          <w:sz w:val="24"/>
          <w:szCs w:val="24"/>
          <w:lang w:eastAsia="ar-SA"/>
        </w:rPr>
        <w:t>ПОСТАВЩИК                                                                     ПОКУПАТЕЛЬ</w:t>
      </w:r>
    </w:p>
    <w:p w:rsidR="000F2591" w:rsidRPr="000F2591" w:rsidRDefault="000F2591" w:rsidP="000F2591">
      <w:pPr>
        <w:spacing w:after="0" w:line="240" w:lineRule="auto"/>
        <w:ind w:firstLine="567"/>
        <w:jc w:val="center"/>
        <w:rPr>
          <w:rFonts w:ascii="Times New Roman" w:eastAsia="Times New Roman" w:hAnsi="Times New Roman"/>
          <w:b/>
          <w:snapToGrid w:val="0"/>
          <w:spacing w:val="-6"/>
          <w:sz w:val="24"/>
          <w:szCs w:val="24"/>
          <w:lang w:eastAsia="ru-RU"/>
        </w:rPr>
      </w:pPr>
    </w:p>
    <w:p w:rsidR="000F2591" w:rsidRPr="000F2591" w:rsidRDefault="000F2591" w:rsidP="000F2591">
      <w:pPr>
        <w:spacing w:after="0" w:line="240" w:lineRule="auto"/>
        <w:ind w:firstLine="567"/>
        <w:jc w:val="center"/>
        <w:rPr>
          <w:rFonts w:ascii="Times New Roman" w:eastAsia="Times New Roman" w:hAnsi="Times New Roman"/>
          <w:b/>
          <w:snapToGrid w:val="0"/>
          <w:spacing w:val="-6"/>
          <w:sz w:val="18"/>
          <w:szCs w:val="18"/>
          <w:lang w:eastAsia="ru-RU"/>
        </w:rPr>
      </w:pPr>
    </w:p>
    <w:p w:rsidR="000F2591" w:rsidRPr="000F2591" w:rsidRDefault="000F2591" w:rsidP="000F2591">
      <w:pPr>
        <w:suppressAutoHyphens/>
        <w:spacing w:after="60" w:line="240" w:lineRule="auto"/>
        <w:jc w:val="both"/>
        <w:rPr>
          <w:rFonts w:ascii="Times New Roman" w:eastAsia="Times New Roman" w:hAnsi="Times New Roman"/>
          <w:b/>
          <w:sz w:val="24"/>
          <w:szCs w:val="24"/>
          <w:lang w:eastAsia="ar-SA"/>
        </w:rPr>
      </w:pPr>
      <w:r w:rsidRPr="000F2591">
        <w:rPr>
          <w:rFonts w:ascii="Times New Roman" w:eastAsia="Times New Roman" w:hAnsi="Times New Roman"/>
          <w:b/>
          <w:sz w:val="24"/>
          <w:szCs w:val="24"/>
          <w:lang w:eastAsia="ar-SA"/>
        </w:rPr>
        <w:t xml:space="preserve">                                                                                                Генеральный директор</w:t>
      </w:r>
    </w:p>
    <w:p w:rsidR="000F2591" w:rsidRPr="000F2591" w:rsidRDefault="000F2591" w:rsidP="000F2591">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p>
    <w:p w:rsidR="000F2591" w:rsidRPr="000F2591" w:rsidRDefault="000F2591" w:rsidP="000F2591">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r w:rsidRPr="000F2591">
        <w:rPr>
          <w:rFonts w:ascii="Times New Roman" w:eastAsia="Times New Roman" w:hAnsi="Times New Roman"/>
          <w:sz w:val="24"/>
          <w:szCs w:val="24"/>
          <w:lang w:eastAsia="ar-SA"/>
        </w:rPr>
        <w:t>_______________                                   __________________Баранов И.Ю.</w:t>
      </w:r>
    </w:p>
    <w:p w:rsidR="000F2591" w:rsidRPr="000F2591" w:rsidRDefault="000F2591" w:rsidP="000F2591">
      <w:pPr>
        <w:suppressAutoHyphens/>
        <w:spacing w:after="60" w:line="240" w:lineRule="auto"/>
        <w:jc w:val="both"/>
        <w:rPr>
          <w:rFonts w:ascii="Times New Roman" w:eastAsia="Times New Roman" w:hAnsi="Times New Roman"/>
          <w:sz w:val="24"/>
          <w:szCs w:val="24"/>
          <w:lang w:eastAsia="ar-SA"/>
        </w:rPr>
      </w:pPr>
    </w:p>
    <w:p w:rsidR="000F2591" w:rsidRPr="000F2591" w:rsidRDefault="000F2591" w:rsidP="000F2591">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0F2591" w:rsidRPr="000F2591" w:rsidRDefault="000F2591" w:rsidP="000F2591">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0F2591" w:rsidRPr="000F2591" w:rsidRDefault="000F2591" w:rsidP="000F2591">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0F2591" w:rsidRPr="000F2591" w:rsidRDefault="000F2591" w:rsidP="000F2591">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0F2591" w:rsidRPr="000F2591" w:rsidRDefault="000F2591" w:rsidP="000F2591">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0F2591" w:rsidRPr="000F2591" w:rsidRDefault="000F2591" w:rsidP="000F2591">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0F2591" w:rsidRPr="000F2591" w:rsidRDefault="000F2591" w:rsidP="000F2591">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0F2591" w:rsidRPr="000F2591" w:rsidRDefault="000F2591" w:rsidP="000F2591">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0F2591" w:rsidRPr="000F2591" w:rsidRDefault="000F2591" w:rsidP="000F2591">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0F2591" w:rsidRPr="000F2591" w:rsidRDefault="000F2591" w:rsidP="000F2591">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0F2591" w:rsidRPr="000F2591" w:rsidRDefault="000F2591" w:rsidP="000F2591">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0F2591" w:rsidRPr="000F2591" w:rsidRDefault="000F2591" w:rsidP="000F2591">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0F2591" w:rsidRPr="000F2591" w:rsidRDefault="000F2591" w:rsidP="000F2591">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0F2591" w:rsidRPr="000F2591" w:rsidRDefault="000F2591" w:rsidP="000F2591">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0F2591" w:rsidRPr="000F2591" w:rsidRDefault="000F2591" w:rsidP="000F2591">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0F2591" w:rsidRPr="000F2591" w:rsidRDefault="000F2591" w:rsidP="000F2591">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0F2591" w:rsidRPr="000F2591" w:rsidRDefault="000F2591" w:rsidP="000F2591">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0F2591" w:rsidRPr="000F2591" w:rsidRDefault="000F2591" w:rsidP="000F2591">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0F2591" w:rsidRPr="000F2591" w:rsidRDefault="000F2591" w:rsidP="000F2591">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0F2591" w:rsidRPr="000F2591" w:rsidRDefault="000F2591" w:rsidP="000F2591">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0F2591" w:rsidRPr="000F2591" w:rsidRDefault="000F2591" w:rsidP="000F2591">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0F2591" w:rsidRPr="000F2591" w:rsidRDefault="000F2591" w:rsidP="000F2591">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0F2591" w:rsidRPr="000F2591" w:rsidRDefault="000F2591" w:rsidP="000F2591">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0F2591" w:rsidRPr="000F2591" w:rsidRDefault="000F2591" w:rsidP="000F2591">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0F2591" w:rsidRPr="000F2591" w:rsidRDefault="000F2591" w:rsidP="000F2591">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0F2591" w:rsidRPr="000F2591" w:rsidRDefault="000F2591" w:rsidP="000F2591">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0F2591" w:rsidRPr="000F2591" w:rsidRDefault="000F2591" w:rsidP="000F2591">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0F2591" w:rsidRPr="000F2591" w:rsidRDefault="000F2591" w:rsidP="000F2591">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0F2591" w:rsidRPr="000F2591" w:rsidRDefault="000F2591" w:rsidP="000F2591">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0F2591" w:rsidRPr="000F2591" w:rsidRDefault="000F2591" w:rsidP="000F2591">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0F2591" w:rsidRPr="000F2591" w:rsidRDefault="000F2591" w:rsidP="000F2591">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0F2591" w:rsidRPr="000F2591" w:rsidRDefault="000F2591" w:rsidP="000F2591">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190278" w:rsidRPr="000F2591" w:rsidRDefault="00190278" w:rsidP="00190278">
      <w:pPr>
        <w:spacing w:after="0" w:line="240" w:lineRule="auto"/>
        <w:ind w:firstLine="567"/>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Приложение №2</w:t>
      </w:r>
      <w:r w:rsidRPr="000F2591">
        <w:rPr>
          <w:rFonts w:ascii="Times New Roman" w:eastAsia="Times New Roman" w:hAnsi="Times New Roman"/>
          <w:i/>
          <w:sz w:val="24"/>
          <w:szCs w:val="24"/>
          <w:lang w:eastAsia="ru-RU"/>
        </w:rPr>
        <w:t xml:space="preserve"> к договору поставки </w:t>
      </w:r>
    </w:p>
    <w:p w:rsidR="00190278" w:rsidRPr="000F2591" w:rsidRDefault="00190278" w:rsidP="00190278">
      <w:pPr>
        <w:spacing w:after="0" w:line="240" w:lineRule="auto"/>
        <w:ind w:firstLine="567"/>
        <w:rPr>
          <w:rFonts w:ascii="Times New Roman" w:eastAsia="Times New Roman" w:hAnsi="Times New Roman"/>
          <w:i/>
          <w:sz w:val="24"/>
          <w:szCs w:val="24"/>
          <w:lang w:eastAsia="ru-RU"/>
        </w:rPr>
      </w:pPr>
      <w:r w:rsidRPr="000F2591">
        <w:rPr>
          <w:rFonts w:ascii="Times New Roman" w:eastAsia="Times New Roman" w:hAnsi="Times New Roman"/>
          <w:i/>
          <w:sz w:val="24"/>
          <w:szCs w:val="24"/>
          <w:lang w:eastAsia="ru-RU"/>
        </w:rPr>
        <w:t xml:space="preserve">                                                                                 №                от   </w:t>
      </w:r>
    </w:p>
    <w:p w:rsidR="000F2591" w:rsidRPr="000F2591" w:rsidRDefault="000F2591" w:rsidP="000F2591">
      <w:pPr>
        <w:spacing w:after="0" w:line="240" w:lineRule="auto"/>
        <w:ind w:firstLine="567"/>
        <w:jc w:val="center"/>
        <w:rPr>
          <w:rFonts w:ascii="Times New Roman" w:eastAsia="Times New Roman" w:hAnsi="Times New Roman"/>
          <w:b/>
          <w:snapToGrid w:val="0"/>
          <w:spacing w:val="-6"/>
          <w:sz w:val="18"/>
          <w:szCs w:val="18"/>
          <w:lang w:eastAsia="ru-RU"/>
        </w:rPr>
      </w:pPr>
    </w:p>
    <w:p w:rsidR="000F2591" w:rsidRPr="000F2591" w:rsidRDefault="000F2591" w:rsidP="000F2591">
      <w:pPr>
        <w:spacing w:after="0" w:line="240" w:lineRule="auto"/>
        <w:ind w:firstLine="567"/>
        <w:jc w:val="center"/>
        <w:rPr>
          <w:rFonts w:ascii="Times New Roman" w:eastAsia="Times New Roman" w:hAnsi="Times New Roman"/>
          <w:b/>
          <w:snapToGrid w:val="0"/>
          <w:spacing w:val="-6"/>
          <w:sz w:val="18"/>
          <w:szCs w:val="18"/>
          <w:lang w:eastAsia="ru-RU"/>
        </w:rPr>
      </w:pPr>
    </w:p>
    <w:p w:rsidR="000F2591" w:rsidRPr="000F2591" w:rsidRDefault="000F2591" w:rsidP="000F2591">
      <w:pPr>
        <w:spacing w:after="0" w:line="240" w:lineRule="auto"/>
        <w:ind w:firstLine="567"/>
        <w:jc w:val="center"/>
        <w:rPr>
          <w:rFonts w:ascii="Times New Roman" w:eastAsia="Times New Roman" w:hAnsi="Times New Roman"/>
          <w:b/>
          <w:snapToGrid w:val="0"/>
          <w:spacing w:val="-6"/>
          <w:sz w:val="18"/>
          <w:szCs w:val="18"/>
          <w:lang w:eastAsia="ru-RU"/>
        </w:rPr>
      </w:pPr>
      <w:r w:rsidRPr="000F2591">
        <w:rPr>
          <w:rFonts w:ascii="Times New Roman" w:eastAsia="Times New Roman" w:hAnsi="Times New Roman"/>
          <w:b/>
          <w:snapToGrid w:val="0"/>
          <w:spacing w:val="-6"/>
          <w:sz w:val="18"/>
          <w:szCs w:val="18"/>
          <w:lang w:eastAsia="ru-RU"/>
        </w:rPr>
        <w:t>ТЕХНИЧЕСКИЕ ХАРАКТЕРИСТИКИ ТОВАРА</w:t>
      </w:r>
    </w:p>
    <w:p w:rsidR="000F2591" w:rsidRPr="000F2591" w:rsidRDefault="000F2591" w:rsidP="000F2591">
      <w:pPr>
        <w:spacing w:after="0" w:line="240" w:lineRule="auto"/>
        <w:ind w:left="720" w:firstLine="567"/>
        <w:jc w:val="both"/>
        <w:rPr>
          <w:rFonts w:ascii="Times New Roman" w:eastAsia="Times New Roman" w:hAnsi="Times New Roman"/>
          <w:b/>
          <w:snapToGrid w:val="0"/>
          <w:spacing w:val="-6"/>
          <w:sz w:val="18"/>
          <w:szCs w:val="18"/>
          <w:lang w:eastAsia="ru-RU"/>
        </w:rPr>
      </w:pPr>
    </w:p>
    <w:p w:rsidR="000F2591" w:rsidRPr="000F2591" w:rsidRDefault="000F2591" w:rsidP="000F2591">
      <w:pPr>
        <w:keepNext/>
        <w:spacing w:after="0" w:line="240" w:lineRule="auto"/>
        <w:ind w:left="3540" w:firstLine="708"/>
        <w:jc w:val="both"/>
        <w:outlineLvl w:val="1"/>
        <w:rPr>
          <w:rFonts w:ascii="Times New Roman" w:eastAsia="Times New Roman" w:hAnsi="Times New Roman"/>
          <w:b/>
          <w:bCs/>
          <w:snapToGrid w:val="0"/>
          <w:spacing w:val="-6"/>
          <w:sz w:val="18"/>
          <w:szCs w:val="18"/>
          <w:lang w:eastAsia="ru-RU"/>
        </w:rPr>
      </w:pPr>
    </w:p>
    <w:tbl>
      <w:tblPr>
        <w:tblW w:w="9796" w:type="dxa"/>
        <w:tblInd w:w="93" w:type="dxa"/>
        <w:tblLook w:val="04A0" w:firstRow="1" w:lastRow="0" w:firstColumn="1" w:lastColumn="0" w:noHBand="0" w:noVBand="1"/>
      </w:tblPr>
      <w:tblGrid>
        <w:gridCol w:w="605"/>
        <w:gridCol w:w="9191"/>
      </w:tblGrid>
      <w:tr w:rsidR="000F2591" w:rsidRPr="000F2591" w:rsidTr="000F2591">
        <w:trPr>
          <w:trHeight w:val="895"/>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591" w:rsidRPr="000F2591" w:rsidRDefault="000F2591" w:rsidP="000F2591">
            <w:pPr>
              <w:spacing w:after="0" w:line="240" w:lineRule="auto"/>
              <w:jc w:val="center"/>
              <w:rPr>
                <w:rFonts w:ascii="Times New Roman" w:eastAsia="Times New Roman" w:hAnsi="Times New Roman"/>
                <w:snapToGrid w:val="0"/>
                <w:spacing w:val="-6"/>
                <w:sz w:val="18"/>
                <w:szCs w:val="18"/>
                <w:lang w:eastAsia="ru-RU"/>
              </w:rPr>
            </w:pPr>
            <w:r w:rsidRPr="000F2591">
              <w:rPr>
                <w:rFonts w:ascii="Times New Roman" w:eastAsia="Times New Roman" w:hAnsi="Times New Roman"/>
                <w:snapToGrid w:val="0"/>
                <w:spacing w:val="-6"/>
                <w:sz w:val="18"/>
                <w:szCs w:val="18"/>
                <w:lang w:eastAsia="ru-RU"/>
              </w:rPr>
              <w:t xml:space="preserve">№ </w:t>
            </w:r>
            <w:proofErr w:type="gramStart"/>
            <w:r w:rsidRPr="000F2591">
              <w:rPr>
                <w:rFonts w:ascii="Times New Roman" w:eastAsia="Times New Roman" w:hAnsi="Times New Roman"/>
                <w:snapToGrid w:val="0"/>
                <w:spacing w:val="-6"/>
                <w:sz w:val="18"/>
                <w:szCs w:val="18"/>
                <w:lang w:eastAsia="ru-RU"/>
              </w:rPr>
              <w:t>п</w:t>
            </w:r>
            <w:proofErr w:type="gramEnd"/>
            <w:r w:rsidRPr="000F2591">
              <w:rPr>
                <w:rFonts w:ascii="Times New Roman" w:eastAsia="Times New Roman" w:hAnsi="Times New Roman"/>
                <w:snapToGrid w:val="0"/>
                <w:spacing w:val="-6"/>
                <w:sz w:val="18"/>
                <w:szCs w:val="18"/>
                <w:lang w:eastAsia="ru-RU"/>
              </w:rPr>
              <w:t>/п</w:t>
            </w:r>
          </w:p>
        </w:tc>
        <w:tc>
          <w:tcPr>
            <w:tcW w:w="9191" w:type="dxa"/>
            <w:tcBorders>
              <w:top w:val="single" w:sz="4" w:space="0" w:color="auto"/>
              <w:left w:val="nil"/>
              <w:bottom w:val="single" w:sz="4" w:space="0" w:color="auto"/>
              <w:right w:val="single" w:sz="4" w:space="0" w:color="auto"/>
            </w:tcBorders>
            <w:shd w:val="clear" w:color="auto" w:fill="auto"/>
            <w:vAlign w:val="center"/>
            <w:hideMark/>
          </w:tcPr>
          <w:p w:rsidR="000F2591" w:rsidRPr="000F2591" w:rsidRDefault="000F2591" w:rsidP="000F2591">
            <w:pPr>
              <w:spacing w:after="0" w:line="240" w:lineRule="auto"/>
              <w:ind w:firstLine="567"/>
              <w:jc w:val="center"/>
              <w:rPr>
                <w:rFonts w:ascii="Times New Roman" w:eastAsia="Times New Roman" w:hAnsi="Times New Roman"/>
                <w:snapToGrid w:val="0"/>
                <w:spacing w:val="-6"/>
                <w:sz w:val="18"/>
                <w:szCs w:val="18"/>
                <w:lang w:eastAsia="ru-RU"/>
              </w:rPr>
            </w:pPr>
            <w:r w:rsidRPr="000F2591">
              <w:rPr>
                <w:rFonts w:ascii="Times New Roman" w:eastAsia="Times New Roman" w:hAnsi="Times New Roman"/>
                <w:b/>
                <w:bCs/>
                <w:snapToGrid w:val="0"/>
                <w:spacing w:val="-6"/>
                <w:sz w:val="18"/>
                <w:szCs w:val="18"/>
                <w:lang w:eastAsia="ru-RU"/>
              </w:rPr>
              <w:t>Наименование Товара</w:t>
            </w:r>
          </w:p>
        </w:tc>
      </w:tr>
      <w:tr w:rsidR="000F2591" w:rsidRPr="000F2591" w:rsidTr="000F2591">
        <w:trPr>
          <w:trHeight w:val="4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F2591" w:rsidRPr="000F2591" w:rsidRDefault="000F2591" w:rsidP="000F2591">
            <w:pPr>
              <w:spacing w:after="0" w:line="240" w:lineRule="auto"/>
              <w:ind w:firstLine="567"/>
              <w:jc w:val="center"/>
              <w:rPr>
                <w:rFonts w:ascii="Times New Roman" w:eastAsia="Times New Roman" w:hAnsi="Times New Roman"/>
                <w:snapToGrid w:val="0"/>
                <w:spacing w:val="-6"/>
                <w:sz w:val="18"/>
                <w:szCs w:val="18"/>
                <w:lang w:eastAsia="ru-RU"/>
              </w:rPr>
            </w:pPr>
            <w:r w:rsidRPr="000F2591">
              <w:rPr>
                <w:rFonts w:ascii="Times New Roman" w:eastAsia="Times New Roman" w:hAnsi="Times New Roman"/>
                <w:snapToGrid w:val="0"/>
                <w:spacing w:val="-6"/>
                <w:sz w:val="18"/>
                <w:szCs w:val="18"/>
                <w:lang w:eastAsia="ru-RU"/>
              </w:rPr>
              <w:t>1</w:t>
            </w:r>
          </w:p>
        </w:tc>
        <w:tc>
          <w:tcPr>
            <w:tcW w:w="9191" w:type="dxa"/>
            <w:tcBorders>
              <w:top w:val="single" w:sz="4" w:space="0" w:color="auto"/>
              <w:left w:val="nil"/>
              <w:bottom w:val="single" w:sz="4" w:space="0" w:color="auto"/>
              <w:right w:val="single" w:sz="4" w:space="0" w:color="auto"/>
            </w:tcBorders>
            <w:shd w:val="clear" w:color="auto" w:fill="auto"/>
            <w:vAlign w:val="center"/>
          </w:tcPr>
          <w:p w:rsidR="000F2591" w:rsidRPr="000F2591" w:rsidRDefault="000F2591" w:rsidP="000F2591">
            <w:pPr>
              <w:spacing w:after="0" w:line="240" w:lineRule="auto"/>
              <w:rPr>
                <w:rFonts w:ascii="Times New Roman" w:eastAsia="Times New Roman" w:hAnsi="Times New Roman"/>
                <w:i/>
                <w:snapToGrid w:val="0"/>
                <w:spacing w:val="-6"/>
                <w:sz w:val="18"/>
                <w:szCs w:val="18"/>
                <w:lang w:eastAsia="ru-RU"/>
              </w:rPr>
            </w:pPr>
            <w:r w:rsidRPr="000F2591">
              <w:rPr>
                <w:rFonts w:ascii="Times New Roman" w:eastAsia="Times New Roman" w:hAnsi="Times New Roman"/>
                <w:i/>
                <w:snapToGrid w:val="0"/>
                <w:spacing w:val="-6"/>
                <w:sz w:val="18"/>
                <w:szCs w:val="18"/>
                <w:lang w:eastAsia="ru-RU"/>
              </w:rPr>
              <w:t>Заполняется в соответствии с Техническим предложением Поставщика</w:t>
            </w:r>
          </w:p>
        </w:tc>
      </w:tr>
      <w:tr w:rsidR="000F2591" w:rsidRPr="000F2591" w:rsidTr="000F2591">
        <w:trPr>
          <w:trHeight w:val="4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F2591" w:rsidRPr="000F2591" w:rsidRDefault="000F2591" w:rsidP="000F2591">
            <w:pPr>
              <w:spacing w:after="0" w:line="240" w:lineRule="auto"/>
              <w:ind w:firstLine="567"/>
              <w:jc w:val="center"/>
              <w:rPr>
                <w:rFonts w:ascii="Times New Roman" w:eastAsia="Times New Roman" w:hAnsi="Times New Roman"/>
                <w:snapToGrid w:val="0"/>
                <w:spacing w:val="-6"/>
                <w:sz w:val="18"/>
                <w:szCs w:val="18"/>
                <w:lang w:eastAsia="ru-RU"/>
              </w:rPr>
            </w:pPr>
            <w:r w:rsidRPr="000F2591">
              <w:rPr>
                <w:rFonts w:ascii="Times New Roman" w:eastAsia="Times New Roman" w:hAnsi="Times New Roman"/>
                <w:snapToGrid w:val="0"/>
                <w:spacing w:val="-6"/>
                <w:sz w:val="18"/>
                <w:szCs w:val="18"/>
                <w:lang w:eastAsia="ru-RU"/>
              </w:rPr>
              <w:t>2</w:t>
            </w:r>
          </w:p>
        </w:tc>
        <w:tc>
          <w:tcPr>
            <w:tcW w:w="9191" w:type="dxa"/>
            <w:tcBorders>
              <w:top w:val="single" w:sz="4" w:space="0" w:color="auto"/>
              <w:left w:val="nil"/>
              <w:bottom w:val="single" w:sz="4" w:space="0" w:color="auto"/>
              <w:right w:val="single" w:sz="4" w:space="0" w:color="auto"/>
            </w:tcBorders>
            <w:shd w:val="clear" w:color="auto" w:fill="auto"/>
            <w:vAlign w:val="center"/>
          </w:tcPr>
          <w:p w:rsidR="000F2591" w:rsidRPr="000F2591" w:rsidRDefault="000F2591" w:rsidP="000F2591">
            <w:pPr>
              <w:spacing w:after="0" w:line="240" w:lineRule="auto"/>
              <w:ind w:firstLine="567"/>
              <w:jc w:val="both"/>
              <w:rPr>
                <w:rFonts w:ascii="Times New Roman" w:eastAsia="Times New Roman" w:hAnsi="Times New Roman"/>
                <w:snapToGrid w:val="0"/>
                <w:spacing w:val="-6"/>
                <w:sz w:val="18"/>
                <w:szCs w:val="18"/>
                <w:lang w:eastAsia="ru-RU"/>
              </w:rPr>
            </w:pPr>
          </w:p>
        </w:tc>
      </w:tr>
      <w:tr w:rsidR="000F2591" w:rsidRPr="000F2591" w:rsidTr="000F2591">
        <w:trPr>
          <w:trHeight w:val="4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F2591" w:rsidRPr="000F2591" w:rsidRDefault="000F2591" w:rsidP="000F2591">
            <w:pPr>
              <w:spacing w:after="0" w:line="240" w:lineRule="auto"/>
              <w:ind w:firstLine="567"/>
              <w:jc w:val="center"/>
              <w:rPr>
                <w:rFonts w:ascii="Times New Roman" w:eastAsia="Times New Roman" w:hAnsi="Times New Roman"/>
                <w:snapToGrid w:val="0"/>
                <w:spacing w:val="-6"/>
                <w:sz w:val="18"/>
                <w:szCs w:val="18"/>
                <w:lang w:eastAsia="ru-RU"/>
              </w:rPr>
            </w:pPr>
            <w:r w:rsidRPr="000F2591">
              <w:rPr>
                <w:rFonts w:ascii="Times New Roman" w:eastAsia="Times New Roman" w:hAnsi="Times New Roman"/>
                <w:snapToGrid w:val="0"/>
                <w:spacing w:val="-6"/>
                <w:sz w:val="18"/>
                <w:szCs w:val="18"/>
                <w:lang w:eastAsia="ru-RU"/>
              </w:rPr>
              <w:t>3</w:t>
            </w:r>
          </w:p>
        </w:tc>
        <w:tc>
          <w:tcPr>
            <w:tcW w:w="9191" w:type="dxa"/>
            <w:tcBorders>
              <w:top w:val="single" w:sz="4" w:space="0" w:color="auto"/>
              <w:left w:val="nil"/>
              <w:bottom w:val="single" w:sz="4" w:space="0" w:color="auto"/>
              <w:right w:val="single" w:sz="4" w:space="0" w:color="auto"/>
            </w:tcBorders>
            <w:shd w:val="clear" w:color="auto" w:fill="auto"/>
            <w:vAlign w:val="center"/>
          </w:tcPr>
          <w:p w:rsidR="000F2591" w:rsidRPr="000F2591" w:rsidRDefault="000F2591" w:rsidP="000F2591">
            <w:pPr>
              <w:spacing w:after="0" w:line="240" w:lineRule="auto"/>
              <w:ind w:firstLine="567"/>
              <w:jc w:val="both"/>
              <w:rPr>
                <w:rFonts w:ascii="Times New Roman" w:eastAsia="Times New Roman" w:hAnsi="Times New Roman"/>
                <w:snapToGrid w:val="0"/>
                <w:spacing w:val="-6"/>
                <w:sz w:val="18"/>
                <w:szCs w:val="18"/>
                <w:lang w:eastAsia="ru-RU"/>
              </w:rPr>
            </w:pPr>
          </w:p>
        </w:tc>
      </w:tr>
      <w:tr w:rsidR="000F2591" w:rsidRPr="000F2591" w:rsidTr="000F2591">
        <w:trPr>
          <w:trHeight w:val="4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F2591" w:rsidRPr="000F2591" w:rsidRDefault="000F2591" w:rsidP="000F2591">
            <w:pPr>
              <w:spacing w:after="0" w:line="240" w:lineRule="auto"/>
              <w:ind w:firstLine="567"/>
              <w:jc w:val="center"/>
              <w:rPr>
                <w:rFonts w:ascii="Times New Roman" w:eastAsia="Times New Roman" w:hAnsi="Times New Roman"/>
                <w:snapToGrid w:val="0"/>
                <w:spacing w:val="-6"/>
                <w:sz w:val="18"/>
                <w:szCs w:val="18"/>
                <w:lang w:eastAsia="ru-RU"/>
              </w:rPr>
            </w:pPr>
            <w:r w:rsidRPr="000F2591">
              <w:rPr>
                <w:rFonts w:ascii="Times New Roman" w:eastAsia="Times New Roman" w:hAnsi="Times New Roman"/>
                <w:snapToGrid w:val="0"/>
                <w:spacing w:val="-6"/>
                <w:sz w:val="18"/>
                <w:szCs w:val="18"/>
                <w:lang w:eastAsia="ru-RU"/>
              </w:rPr>
              <w:t>4</w:t>
            </w:r>
          </w:p>
        </w:tc>
        <w:tc>
          <w:tcPr>
            <w:tcW w:w="9191" w:type="dxa"/>
            <w:tcBorders>
              <w:top w:val="single" w:sz="4" w:space="0" w:color="auto"/>
              <w:left w:val="nil"/>
              <w:bottom w:val="single" w:sz="4" w:space="0" w:color="auto"/>
              <w:right w:val="single" w:sz="4" w:space="0" w:color="auto"/>
            </w:tcBorders>
            <w:shd w:val="clear" w:color="auto" w:fill="auto"/>
            <w:vAlign w:val="center"/>
          </w:tcPr>
          <w:p w:rsidR="000F2591" w:rsidRPr="000F2591" w:rsidRDefault="000F2591" w:rsidP="000F2591">
            <w:pPr>
              <w:spacing w:after="0" w:line="240" w:lineRule="auto"/>
              <w:ind w:firstLine="567"/>
              <w:jc w:val="both"/>
              <w:rPr>
                <w:rFonts w:ascii="Times New Roman" w:eastAsia="Times New Roman" w:hAnsi="Times New Roman"/>
                <w:snapToGrid w:val="0"/>
                <w:spacing w:val="-6"/>
                <w:sz w:val="18"/>
                <w:szCs w:val="18"/>
                <w:lang w:eastAsia="ru-RU"/>
              </w:rPr>
            </w:pPr>
          </w:p>
        </w:tc>
      </w:tr>
      <w:tr w:rsidR="000F2591" w:rsidRPr="000F2591" w:rsidTr="000F2591">
        <w:trPr>
          <w:trHeight w:val="4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F2591" w:rsidRPr="000F2591" w:rsidRDefault="000F2591" w:rsidP="000F2591">
            <w:pPr>
              <w:spacing w:after="0" w:line="240" w:lineRule="auto"/>
              <w:ind w:firstLine="567"/>
              <w:jc w:val="center"/>
              <w:rPr>
                <w:rFonts w:ascii="Times New Roman" w:eastAsia="Times New Roman" w:hAnsi="Times New Roman"/>
                <w:snapToGrid w:val="0"/>
                <w:spacing w:val="-6"/>
                <w:sz w:val="18"/>
                <w:szCs w:val="18"/>
                <w:lang w:eastAsia="ru-RU"/>
              </w:rPr>
            </w:pPr>
            <w:r w:rsidRPr="000F2591">
              <w:rPr>
                <w:rFonts w:ascii="Times New Roman" w:eastAsia="Times New Roman" w:hAnsi="Times New Roman"/>
                <w:snapToGrid w:val="0"/>
                <w:spacing w:val="-6"/>
                <w:sz w:val="18"/>
                <w:szCs w:val="18"/>
                <w:lang w:eastAsia="ru-RU"/>
              </w:rPr>
              <w:t>5</w:t>
            </w:r>
          </w:p>
        </w:tc>
        <w:tc>
          <w:tcPr>
            <w:tcW w:w="9191" w:type="dxa"/>
            <w:tcBorders>
              <w:top w:val="single" w:sz="4" w:space="0" w:color="auto"/>
              <w:left w:val="nil"/>
              <w:bottom w:val="single" w:sz="4" w:space="0" w:color="auto"/>
              <w:right w:val="single" w:sz="4" w:space="0" w:color="auto"/>
            </w:tcBorders>
            <w:shd w:val="clear" w:color="auto" w:fill="auto"/>
            <w:vAlign w:val="center"/>
          </w:tcPr>
          <w:p w:rsidR="000F2591" w:rsidRPr="000F2591" w:rsidRDefault="000F2591" w:rsidP="000F2591">
            <w:pPr>
              <w:spacing w:after="0" w:line="240" w:lineRule="auto"/>
              <w:ind w:firstLine="567"/>
              <w:jc w:val="both"/>
              <w:rPr>
                <w:rFonts w:ascii="Times New Roman" w:eastAsia="Times New Roman" w:hAnsi="Times New Roman"/>
                <w:snapToGrid w:val="0"/>
                <w:spacing w:val="-6"/>
                <w:sz w:val="18"/>
                <w:szCs w:val="18"/>
                <w:lang w:eastAsia="ru-RU"/>
              </w:rPr>
            </w:pPr>
          </w:p>
        </w:tc>
      </w:tr>
      <w:tr w:rsidR="000F2591" w:rsidRPr="000F2591" w:rsidTr="000F2591">
        <w:trPr>
          <w:trHeight w:val="4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F2591" w:rsidRPr="000F2591" w:rsidRDefault="000F2591" w:rsidP="000F2591">
            <w:pPr>
              <w:spacing w:after="0" w:line="240" w:lineRule="auto"/>
              <w:ind w:firstLine="567"/>
              <w:jc w:val="center"/>
              <w:rPr>
                <w:rFonts w:ascii="Times New Roman" w:eastAsia="Times New Roman" w:hAnsi="Times New Roman"/>
                <w:snapToGrid w:val="0"/>
                <w:spacing w:val="-6"/>
                <w:sz w:val="18"/>
                <w:szCs w:val="18"/>
                <w:lang w:eastAsia="ru-RU"/>
              </w:rPr>
            </w:pPr>
            <w:r w:rsidRPr="000F2591">
              <w:rPr>
                <w:rFonts w:ascii="Times New Roman" w:eastAsia="Times New Roman" w:hAnsi="Times New Roman"/>
                <w:snapToGrid w:val="0"/>
                <w:spacing w:val="-6"/>
                <w:sz w:val="18"/>
                <w:szCs w:val="18"/>
                <w:lang w:eastAsia="ru-RU"/>
              </w:rPr>
              <w:t>6</w:t>
            </w:r>
          </w:p>
        </w:tc>
        <w:tc>
          <w:tcPr>
            <w:tcW w:w="9191" w:type="dxa"/>
            <w:tcBorders>
              <w:top w:val="single" w:sz="4" w:space="0" w:color="auto"/>
              <w:left w:val="nil"/>
              <w:bottom w:val="single" w:sz="4" w:space="0" w:color="auto"/>
              <w:right w:val="single" w:sz="4" w:space="0" w:color="auto"/>
            </w:tcBorders>
            <w:shd w:val="clear" w:color="auto" w:fill="auto"/>
            <w:vAlign w:val="center"/>
          </w:tcPr>
          <w:p w:rsidR="000F2591" w:rsidRPr="000F2591" w:rsidRDefault="000F2591" w:rsidP="000F2591">
            <w:pPr>
              <w:spacing w:after="0" w:line="240" w:lineRule="auto"/>
              <w:ind w:firstLine="567"/>
              <w:jc w:val="both"/>
              <w:rPr>
                <w:rFonts w:ascii="Times New Roman" w:eastAsia="Times New Roman" w:hAnsi="Times New Roman"/>
                <w:snapToGrid w:val="0"/>
                <w:spacing w:val="-6"/>
                <w:sz w:val="18"/>
                <w:szCs w:val="18"/>
                <w:lang w:eastAsia="ru-RU"/>
              </w:rPr>
            </w:pPr>
          </w:p>
        </w:tc>
      </w:tr>
      <w:tr w:rsidR="000F2591" w:rsidRPr="000F2591" w:rsidTr="000F2591">
        <w:trPr>
          <w:trHeight w:val="4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F2591" w:rsidRPr="000F2591" w:rsidRDefault="000F2591" w:rsidP="000F2591">
            <w:pPr>
              <w:spacing w:after="0" w:line="240" w:lineRule="auto"/>
              <w:ind w:firstLine="567"/>
              <w:jc w:val="center"/>
              <w:rPr>
                <w:rFonts w:ascii="Times New Roman" w:eastAsia="Times New Roman" w:hAnsi="Times New Roman"/>
                <w:snapToGrid w:val="0"/>
                <w:spacing w:val="-6"/>
                <w:sz w:val="18"/>
                <w:szCs w:val="18"/>
                <w:lang w:eastAsia="ru-RU"/>
              </w:rPr>
            </w:pPr>
            <w:r w:rsidRPr="000F2591">
              <w:rPr>
                <w:rFonts w:ascii="Times New Roman" w:eastAsia="Times New Roman" w:hAnsi="Times New Roman"/>
                <w:snapToGrid w:val="0"/>
                <w:spacing w:val="-6"/>
                <w:sz w:val="18"/>
                <w:szCs w:val="18"/>
                <w:lang w:eastAsia="ru-RU"/>
              </w:rPr>
              <w:t>7</w:t>
            </w:r>
          </w:p>
        </w:tc>
        <w:tc>
          <w:tcPr>
            <w:tcW w:w="9191" w:type="dxa"/>
            <w:tcBorders>
              <w:top w:val="single" w:sz="4" w:space="0" w:color="auto"/>
              <w:left w:val="nil"/>
              <w:bottom w:val="single" w:sz="4" w:space="0" w:color="auto"/>
              <w:right w:val="single" w:sz="4" w:space="0" w:color="auto"/>
            </w:tcBorders>
            <w:shd w:val="clear" w:color="auto" w:fill="auto"/>
            <w:vAlign w:val="center"/>
          </w:tcPr>
          <w:p w:rsidR="000F2591" w:rsidRPr="000F2591" w:rsidRDefault="000F2591" w:rsidP="000F2591">
            <w:pPr>
              <w:spacing w:after="0" w:line="240" w:lineRule="auto"/>
              <w:ind w:firstLine="567"/>
              <w:jc w:val="both"/>
              <w:rPr>
                <w:rFonts w:ascii="Times New Roman" w:eastAsia="Times New Roman" w:hAnsi="Times New Roman"/>
                <w:snapToGrid w:val="0"/>
                <w:spacing w:val="-6"/>
                <w:sz w:val="18"/>
                <w:szCs w:val="18"/>
                <w:lang w:eastAsia="ru-RU"/>
              </w:rPr>
            </w:pPr>
          </w:p>
        </w:tc>
      </w:tr>
      <w:tr w:rsidR="000F2591" w:rsidRPr="000F2591" w:rsidTr="000F2591">
        <w:trPr>
          <w:trHeight w:val="4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F2591" w:rsidRPr="000F2591" w:rsidRDefault="000F2591" w:rsidP="000F2591">
            <w:pPr>
              <w:spacing w:after="0" w:line="240" w:lineRule="auto"/>
              <w:ind w:firstLine="567"/>
              <w:jc w:val="center"/>
              <w:rPr>
                <w:rFonts w:ascii="Times New Roman" w:eastAsia="Times New Roman" w:hAnsi="Times New Roman"/>
                <w:snapToGrid w:val="0"/>
                <w:spacing w:val="-6"/>
                <w:sz w:val="18"/>
                <w:szCs w:val="18"/>
                <w:lang w:eastAsia="ru-RU"/>
              </w:rPr>
            </w:pPr>
            <w:r w:rsidRPr="000F2591">
              <w:rPr>
                <w:rFonts w:ascii="Times New Roman" w:eastAsia="Times New Roman" w:hAnsi="Times New Roman"/>
                <w:snapToGrid w:val="0"/>
                <w:spacing w:val="-6"/>
                <w:sz w:val="18"/>
                <w:szCs w:val="18"/>
                <w:lang w:eastAsia="ru-RU"/>
              </w:rPr>
              <w:t>8</w:t>
            </w:r>
          </w:p>
        </w:tc>
        <w:tc>
          <w:tcPr>
            <w:tcW w:w="9191" w:type="dxa"/>
            <w:tcBorders>
              <w:top w:val="single" w:sz="4" w:space="0" w:color="auto"/>
              <w:left w:val="nil"/>
              <w:bottom w:val="single" w:sz="4" w:space="0" w:color="auto"/>
              <w:right w:val="single" w:sz="4" w:space="0" w:color="auto"/>
            </w:tcBorders>
            <w:shd w:val="clear" w:color="auto" w:fill="auto"/>
            <w:vAlign w:val="center"/>
          </w:tcPr>
          <w:p w:rsidR="000F2591" w:rsidRPr="000F2591" w:rsidRDefault="000F2591" w:rsidP="000F2591">
            <w:pPr>
              <w:spacing w:after="0" w:line="240" w:lineRule="auto"/>
              <w:ind w:firstLine="567"/>
              <w:jc w:val="both"/>
              <w:rPr>
                <w:rFonts w:ascii="Times New Roman" w:eastAsia="Times New Roman" w:hAnsi="Times New Roman"/>
                <w:snapToGrid w:val="0"/>
                <w:spacing w:val="-6"/>
                <w:sz w:val="18"/>
                <w:szCs w:val="18"/>
                <w:lang w:eastAsia="ru-RU"/>
              </w:rPr>
            </w:pPr>
          </w:p>
        </w:tc>
      </w:tr>
      <w:tr w:rsidR="000F2591" w:rsidRPr="000F2591" w:rsidTr="000F2591">
        <w:trPr>
          <w:trHeight w:val="4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F2591" w:rsidRPr="000F2591" w:rsidRDefault="000F2591" w:rsidP="000F2591">
            <w:pPr>
              <w:spacing w:after="0" w:line="240" w:lineRule="auto"/>
              <w:ind w:firstLine="567"/>
              <w:jc w:val="center"/>
              <w:rPr>
                <w:rFonts w:ascii="Times New Roman" w:eastAsia="Times New Roman" w:hAnsi="Times New Roman"/>
                <w:snapToGrid w:val="0"/>
                <w:spacing w:val="-6"/>
                <w:sz w:val="18"/>
                <w:szCs w:val="18"/>
                <w:lang w:eastAsia="ru-RU"/>
              </w:rPr>
            </w:pPr>
            <w:r w:rsidRPr="000F2591">
              <w:rPr>
                <w:rFonts w:ascii="Times New Roman" w:eastAsia="Times New Roman" w:hAnsi="Times New Roman"/>
                <w:snapToGrid w:val="0"/>
                <w:spacing w:val="-6"/>
                <w:sz w:val="18"/>
                <w:szCs w:val="18"/>
                <w:lang w:eastAsia="ru-RU"/>
              </w:rPr>
              <w:t>9</w:t>
            </w:r>
          </w:p>
        </w:tc>
        <w:tc>
          <w:tcPr>
            <w:tcW w:w="9191" w:type="dxa"/>
            <w:tcBorders>
              <w:top w:val="single" w:sz="4" w:space="0" w:color="auto"/>
              <w:left w:val="nil"/>
              <w:bottom w:val="single" w:sz="4" w:space="0" w:color="auto"/>
              <w:right w:val="single" w:sz="4" w:space="0" w:color="auto"/>
            </w:tcBorders>
            <w:shd w:val="clear" w:color="auto" w:fill="auto"/>
            <w:vAlign w:val="center"/>
          </w:tcPr>
          <w:p w:rsidR="000F2591" w:rsidRPr="000F2591" w:rsidRDefault="000F2591" w:rsidP="000F2591">
            <w:pPr>
              <w:spacing w:after="0" w:line="240" w:lineRule="auto"/>
              <w:ind w:firstLine="567"/>
              <w:jc w:val="both"/>
              <w:rPr>
                <w:rFonts w:ascii="Times New Roman" w:eastAsia="Times New Roman" w:hAnsi="Times New Roman"/>
                <w:snapToGrid w:val="0"/>
                <w:spacing w:val="-6"/>
                <w:sz w:val="18"/>
                <w:szCs w:val="18"/>
                <w:lang w:eastAsia="ru-RU"/>
              </w:rPr>
            </w:pPr>
          </w:p>
        </w:tc>
      </w:tr>
      <w:tr w:rsidR="000F2591" w:rsidRPr="000F2591" w:rsidTr="000F2591">
        <w:trPr>
          <w:trHeight w:val="410"/>
        </w:trPr>
        <w:tc>
          <w:tcPr>
            <w:tcW w:w="605" w:type="dxa"/>
            <w:tcBorders>
              <w:top w:val="nil"/>
              <w:left w:val="single" w:sz="4" w:space="0" w:color="auto"/>
              <w:bottom w:val="single" w:sz="4" w:space="0" w:color="auto"/>
              <w:right w:val="single" w:sz="4" w:space="0" w:color="auto"/>
            </w:tcBorders>
            <w:shd w:val="clear" w:color="auto" w:fill="auto"/>
            <w:vAlign w:val="center"/>
          </w:tcPr>
          <w:p w:rsidR="000F2591" w:rsidRPr="000F2591" w:rsidRDefault="000F2591" w:rsidP="000F2591">
            <w:pPr>
              <w:spacing w:after="0" w:line="240" w:lineRule="auto"/>
              <w:ind w:firstLine="567"/>
              <w:jc w:val="center"/>
              <w:rPr>
                <w:rFonts w:ascii="Times New Roman" w:eastAsia="Times New Roman" w:hAnsi="Times New Roman"/>
                <w:snapToGrid w:val="0"/>
                <w:spacing w:val="-6"/>
                <w:sz w:val="18"/>
                <w:szCs w:val="18"/>
                <w:lang w:eastAsia="ru-RU"/>
              </w:rPr>
            </w:pPr>
          </w:p>
        </w:tc>
        <w:tc>
          <w:tcPr>
            <w:tcW w:w="9191" w:type="dxa"/>
            <w:tcBorders>
              <w:top w:val="single" w:sz="4" w:space="0" w:color="auto"/>
              <w:left w:val="nil"/>
              <w:bottom w:val="single" w:sz="4" w:space="0" w:color="auto"/>
              <w:right w:val="single" w:sz="4" w:space="0" w:color="auto"/>
            </w:tcBorders>
            <w:shd w:val="clear" w:color="auto" w:fill="auto"/>
            <w:vAlign w:val="center"/>
          </w:tcPr>
          <w:p w:rsidR="000F2591" w:rsidRPr="000F2591" w:rsidRDefault="000F2591" w:rsidP="000F2591">
            <w:pPr>
              <w:spacing w:after="0" w:line="240" w:lineRule="auto"/>
              <w:ind w:firstLine="567"/>
              <w:jc w:val="both"/>
              <w:rPr>
                <w:rFonts w:ascii="Times New Roman" w:eastAsia="Times New Roman" w:hAnsi="Times New Roman"/>
                <w:snapToGrid w:val="0"/>
                <w:spacing w:val="-6"/>
                <w:sz w:val="18"/>
                <w:szCs w:val="18"/>
                <w:lang w:eastAsia="ru-RU"/>
              </w:rPr>
            </w:pPr>
          </w:p>
        </w:tc>
      </w:tr>
      <w:tr w:rsidR="000F2591" w:rsidRPr="000F2591" w:rsidTr="000F2591">
        <w:trPr>
          <w:trHeight w:val="410"/>
        </w:trPr>
        <w:tc>
          <w:tcPr>
            <w:tcW w:w="605" w:type="dxa"/>
            <w:tcBorders>
              <w:top w:val="nil"/>
              <w:left w:val="single" w:sz="4" w:space="0" w:color="auto"/>
              <w:bottom w:val="single" w:sz="4" w:space="0" w:color="auto"/>
              <w:right w:val="single" w:sz="4" w:space="0" w:color="auto"/>
            </w:tcBorders>
            <w:shd w:val="clear" w:color="auto" w:fill="auto"/>
            <w:vAlign w:val="center"/>
          </w:tcPr>
          <w:p w:rsidR="000F2591" w:rsidRPr="000F2591" w:rsidRDefault="000F2591" w:rsidP="000F2591">
            <w:pPr>
              <w:spacing w:after="0" w:line="240" w:lineRule="auto"/>
              <w:ind w:firstLine="567"/>
              <w:jc w:val="center"/>
              <w:rPr>
                <w:rFonts w:ascii="Times New Roman" w:eastAsia="Times New Roman" w:hAnsi="Times New Roman"/>
                <w:snapToGrid w:val="0"/>
                <w:spacing w:val="-6"/>
                <w:sz w:val="18"/>
                <w:szCs w:val="18"/>
                <w:lang w:eastAsia="ru-RU"/>
              </w:rPr>
            </w:pPr>
          </w:p>
        </w:tc>
        <w:tc>
          <w:tcPr>
            <w:tcW w:w="9191" w:type="dxa"/>
            <w:tcBorders>
              <w:top w:val="single" w:sz="4" w:space="0" w:color="auto"/>
              <w:left w:val="nil"/>
              <w:bottom w:val="single" w:sz="4" w:space="0" w:color="auto"/>
              <w:right w:val="single" w:sz="4" w:space="0" w:color="auto"/>
            </w:tcBorders>
            <w:shd w:val="clear" w:color="auto" w:fill="auto"/>
            <w:vAlign w:val="center"/>
          </w:tcPr>
          <w:p w:rsidR="000F2591" w:rsidRPr="000F2591" w:rsidRDefault="000F2591" w:rsidP="000F2591">
            <w:pPr>
              <w:spacing w:after="0" w:line="240" w:lineRule="auto"/>
              <w:ind w:firstLine="567"/>
              <w:jc w:val="both"/>
              <w:rPr>
                <w:rFonts w:ascii="Times New Roman" w:eastAsia="Times New Roman" w:hAnsi="Times New Roman"/>
                <w:snapToGrid w:val="0"/>
                <w:spacing w:val="-6"/>
                <w:sz w:val="18"/>
                <w:szCs w:val="18"/>
                <w:lang w:eastAsia="ru-RU"/>
              </w:rPr>
            </w:pPr>
          </w:p>
        </w:tc>
      </w:tr>
      <w:tr w:rsidR="000F2591" w:rsidRPr="000F2591" w:rsidTr="000F2591">
        <w:trPr>
          <w:trHeight w:val="410"/>
        </w:trPr>
        <w:tc>
          <w:tcPr>
            <w:tcW w:w="605" w:type="dxa"/>
            <w:tcBorders>
              <w:top w:val="nil"/>
              <w:left w:val="single" w:sz="4" w:space="0" w:color="auto"/>
              <w:bottom w:val="single" w:sz="4" w:space="0" w:color="auto"/>
              <w:right w:val="single" w:sz="4" w:space="0" w:color="auto"/>
            </w:tcBorders>
            <w:shd w:val="clear" w:color="auto" w:fill="auto"/>
            <w:vAlign w:val="center"/>
          </w:tcPr>
          <w:p w:rsidR="000F2591" w:rsidRPr="000F2591" w:rsidRDefault="000F2591" w:rsidP="000F2591">
            <w:pPr>
              <w:spacing w:after="0" w:line="240" w:lineRule="auto"/>
              <w:ind w:firstLine="567"/>
              <w:jc w:val="center"/>
              <w:rPr>
                <w:rFonts w:ascii="Times New Roman" w:eastAsia="Times New Roman" w:hAnsi="Times New Roman"/>
                <w:snapToGrid w:val="0"/>
                <w:spacing w:val="-6"/>
                <w:sz w:val="18"/>
                <w:szCs w:val="18"/>
                <w:lang w:eastAsia="ru-RU"/>
              </w:rPr>
            </w:pPr>
          </w:p>
        </w:tc>
        <w:tc>
          <w:tcPr>
            <w:tcW w:w="9191" w:type="dxa"/>
            <w:tcBorders>
              <w:top w:val="single" w:sz="4" w:space="0" w:color="auto"/>
              <w:left w:val="nil"/>
              <w:bottom w:val="single" w:sz="4" w:space="0" w:color="auto"/>
              <w:right w:val="single" w:sz="4" w:space="0" w:color="auto"/>
            </w:tcBorders>
            <w:shd w:val="clear" w:color="auto" w:fill="auto"/>
            <w:vAlign w:val="center"/>
          </w:tcPr>
          <w:p w:rsidR="000F2591" w:rsidRPr="000F2591" w:rsidRDefault="000F2591" w:rsidP="000F2591">
            <w:pPr>
              <w:spacing w:after="0" w:line="240" w:lineRule="auto"/>
              <w:ind w:firstLine="567"/>
              <w:jc w:val="both"/>
              <w:rPr>
                <w:rFonts w:ascii="Times New Roman" w:eastAsia="Times New Roman" w:hAnsi="Times New Roman"/>
                <w:snapToGrid w:val="0"/>
                <w:spacing w:val="-6"/>
                <w:sz w:val="18"/>
                <w:szCs w:val="18"/>
                <w:lang w:eastAsia="ru-RU"/>
              </w:rPr>
            </w:pPr>
          </w:p>
        </w:tc>
      </w:tr>
    </w:tbl>
    <w:p w:rsidR="000F2591" w:rsidRPr="000F2591" w:rsidRDefault="000F2591" w:rsidP="000F2591">
      <w:pPr>
        <w:spacing w:after="0" w:line="240" w:lineRule="auto"/>
        <w:ind w:firstLine="567"/>
        <w:jc w:val="both"/>
        <w:rPr>
          <w:rFonts w:ascii="Times New Roman" w:eastAsia="Times New Roman" w:hAnsi="Times New Roman"/>
          <w:b/>
          <w:snapToGrid w:val="0"/>
          <w:spacing w:val="-6"/>
          <w:sz w:val="18"/>
          <w:szCs w:val="18"/>
          <w:lang w:eastAsia="ru-RU"/>
        </w:rPr>
      </w:pPr>
    </w:p>
    <w:p w:rsidR="000F2591" w:rsidRPr="000F2591" w:rsidRDefault="000F2591" w:rsidP="000F2591">
      <w:pPr>
        <w:spacing w:after="0" w:line="240" w:lineRule="auto"/>
        <w:ind w:firstLine="567"/>
        <w:jc w:val="both"/>
        <w:rPr>
          <w:rFonts w:ascii="Times New Roman" w:eastAsia="Times New Roman" w:hAnsi="Times New Roman"/>
          <w:b/>
          <w:snapToGrid w:val="0"/>
          <w:spacing w:val="-6"/>
          <w:sz w:val="18"/>
          <w:szCs w:val="18"/>
          <w:lang w:eastAsia="ru-RU"/>
        </w:rPr>
      </w:pPr>
    </w:p>
    <w:p w:rsidR="000F2591" w:rsidRPr="000F2591" w:rsidRDefault="000F2591" w:rsidP="000F2591">
      <w:pPr>
        <w:spacing w:after="0" w:line="240" w:lineRule="auto"/>
        <w:ind w:firstLine="567"/>
        <w:jc w:val="center"/>
        <w:rPr>
          <w:rFonts w:ascii="Times New Roman" w:eastAsia="Times New Roman" w:hAnsi="Times New Roman"/>
          <w:b/>
          <w:snapToGrid w:val="0"/>
          <w:spacing w:val="-6"/>
          <w:sz w:val="18"/>
          <w:szCs w:val="18"/>
          <w:lang w:eastAsia="ru-RU"/>
        </w:rPr>
      </w:pPr>
      <w:r w:rsidRPr="000F2591">
        <w:rPr>
          <w:rFonts w:ascii="Times New Roman" w:eastAsia="Times New Roman" w:hAnsi="Times New Roman"/>
          <w:b/>
          <w:snapToGrid w:val="0"/>
          <w:spacing w:val="-6"/>
          <w:sz w:val="18"/>
          <w:szCs w:val="18"/>
          <w:lang w:eastAsia="ru-RU"/>
        </w:rPr>
        <w:t>ПОДПИСИ СТОРОН</w:t>
      </w:r>
    </w:p>
    <w:p w:rsidR="000F2591" w:rsidRPr="000F2591" w:rsidRDefault="000F2591" w:rsidP="000F2591">
      <w:pPr>
        <w:spacing w:after="0" w:line="240" w:lineRule="auto"/>
        <w:ind w:firstLine="567"/>
        <w:jc w:val="center"/>
        <w:rPr>
          <w:rFonts w:ascii="Times New Roman" w:eastAsia="Times New Roman" w:hAnsi="Times New Roman"/>
          <w:b/>
          <w:snapToGrid w:val="0"/>
          <w:spacing w:val="-6"/>
          <w:sz w:val="18"/>
          <w:szCs w:val="18"/>
          <w:lang w:eastAsia="ru-RU"/>
        </w:rPr>
      </w:pPr>
    </w:p>
    <w:tbl>
      <w:tblPr>
        <w:tblW w:w="0" w:type="auto"/>
        <w:tblInd w:w="-38" w:type="dxa"/>
        <w:tblLayout w:type="fixed"/>
        <w:tblLook w:val="04A0" w:firstRow="1" w:lastRow="0" w:firstColumn="1" w:lastColumn="0" w:noHBand="0" w:noVBand="1"/>
      </w:tblPr>
      <w:tblGrid>
        <w:gridCol w:w="5675"/>
        <w:gridCol w:w="4536"/>
      </w:tblGrid>
      <w:tr w:rsidR="000F2591" w:rsidRPr="000F2591" w:rsidTr="000F2591">
        <w:tc>
          <w:tcPr>
            <w:tcW w:w="5675" w:type="dxa"/>
          </w:tcPr>
          <w:p w:rsidR="000F2591" w:rsidRPr="000F2591" w:rsidRDefault="000F2591" w:rsidP="000F2591">
            <w:pPr>
              <w:spacing w:after="0" w:line="240" w:lineRule="auto"/>
              <w:ind w:firstLine="567"/>
              <w:jc w:val="both"/>
              <w:rPr>
                <w:rFonts w:ascii="Times New Roman" w:eastAsia="Times New Roman" w:hAnsi="Times New Roman"/>
                <w:b/>
                <w:snapToGrid w:val="0"/>
                <w:spacing w:val="-6"/>
                <w:sz w:val="18"/>
                <w:szCs w:val="18"/>
                <w:lang w:eastAsia="ru-RU"/>
              </w:rPr>
            </w:pPr>
            <w:r w:rsidRPr="000F2591">
              <w:rPr>
                <w:rFonts w:ascii="Times New Roman" w:eastAsia="Times New Roman" w:hAnsi="Times New Roman"/>
                <w:b/>
                <w:snapToGrid w:val="0"/>
                <w:spacing w:val="-6"/>
                <w:sz w:val="18"/>
                <w:szCs w:val="18"/>
                <w:lang w:eastAsia="ru-RU"/>
              </w:rPr>
              <w:t>Покупатель</w:t>
            </w:r>
          </w:p>
        </w:tc>
        <w:tc>
          <w:tcPr>
            <w:tcW w:w="4536" w:type="dxa"/>
          </w:tcPr>
          <w:p w:rsidR="000F2591" w:rsidRPr="000F2591" w:rsidRDefault="000F2591" w:rsidP="000F2591">
            <w:pPr>
              <w:spacing w:after="0" w:line="240" w:lineRule="auto"/>
              <w:ind w:firstLine="567"/>
              <w:jc w:val="both"/>
              <w:rPr>
                <w:rFonts w:ascii="Times New Roman" w:eastAsia="Times New Roman" w:hAnsi="Times New Roman"/>
                <w:b/>
                <w:snapToGrid w:val="0"/>
                <w:spacing w:val="-6"/>
                <w:sz w:val="18"/>
                <w:szCs w:val="18"/>
                <w:lang w:eastAsia="ru-RU"/>
              </w:rPr>
            </w:pPr>
            <w:r w:rsidRPr="000F2591">
              <w:rPr>
                <w:rFonts w:ascii="Times New Roman" w:eastAsia="Times New Roman" w:hAnsi="Times New Roman"/>
                <w:b/>
                <w:snapToGrid w:val="0"/>
                <w:spacing w:val="-6"/>
                <w:sz w:val="18"/>
                <w:szCs w:val="18"/>
                <w:lang w:eastAsia="ru-RU"/>
              </w:rPr>
              <w:t>Поставщик</w:t>
            </w:r>
          </w:p>
        </w:tc>
      </w:tr>
      <w:tr w:rsidR="000F2591" w:rsidRPr="000F2591" w:rsidTr="000F2591">
        <w:tc>
          <w:tcPr>
            <w:tcW w:w="5675" w:type="dxa"/>
          </w:tcPr>
          <w:p w:rsidR="000F2591" w:rsidRPr="000F2591" w:rsidRDefault="000F2591" w:rsidP="000F2591">
            <w:pPr>
              <w:spacing w:after="0" w:line="240" w:lineRule="auto"/>
              <w:ind w:firstLine="567"/>
              <w:jc w:val="both"/>
              <w:rPr>
                <w:rFonts w:ascii="Times New Roman" w:eastAsia="Times New Roman" w:hAnsi="Times New Roman"/>
                <w:bCs/>
                <w:snapToGrid w:val="0"/>
                <w:spacing w:val="-6"/>
                <w:sz w:val="18"/>
                <w:szCs w:val="18"/>
                <w:lang w:eastAsia="ru-RU"/>
              </w:rPr>
            </w:pPr>
          </w:p>
          <w:p w:rsidR="000F2591" w:rsidRPr="000F2591" w:rsidRDefault="000F2591" w:rsidP="000F2591">
            <w:pPr>
              <w:spacing w:after="0" w:line="240" w:lineRule="auto"/>
              <w:ind w:firstLine="567"/>
              <w:jc w:val="both"/>
              <w:rPr>
                <w:rFonts w:ascii="Times New Roman" w:eastAsia="Times New Roman" w:hAnsi="Times New Roman"/>
                <w:bCs/>
                <w:snapToGrid w:val="0"/>
                <w:spacing w:val="-6"/>
                <w:sz w:val="18"/>
                <w:szCs w:val="18"/>
                <w:lang w:eastAsia="ru-RU"/>
              </w:rPr>
            </w:pPr>
          </w:p>
          <w:p w:rsidR="000F2591" w:rsidRPr="000F2591" w:rsidRDefault="000F2591" w:rsidP="000F2591">
            <w:pPr>
              <w:spacing w:after="0" w:line="240" w:lineRule="auto"/>
              <w:ind w:firstLine="567"/>
              <w:jc w:val="both"/>
              <w:rPr>
                <w:rFonts w:ascii="Times New Roman" w:eastAsia="Times New Roman" w:hAnsi="Times New Roman"/>
                <w:snapToGrid w:val="0"/>
                <w:spacing w:val="-6"/>
                <w:sz w:val="18"/>
                <w:szCs w:val="18"/>
                <w:lang w:eastAsia="ru-RU"/>
              </w:rPr>
            </w:pPr>
            <w:r w:rsidRPr="000F2591">
              <w:rPr>
                <w:rFonts w:ascii="Times New Roman" w:eastAsia="Times New Roman" w:hAnsi="Times New Roman"/>
                <w:bCs/>
                <w:snapToGrid w:val="0"/>
                <w:spacing w:val="-6"/>
                <w:sz w:val="18"/>
                <w:szCs w:val="18"/>
                <w:lang w:eastAsia="ru-RU"/>
              </w:rPr>
              <w:t>_____________________</w:t>
            </w:r>
            <w:proofErr w:type="spellStart"/>
            <w:r w:rsidRPr="000F2591">
              <w:rPr>
                <w:rFonts w:ascii="Times New Roman" w:eastAsia="Times New Roman" w:hAnsi="Times New Roman"/>
                <w:bCs/>
                <w:snapToGrid w:val="0"/>
                <w:spacing w:val="-6"/>
                <w:sz w:val="18"/>
                <w:szCs w:val="18"/>
                <w:lang w:eastAsia="ru-RU"/>
              </w:rPr>
              <w:t>м.п</w:t>
            </w:r>
            <w:proofErr w:type="spellEnd"/>
            <w:r w:rsidRPr="000F2591">
              <w:rPr>
                <w:rFonts w:ascii="Times New Roman" w:eastAsia="Times New Roman" w:hAnsi="Times New Roman"/>
                <w:bCs/>
                <w:snapToGrid w:val="0"/>
                <w:spacing w:val="-6"/>
                <w:sz w:val="18"/>
                <w:szCs w:val="18"/>
                <w:lang w:eastAsia="ru-RU"/>
              </w:rPr>
              <w:t>.</w:t>
            </w:r>
          </w:p>
        </w:tc>
        <w:tc>
          <w:tcPr>
            <w:tcW w:w="4536" w:type="dxa"/>
          </w:tcPr>
          <w:p w:rsidR="000F2591" w:rsidRPr="000F2591" w:rsidRDefault="000F2591" w:rsidP="000F2591">
            <w:pPr>
              <w:spacing w:after="0" w:line="240" w:lineRule="auto"/>
              <w:ind w:firstLine="567"/>
              <w:jc w:val="both"/>
              <w:rPr>
                <w:rFonts w:ascii="Times New Roman" w:eastAsia="Times New Roman" w:hAnsi="Times New Roman"/>
                <w:bCs/>
                <w:snapToGrid w:val="0"/>
                <w:spacing w:val="-6"/>
                <w:sz w:val="18"/>
                <w:szCs w:val="18"/>
                <w:lang w:eastAsia="ru-RU"/>
              </w:rPr>
            </w:pPr>
          </w:p>
          <w:p w:rsidR="000F2591" w:rsidRPr="000F2591" w:rsidRDefault="000F2591" w:rsidP="000F2591">
            <w:pPr>
              <w:spacing w:after="0" w:line="240" w:lineRule="auto"/>
              <w:ind w:firstLine="567"/>
              <w:jc w:val="both"/>
              <w:rPr>
                <w:rFonts w:ascii="Times New Roman" w:eastAsia="Times New Roman" w:hAnsi="Times New Roman"/>
                <w:bCs/>
                <w:snapToGrid w:val="0"/>
                <w:spacing w:val="-6"/>
                <w:sz w:val="18"/>
                <w:szCs w:val="18"/>
                <w:lang w:eastAsia="ru-RU"/>
              </w:rPr>
            </w:pPr>
          </w:p>
          <w:p w:rsidR="000F2591" w:rsidRPr="000F2591" w:rsidRDefault="000F2591" w:rsidP="000F2591">
            <w:pPr>
              <w:spacing w:after="0" w:line="240" w:lineRule="auto"/>
              <w:ind w:firstLine="567"/>
              <w:jc w:val="both"/>
              <w:rPr>
                <w:rFonts w:ascii="Times New Roman" w:eastAsia="Times New Roman" w:hAnsi="Times New Roman"/>
                <w:bCs/>
                <w:snapToGrid w:val="0"/>
                <w:spacing w:val="-6"/>
                <w:sz w:val="18"/>
                <w:szCs w:val="18"/>
                <w:lang w:eastAsia="ru-RU"/>
              </w:rPr>
            </w:pPr>
            <w:r w:rsidRPr="000F2591">
              <w:rPr>
                <w:rFonts w:ascii="Times New Roman" w:eastAsia="Times New Roman" w:hAnsi="Times New Roman"/>
                <w:bCs/>
                <w:snapToGrid w:val="0"/>
                <w:spacing w:val="-6"/>
                <w:sz w:val="18"/>
                <w:szCs w:val="18"/>
                <w:lang w:eastAsia="ru-RU"/>
              </w:rPr>
              <w:t xml:space="preserve">__________________ </w:t>
            </w:r>
            <w:proofErr w:type="spellStart"/>
            <w:r w:rsidRPr="000F2591">
              <w:rPr>
                <w:rFonts w:ascii="Times New Roman" w:eastAsia="Times New Roman" w:hAnsi="Times New Roman"/>
                <w:bCs/>
                <w:snapToGrid w:val="0"/>
                <w:spacing w:val="-6"/>
                <w:sz w:val="18"/>
                <w:szCs w:val="18"/>
                <w:lang w:eastAsia="ru-RU"/>
              </w:rPr>
              <w:t>м.п</w:t>
            </w:r>
            <w:proofErr w:type="spellEnd"/>
            <w:r w:rsidRPr="000F2591">
              <w:rPr>
                <w:rFonts w:ascii="Times New Roman" w:eastAsia="Times New Roman" w:hAnsi="Times New Roman"/>
                <w:bCs/>
                <w:snapToGrid w:val="0"/>
                <w:spacing w:val="-6"/>
                <w:sz w:val="18"/>
                <w:szCs w:val="18"/>
                <w:lang w:eastAsia="ru-RU"/>
              </w:rPr>
              <w:t>.</w:t>
            </w:r>
          </w:p>
          <w:p w:rsidR="000F2591" w:rsidRPr="000F2591" w:rsidRDefault="000F2591" w:rsidP="000F2591">
            <w:pPr>
              <w:spacing w:after="0" w:line="240" w:lineRule="auto"/>
              <w:ind w:firstLine="567"/>
              <w:jc w:val="both"/>
              <w:rPr>
                <w:rFonts w:ascii="Times New Roman" w:eastAsia="Times New Roman" w:hAnsi="Times New Roman"/>
                <w:snapToGrid w:val="0"/>
                <w:spacing w:val="-6"/>
                <w:sz w:val="18"/>
                <w:szCs w:val="18"/>
                <w:lang w:eastAsia="ru-RU"/>
              </w:rPr>
            </w:pPr>
          </w:p>
        </w:tc>
      </w:tr>
    </w:tbl>
    <w:p w:rsidR="000F2591" w:rsidRPr="000F2591" w:rsidRDefault="000F2591" w:rsidP="000F2591">
      <w:pPr>
        <w:spacing w:after="0" w:line="240" w:lineRule="auto"/>
        <w:ind w:firstLine="567"/>
        <w:jc w:val="both"/>
        <w:rPr>
          <w:rFonts w:ascii="Tahoma" w:eastAsia="Times New Roman" w:hAnsi="Tahoma" w:cs="Tahoma"/>
          <w:b/>
          <w:snapToGrid w:val="0"/>
          <w:spacing w:val="-6"/>
          <w:sz w:val="18"/>
          <w:szCs w:val="18"/>
          <w:lang w:eastAsia="ru-RU"/>
        </w:rPr>
      </w:pPr>
    </w:p>
    <w:p w:rsidR="008820D9" w:rsidRDefault="008820D9" w:rsidP="000F2591">
      <w:pPr>
        <w:tabs>
          <w:tab w:val="left" w:pos="7365"/>
        </w:tabs>
        <w:spacing w:after="0" w:line="240" w:lineRule="auto"/>
        <w:ind w:firstLine="567"/>
        <w:jc w:val="both"/>
        <w:rPr>
          <w:rFonts w:ascii="Times New Roman" w:hAnsi="Times New Roman"/>
          <w:sz w:val="24"/>
        </w:rPr>
      </w:pPr>
    </w:p>
    <w:p w:rsidR="00F81A18" w:rsidRDefault="00F81A18" w:rsidP="000F2591">
      <w:pPr>
        <w:tabs>
          <w:tab w:val="left" w:pos="7365"/>
        </w:tabs>
        <w:spacing w:after="0" w:line="240" w:lineRule="auto"/>
        <w:ind w:firstLine="567"/>
        <w:jc w:val="both"/>
        <w:rPr>
          <w:rFonts w:ascii="Times New Roman" w:hAnsi="Times New Roman"/>
          <w:sz w:val="24"/>
        </w:rPr>
      </w:pPr>
    </w:p>
    <w:p w:rsidR="00F81A18" w:rsidRDefault="00F81A18" w:rsidP="000F2591">
      <w:pPr>
        <w:tabs>
          <w:tab w:val="left" w:pos="7365"/>
        </w:tabs>
        <w:spacing w:after="0" w:line="240" w:lineRule="auto"/>
        <w:ind w:firstLine="567"/>
        <w:jc w:val="both"/>
        <w:rPr>
          <w:rFonts w:ascii="Times New Roman" w:hAnsi="Times New Roman"/>
          <w:sz w:val="24"/>
        </w:rPr>
      </w:pPr>
    </w:p>
    <w:p w:rsidR="00F81A18" w:rsidRDefault="00F81A18" w:rsidP="000F2591">
      <w:pPr>
        <w:tabs>
          <w:tab w:val="left" w:pos="7365"/>
        </w:tabs>
        <w:spacing w:after="0" w:line="240" w:lineRule="auto"/>
        <w:ind w:firstLine="567"/>
        <w:jc w:val="both"/>
        <w:rPr>
          <w:rFonts w:ascii="Times New Roman" w:hAnsi="Times New Roman"/>
          <w:sz w:val="24"/>
        </w:rPr>
      </w:pPr>
    </w:p>
    <w:p w:rsidR="00F81A18" w:rsidRDefault="00F81A18" w:rsidP="000F2591">
      <w:pPr>
        <w:tabs>
          <w:tab w:val="left" w:pos="7365"/>
        </w:tabs>
        <w:spacing w:after="0" w:line="240" w:lineRule="auto"/>
        <w:ind w:firstLine="567"/>
        <w:jc w:val="both"/>
        <w:rPr>
          <w:rFonts w:ascii="Times New Roman" w:hAnsi="Times New Roman"/>
          <w:sz w:val="24"/>
        </w:rPr>
      </w:pPr>
    </w:p>
    <w:p w:rsidR="00F81A18" w:rsidRDefault="00F81A18" w:rsidP="000F2591">
      <w:pPr>
        <w:tabs>
          <w:tab w:val="left" w:pos="7365"/>
        </w:tabs>
        <w:spacing w:after="0" w:line="240" w:lineRule="auto"/>
        <w:ind w:firstLine="567"/>
        <w:jc w:val="both"/>
        <w:rPr>
          <w:rFonts w:ascii="Times New Roman" w:hAnsi="Times New Roman"/>
          <w:sz w:val="24"/>
        </w:rPr>
      </w:pPr>
    </w:p>
    <w:p w:rsidR="00F81A18" w:rsidRDefault="00F81A18" w:rsidP="000F2591">
      <w:pPr>
        <w:tabs>
          <w:tab w:val="left" w:pos="7365"/>
        </w:tabs>
        <w:spacing w:after="0" w:line="240" w:lineRule="auto"/>
        <w:ind w:firstLine="567"/>
        <w:jc w:val="both"/>
        <w:rPr>
          <w:rFonts w:ascii="Times New Roman" w:hAnsi="Times New Roman"/>
          <w:sz w:val="24"/>
        </w:rPr>
      </w:pPr>
    </w:p>
    <w:p w:rsidR="00F81A18" w:rsidRDefault="00F81A18" w:rsidP="000F2591">
      <w:pPr>
        <w:tabs>
          <w:tab w:val="left" w:pos="7365"/>
        </w:tabs>
        <w:spacing w:after="0" w:line="240" w:lineRule="auto"/>
        <w:ind w:firstLine="567"/>
        <w:jc w:val="both"/>
        <w:rPr>
          <w:rFonts w:ascii="Times New Roman" w:hAnsi="Times New Roman"/>
          <w:sz w:val="24"/>
        </w:rPr>
      </w:pPr>
    </w:p>
    <w:p w:rsidR="00F81A18" w:rsidRDefault="00F81A18" w:rsidP="000F2591">
      <w:pPr>
        <w:tabs>
          <w:tab w:val="left" w:pos="7365"/>
        </w:tabs>
        <w:spacing w:after="0" w:line="240" w:lineRule="auto"/>
        <w:ind w:firstLine="567"/>
        <w:jc w:val="both"/>
        <w:rPr>
          <w:rFonts w:ascii="Times New Roman" w:hAnsi="Times New Roman"/>
          <w:sz w:val="24"/>
        </w:rPr>
      </w:pPr>
    </w:p>
    <w:p w:rsidR="00F81A18" w:rsidRDefault="00F81A18" w:rsidP="000F2591">
      <w:pPr>
        <w:tabs>
          <w:tab w:val="left" w:pos="7365"/>
        </w:tabs>
        <w:spacing w:after="0" w:line="240" w:lineRule="auto"/>
        <w:ind w:firstLine="567"/>
        <w:jc w:val="both"/>
        <w:rPr>
          <w:rFonts w:ascii="Times New Roman" w:hAnsi="Times New Roman"/>
          <w:sz w:val="24"/>
        </w:rPr>
      </w:pPr>
    </w:p>
    <w:p w:rsidR="00F81A18" w:rsidRDefault="00F81A18" w:rsidP="000F2591">
      <w:pPr>
        <w:tabs>
          <w:tab w:val="left" w:pos="7365"/>
        </w:tabs>
        <w:spacing w:after="0" w:line="240" w:lineRule="auto"/>
        <w:ind w:firstLine="567"/>
        <w:jc w:val="both"/>
        <w:rPr>
          <w:rFonts w:ascii="Times New Roman" w:hAnsi="Times New Roman"/>
          <w:sz w:val="24"/>
        </w:rPr>
      </w:pPr>
    </w:p>
    <w:p w:rsidR="00F81A18" w:rsidRDefault="00F81A18" w:rsidP="000F2591">
      <w:pPr>
        <w:tabs>
          <w:tab w:val="left" w:pos="7365"/>
        </w:tabs>
        <w:spacing w:after="0" w:line="240" w:lineRule="auto"/>
        <w:ind w:firstLine="567"/>
        <w:jc w:val="both"/>
        <w:rPr>
          <w:rFonts w:ascii="Times New Roman" w:hAnsi="Times New Roman"/>
          <w:sz w:val="24"/>
        </w:rPr>
      </w:pPr>
    </w:p>
    <w:p w:rsidR="00F81A18" w:rsidRDefault="00F81A18" w:rsidP="00F81A18">
      <w:pPr>
        <w:tabs>
          <w:tab w:val="left" w:pos="7365"/>
        </w:tabs>
        <w:spacing w:after="0" w:line="240" w:lineRule="auto"/>
        <w:ind w:firstLine="567"/>
        <w:jc w:val="center"/>
        <w:rPr>
          <w:rFonts w:ascii="Times New Roman" w:hAnsi="Times New Roman"/>
          <w:b/>
          <w:sz w:val="24"/>
        </w:rPr>
      </w:pPr>
      <w:r w:rsidRPr="00F81A18">
        <w:rPr>
          <w:rFonts w:ascii="Times New Roman" w:hAnsi="Times New Roman"/>
          <w:b/>
          <w:sz w:val="24"/>
        </w:rPr>
        <w:lastRenderedPageBreak/>
        <w:t>9. Техническое задание</w:t>
      </w:r>
    </w:p>
    <w:p w:rsidR="00F81A18" w:rsidRPr="00F81A18" w:rsidRDefault="00F81A18" w:rsidP="00F81A18">
      <w:pPr>
        <w:jc w:val="center"/>
        <w:rPr>
          <w:rFonts w:ascii="Times New Roman" w:hAnsi="Times New Roman"/>
          <w:b/>
          <w:sz w:val="24"/>
          <w:szCs w:val="24"/>
          <w:lang w:eastAsia="ru-RU"/>
        </w:rPr>
      </w:pPr>
      <w:r>
        <w:rPr>
          <w:rFonts w:ascii="Times New Roman" w:hAnsi="Times New Roman"/>
          <w:sz w:val="24"/>
        </w:rPr>
        <w:tab/>
      </w:r>
      <w:r w:rsidR="006B1152">
        <w:rPr>
          <w:rFonts w:ascii="Times New Roman" w:hAnsi="Times New Roman"/>
          <w:sz w:val="24"/>
        </w:rPr>
        <w:t>н</w:t>
      </w:r>
      <w:r w:rsidRPr="00F81A18">
        <w:rPr>
          <w:rFonts w:ascii="Times New Roman" w:hAnsi="Times New Roman"/>
          <w:b/>
          <w:sz w:val="24"/>
          <w:szCs w:val="24"/>
          <w:lang w:eastAsia="ru-RU"/>
        </w:rPr>
        <w:t>а поставку кабельно-проводниковой продукции для нужд АО «Магаданэлектросеть»</w:t>
      </w:r>
    </w:p>
    <w:p w:rsidR="00F81A18" w:rsidRPr="00F81A18" w:rsidRDefault="00F81A18" w:rsidP="00F81A18">
      <w:pPr>
        <w:numPr>
          <w:ilvl w:val="0"/>
          <w:numId w:val="39"/>
        </w:numPr>
        <w:tabs>
          <w:tab w:val="left" w:pos="851"/>
          <w:tab w:val="left" w:pos="1134"/>
        </w:tabs>
        <w:spacing w:after="0" w:line="240" w:lineRule="auto"/>
        <w:ind w:left="0" w:firstLine="709"/>
        <w:contextualSpacing/>
        <w:jc w:val="both"/>
        <w:rPr>
          <w:rFonts w:ascii="Times New Roman" w:eastAsia="Times New Roman" w:hAnsi="Times New Roman"/>
          <w:b/>
          <w:bCs/>
          <w:sz w:val="24"/>
          <w:szCs w:val="24"/>
          <w:lang w:eastAsia="ru-RU"/>
        </w:rPr>
      </w:pPr>
      <w:r w:rsidRPr="00F81A18">
        <w:rPr>
          <w:rFonts w:ascii="Times New Roman" w:eastAsia="Times New Roman" w:hAnsi="Times New Roman"/>
          <w:b/>
          <w:bCs/>
          <w:sz w:val="24"/>
          <w:szCs w:val="24"/>
          <w:lang w:eastAsia="ru-RU"/>
        </w:rPr>
        <w:t>Наименование поставляемых товаров, количество, сроки поставки:</w:t>
      </w:r>
    </w:p>
    <w:p w:rsidR="00F81A18" w:rsidRPr="00F81A18" w:rsidRDefault="00F81A18" w:rsidP="00F81A18">
      <w:pPr>
        <w:keepLines/>
        <w:numPr>
          <w:ilvl w:val="1"/>
          <w:numId w:val="39"/>
        </w:numPr>
        <w:tabs>
          <w:tab w:val="left" w:pos="567"/>
          <w:tab w:val="left" w:pos="1134"/>
        </w:tabs>
        <w:spacing w:after="0" w:line="240" w:lineRule="auto"/>
        <w:ind w:left="0" w:firstLine="142"/>
        <w:contextualSpacing/>
        <w:jc w:val="both"/>
        <w:rPr>
          <w:rFonts w:ascii="Times New Roman" w:eastAsia="Times New Roman" w:hAnsi="Times New Roman"/>
          <w:bCs/>
          <w:sz w:val="24"/>
          <w:szCs w:val="24"/>
          <w:lang w:eastAsia="ru-RU"/>
        </w:rPr>
      </w:pPr>
      <w:r w:rsidRPr="00F81A18">
        <w:rPr>
          <w:rFonts w:ascii="Times New Roman" w:eastAsia="Times New Roman" w:hAnsi="Times New Roman"/>
          <w:bCs/>
          <w:sz w:val="24"/>
          <w:szCs w:val="24"/>
          <w:lang w:eastAsia="ru-RU"/>
        </w:rPr>
        <w:t>Кабель силовой с алюминиевыми жилами в бумажной изоляции ААБл-63х120– 500м.</w:t>
      </w:r>
    </w:p>
    <w:p w:rsidR="00F81A18" w:rsidRPr="00F81A18" w:rsidRDefault="00F81A18" w:rsidP="00F81A18">
      <w:pPr>
        <w:keepLines/>
        <w:numPr>
          <w:ilvl w:val="1"/>
          <w:numId w:val="39"/>
        </w:numPr>
        <w:tabs>
          <w:tab w:val="left" w:pos="567"/>
          <w:tab w:val="left" w:pos="1134"/>
        </w:tabs>
        <w:spacing w:after="0" w:line="240" w:lineRule="auto"/>
        <w:ind w:left="0" w:firstLine="142"/>
        <w:contextualSpacing/>
        <w:jc w:val="both"/>
        <w:rPr>
          <w:rFonts w:ascii="Times New Roman" w:eastAsia="Times New Roman" w:hAnsi="Times New Roman"/>
          <w:bCs/>
          <w:sz w:val="24"/>
          <w:szCs w:val="24"/>
          <w:lang w:eastAsia="ru-RU"/>
        </w:rPr>
      </w:pPr>
      <w:r w:rsidRPr="00F81A18">
        <w:rPr>
          <w:rFonts w:ascii="Times New Roman" w:eastAsia="Times New Roman" w:hAnsi="Times New Roman"/>
          <w:bCs/>
          <w:sz w:val="24"/>
          <w:szCs w:val="24"/>
          <w:lang w:eastAsia="ru-RU"/>
        </w:rPr>
        <w:t>Кабель силовой с алюминиевыми жилами в бумажной изоляции ААБл-6 3х150–300м.</w:t>
      </w:r>
    </w:p>
    <w:p w:rsidR="00F81A18" w:rsidRPr="00F81A18" w:rsidRDefault="00F81A18" w:rsidP="00F81A18">
      <w:pPr>
        <w:keepLines/>
        <w:numPr>
          <w:ilvl w:val="1"/>
          <w:numId w:val="39"/>
        </w:numPr>
        <w:tabs>
          <w:tab w:val="left" w:pos="567"/>
          <w:tab w:val="left" w:pos="1134"/>
        </w:tabs>
        <w:spacing w:after="0" w:line="240" w:lineRule="auto"/>
        <w:ind w:left="0" w:firstLine="142"/>
        <w:contextualSpacing/>
        <w:jc w:val="both"/>
        <w:rPr>
          <w:rFonts w:ascii="Times New Roman" w:eastAsia="Times New Roman" w:hAnsi="Times New Roman"/>
          <w:bCs/>
          <w:sz w:val="24"/>
          <w:szCs w:val="24"/>
          <w:lang w:eastAsia="ru-RU"/>
        </w:rPr>
      </w:pPr>
      <w:r w:rsidRPr="00F81A18">
        <w:rPr>
          <w:rFonts w:ascii="Times New Roman" w:eastAsia="Times New Roman" w:hAnsi="Times New Roman"/>
          <w:bCs/>
          <w:sz w:val="24"/>
          <w:szCs w:val="24"/>
          <w:lang w:eastAsia="ru-RU"/>
        </w:rPr>
        <w:t>Кабель силовой с алюминиевыми жилами в бумажной изоляции ААБл-103х120– 500м.</w:t>
      </w:r>
    </w:p>
    <w:p w:rsidR="00F81A18" w:rsidRPr="00F81A18" w:rsidRDefault="00F81A18" w:rsidP="00F81A18">
      <w:pPr>
        <w:keepLines/>
        <w:numPr>
          <w:ilvl w:val="1"/>
          <w:numId w:val="39"/>
        </w:numPr>
        <w:tabs>
          <w:tab w:val="left" w:pos="567"/>
          <w:tab w:val="left" w:pos="1134"/>
        </w:tabs>
        <w:spacing w:after="0" w:line="240" w:lineRule="auto"/>
        <w:ind w:left="0" w:firstLine="142"/>
        <w:contextualSpacing/>
        <w:jc w:val="both"/>
        <w:rPr>
          <w:rFonts w:ascii="Times New Roman" w:eastAsia="Times New Roman" w:hAnsi="Times New Roman"/>
          <w:bCs/>
          <w:sz w:val="24"/>
          <w:szCs w:val="24"/>
          <w:lang w:eastAsia="ru-RU"/>
        </w:rPr>
      </w:pPr>
      <w:r w:rsidRPr="00F81A18">
        <w:rPr>
          <w:rFonts w:ascii="Times New Roman" w:eastAsia="Times New Roman" w:hAnsi="Times New Roman"/>
          <w:bCs/>
          <w:sz w:val="24"/>
          <w:szCs w:val="24"/>
          <w:lang w:eastAsia="ru-RU"/>
        </w:rPr>
        <w:t xml:space="preserve">Кабель </w:t>
      </w:r>
      <w:proofErr w:type="spellStart"/>
      <w:r w:rsidRPr="00F81A18">
        <w:rPr>
          <w:rFonts w:ascii="Times New Roman" w:eastAsia="Times New Roman" w:hAnsi="Times New Roman"/>
          <w:bCs/>
          <w:sz w:val="24"/>
          <w:szCs w:val="24"/>
          <w:lang w:eastAsia="ru-RU"/>
        </w:rPr>
        <w:t>силовойс</w:t>
      </w:r>
      <w:proofErr w:type="spellEnd"/>
      <w:r w:rsidRPr="00F81A18">
        <w:rPr>
          <w:rFonts w:ascii="Times New Roman" w:eastAsia="Times New Roman" w:hAnsi="Times New Roman"/>
          <w:bCs/>
          <w:sz w:val="24"/>
          <w:szCs w:val="24"/>
          <w:lang w:eastAsia="ru-RU"/>
        </w:rPr>
        <w:t xml:space="preserve"> алюминиевыми жилами, бронированный лентами, с изоляцией и защитным шлангом из </w:t>
      </w:r>
      <w:proofErr w:type="spellStart"/>
      <w:r w:rsidRPr="00F81A18">
        <w:rPr>
          <w:rFonts w:ascii="Times New Roman" w:eastAsia="Times New Roman" w:hAnsi="Times New Roman"/>
          <w:bCs/>
          <w:sz w:val="24"/>
          <w:szCs w:val="24"/>
          <w:lang w:eastAsia="ru-RU"/>
        </w:rPr>
        <w:t>ПВХАВБбШв</w:t>
      </w:r>
      <w:proofErr w:type="spellEnd"/>
      <w:r w:rsidRPr="00F81A18">
        <w:rPr>
          <w:rFonts w:ascii="Times New Roman" w:eastAsia="Times New Roman" w:hAnsi="Times New Roman"/>
          <w:bCs/>
          <w:sz w:val="24"/>
          <w:szCs w:val="24"/>
          <w:lang w:eastAsia="ru-RU"/>
        </w:rPr>
        <w:t xml:space="preserve"> 4х70 – 200м.</w:t>
      </w:r>
    </w:p>
    <w:p w:rsidR="00F81A18" w:rsidRPr="00F81A18" w:rsidRDefault="00F81A18" w:rsidP="00F81A18">
      <w:pPr>
        <w:keepLines/>
        <w:numPr>
          <w:ilvl w:val="1"/>
          <w:numId w:val="39"/>
        </w:numPr>
        <w:tabs>
          <w:tab w:val="left" w:pos="567"/>
          <w:tab w:val="left" w:pos="1134"/>
        </w:tabs>
        <w:spacing w:after="0" w:line="240" w:lineRule="auto"/>
        <w:ind w:left="0" w:firstLine="142"/>
        <w:contextualSpacing/>
        <w:jc w:val="both"/>
        <w:rPr>
          <w:rFonts w:ascii="Times New Roman" w:eastAsia="Times New Roman" w:hAnsi="Times New Roman"/>
          <w:bCs/>
          <w:sz w:val="24"/>
          <w:szCs w:val="24"/>
          <w:lang w:eastAsia="ru-RU"/>
        </w:rPr>
      </w:pPr>
      <w:r w:rsidRPr="00F81A18">
        <w:rPr>
          <w:rFonts w:ascii="Times New Roman" w:eastAsia="Times New Roman" w:hAnsi="Times New Roman"/>
          <w:bCs/>
          <w:sz w:val="24"/>
          <w:szCs w:val="24"/>
          <w:lang w:eastAsia="ru-RU"/>
        </w:rPr>
        <w:t xml:space="preserve">Кабель </w:t>
      </w:r>
      <w:proofErr w:type="spellStart"/>
      <w:r w:rsidRPr="00F81A18">
        <w:rPr>
          <w:rFonts w:ascii="Times New Roman" w:eastAsia="Times New Roman" w:hAnsi="Times New Roman"/>
          <w:bCs/>
          <w:sz w:val="24"/>
          <w:szCs w:val="24"/>
          <w:lang w:eastAsia="ru-RU"/>
        </w:rPr>
        <w:t>силовойс</w:t>
      </w:r>
      <w:proofErr w:type="spellEnd"/>
      <w:r w:rsidRPr="00F81A18">
        <w:rPr>
          <w:rFonts w:ascii="Times New Roman" w:eastAsia="Times New Roman" w:hAnsi="Times New Roman"/>
          <w:bCs/>
          <w:sz w:val="24"/>
          <w:szCs w:val="24"/>
          <w:lang w:eastAsia="ru-RU"/>
        </w:rPr>
        <w:t xml:space="preserve"> алюминиевыми жилами, бронированный лентами, с изоляцией и защитным шлангом из </w:t>
      </w:r>
      <w:proofErr w:type="spellStart"/>
      <w:r w:rsidRPr="00F81A18">
        <w:rPr>
          <w:rFonts w:ascii="Times New Roman" w:eastAsia="Times New Roman" w:hAnsi="Times New Roman"/>
          <w:bCs/>
          <w:sz w:val="24"/>
          <w:szCs w:val="24"/>
          <w:lang w:eastAsia="ru-RU"/>
        </w:rPr>
        <w:t>ПВХАВБбШв</w:t>
      </w:r>
      <w:proofErr w:type="spellEnd"/>
      <w:r w:rsidRPr="00F81A18">
        <w:rPr>
          <w:rFonts w:ascii="Times New Roman" w:eastAsia="Times New Roman" w:hAnsi="Times New Roman"/>
          <w:bCs/>
          <w:sz w:val="24"/>
          <w:szCs w:val="24"/>
          <w:lang w:eastAsia="ru-RU"/>
        </w:rPr>
        <w:t xml:space="preserve"> 4х95 – 500м.</w:t>
      </w:r>
    </w:p>
    <w:p w:rsidR="00F81A18" w:rsidRPr="00F81A18" w:rsidRDefault="00F81A18" w:rsidP="00F81A18">
      <w:pPr>
        <w:keepLines/>
        <w:numPr>
          <w:ilvl w:val="1"/>
          <w:numId w:val="39"/>
        </w:numPr>
        <w:tabs>
          <w:tab w:val="left" w:pos="567"/>
          <w:tab w:val="left" w:pos="1134"/>
        </w:tabs>
        <w:spacing w:after="0" w:line="240" w:lineRule="auto"/>
        <w:ind w:left="0" w:firstLine="142"/>
        <w:contextualSpacing/>
        <w:jc w:val="both"/>
        <w:rPr>
          <w:rFonts w:ascii="Times New Roman" w:eastAsia="Times New Roman" w:hAnsi="Times New Roman"/>
          <w:bCs/>
          <w:sz w:val="24"/>
          <w:szCs w:val="24"/>
          <w:lang w:eastAsia="ru-RU"/>
        </w:rPr>
      </w:pPr>
      <w:r w:rsidRPr="00F81A18">
        <w:rPr>
          <w:rFonts w:ascii="Times New Roman" w:eastAsia="Times New Roman" w:hAnsi="Times New Roman"/>
          <w:bCs/>
          <w:sz w:val="24"/>
          <w:szCs w:val="24"/>
          <w:lang w:eastAsia="ru-RU"/>
        </w:rPr>
        <w:t xml:space="preserve">Кабель </w:t>
      </w:r>
      <w:proofErr w:type="spellStart"/>
      <w:r w:rsidRPr="00F81A18">
        <w:rPr>
          <w:rFonts w:ascii="Times New Roman" w:eastAsia="Times New Roman" w:hAnsi="Times New Roman"/>
          <w:bCs/>
          <w:sz w:val="24"/>
          <w:szCs w:val="24"/>
          <w:lang w:eastAsia="ru-RU"/>
        </w:rPr>
        <w:t>силовойс</w:t>
      </w:r>
      <w:proofErr w:type="spellEnd"/>
      <w:r w:rsidRPr="00F81A18">
        <w:rPr>
          <w:rFonts w:ascii="Times New Roman" w:eastAsia="Times New Roman" w:hAnsi="Times New Roman"/>
          <w:bCs/>
          <w:sz w:val="24"/>
          <w:szCs w:val="24"/>
          <w:lang w:eastAsia="ru-RU"/>
        </w:rPr>
        <w:t xml:space="preserve"> алюминиевыми жилами, бронированный лентами, с изоляцией и защитным шлангом из </w:t>
      </w:r>
      <w:proofErr w:type="spellStart"/>
      <w:r w:rsidRPr="00F81A18">
        <w:rPr>
          <w:rFonts w:ascii="Times New Roman" w:eastAsia="Times New Roman" w:hAnsi="Times New Roman"/>
          <w:bCs/>
          <w:sz w:val="24"/>
          <w:szCs w:val="24"/>
          <w:lang w:eastAsia="ru-RU"/>
        </w:rPr>
        <w:t>ПВХАВБбШв</w:t>
      </w:r>
      <w:proofErr w:type="spellEnd"/>
      <w:r w:rsidRPr="00F81A18">
        <w:rPr>
          <w:rFonts w:ascii="Times New Roman" w:eastAsia="Times New Roman" w:hAnsi="Times New Roman"/>
          <w:bCs/>
          <w:sz w:val="24"/>
          <w:szCs w:val="24"/>
          <w:lang w:eastAsia="ru-RU"/>
        </w:rPr>
        <w:t xml:space="preserve"> 4х120 – 800м.</w:t>
      </w:r>
    </w:p>
    <w:p w:rsidR="00F81A18" w:rsidRPr="00F81A18" w:rsidRDefault="00F81A18" w:rsidP="00F81A18">
      <w:pPr>
        <w:keepLines/>
        <w:numPr>
          <w:ilvl w:val="1"/>
          <w:numId w:val="39"/>
        </w:numPr>
        <w:tabs>
          <w:tab w:val="left" w:pos="567"/>
          <w:tab w:val="left" w:pos="1134"/>
        </w:tabs>
        <w:spacing w:after="0" w:line="240" w:lineRule="auto"/>
        <w:ind w:left="0" w:firstLine="142"/>
        <w:contextualSpacing/>
        <w:jc w:val="both"/>
        <w:rPr>
          <w:rFonts w:ascii="Times New Roman" w:eastAsia="Times New Roman" w:hAnsi="Times New Roman"/>
          <w:bCs/>
          <w:sz w:val="24"/>
          <w:szCs w:val="24"/>
          <w:lang w:eastAsia="ru-RU"/>
        </w:rPr>
      </w:pPr>
      <w:r w:rsidRPr="00F81A18">
        <w:rPr>
          <w:rFonts w:ascii="Times New Roman" w:eastAsia="Times New Roman" w:hAnsi="Times New Roman"/>
          <w:bCs/>
          <w:sz w:val="24"/>
          <w:szCs w:val="24"/>
          <w:lang w:eastAsia="ru-RU"/>
        </w:rPr>
        <w:t xml:space="preserve">Кабель </w:t>
      </w:r>
      <w:proofErr w:type="spellStart"/>
      <w:r w:rsidRPr="00F81A18">
        <w:rPr>
          <w:rFonts w:ascii="Times New Roman" w:eastAsia="Times New Roman" w:hAnsi="Times New Roman"/>
          <w:bCs/>
          <w:sz w:val="24"/>
          <w:szCs w:val="24"/>
          <w:lang w:eastAsia="ru-RU"/>
        </w:rPr>
        <w:t>силовойс</w:t>
      </w:r>
      <w:proofErr w:type="spellEnd"/>
      <w:r w:rsidRPr="00F81A18">
        <w:rPr>
          <w:rFonts w:ascii="Times New Roman" w:eastAsia="Times New Roman" w:hAnsi="Times New Roman"/>
          <w:bCs/>
          <w:sz w:val="24"/>
          <w:szCs w:val="24"/>
          <w:lang w:eastAsia="ru-RU"/>
        </w:rPr>
        <w:t xml:space="preserve"> алюминиевыми жилами, бронированный лентами, с изоляцией и защитным шлангом из </w:t>
      </w:r>
      <w:proofErr w:type="spellStart"/>
      <w:r w:rsidRPr="00F81A18">
        <w:rPr>
          <w:rFonts w:ascii="Times New Roman" w:eastAsia="Times New Roman" w:hAnsi="Times New Roman"/>
          <w:bCs/>
          <w:sz w:val="24"/>
          <w:szCs w:val="24"/>
          <w:lang w:eastAsia="ru-RU"/>
        </w:rPr>
        <w:t>ПВХАВБбШв</w:t>
      </w:r>
      <w:proofErr w:type="spellEnd"/>
      <w:r w:rsidRPr="00F81A18">
        <w:rPr>
          <w:rFonts w:ascii="Times New Roman" w:eastAsia="Times New Roman" w:hAnsi="Times New Roman"/>
          <w:bCs/>
          <w:sz w:val="24"/>
          <w:szCs w:val="24"/>
          <w:lang w:eastAsia="ru-RU"/>
        </w:rPr>
        <w:t xml:space="preserve"> 4х150 – 200м.</w:t>
      </w:r>
    </w:p>
    <w:p w:rsidR="00F81A18" w:rsidRPr="00F81A18" w:rsidRDefault="00F81A18" w:rsidP="00F81A18">
      <w:pPr>
        <w:keepLines/>
        <w:numPr>
          <w:ilvl w:val="1"/>
          <w:numId w:val="39"/>
        </w:numPr>
        <w:tabs>
          <w:tab w:val="left" w:pos="851"/>
          <w:tab w:val="left" w:pos="1134"/>
        </w:tabs>
        <w:spacing w:after="0" w:line="240" w:lineRule="auto"/>
        <w:ind w:left="0" w:firstLine="709"/>
        <w:contextualSpacing/>
        <w:jc w:val="both"/>
        <w:rPr>
          <w:rFonts w:ascii="Times New Roman" w:eastAsia="Times New Roman" w:hAnsi="Times New Roman"/>
          <w:bCs/>
          <w:sz w:val="24"/>
          <w:szCs w:val="24"/>
          <w:lang w:eastAsia="ru-RU"/>
        </w:rPr>
      </w:pPr>
      <w:r w:rsidRPr="00F81A18">
        <w:rPr>
          <w:rFonts w:ascii="Times New Roman" w:eastAsia="Times New Roman" w:hAnsi="Times New Roman"/>
          <w:bCs/>
          <w:sz w:val="24"/>
          <w:szCs w:val="24"/>
          <w:lang w:eastAsia="ru-RU"/>
        </w:rPr>
        <w:t>Срок поставки</w:t>
      </w:r>
      <w:r w:rsidR="006B1152">
        <w:rPr>
          <w:rFonts w:ascii="Times New Roman" w:eastAsia="Times New Roman" w:hAnsi="Times New Roman"/>
          <w:bCs/>
          <w:sz w:val="24"/>
          <w:szCs w:val="24"/>
          <w:lang w:eastAsia="ru-RU"/>
        </w:rPr>
        <w:t xml:space="preserve"> единой партией </w:t>
      </w:r>
      <w:r w:rsidRPr="00F81A18">
        <w:rPr>
          <w:rFonts w:ascii="Times New Roman" w:eastAsia="Times New Roman" w:hAnsi="Times New Roman"/>
          <w:bCs/>
          <w:sz w:val="24"/>
          <w:szCs w:val="24"/>
          <w:lang w:eastAsia="ru-RU"/>
        </w:rPr>
        <w:t xml:space="preserve"> – до 31.08.2020 г.</w:t>
      </w:r>
    </w:p>
    <w:p w:rsidR="00F81A18" w:rsidRPr="00F81A18" w:rsidRDefault="00F81A18" w:rsidP="00F81A18">
      <w:pPr>
        <w:numPr>
          <w:ilvl w:val="0"/>
          <w:numId w:val="39"/>
        </w:numPr>
        <w:tabs>
          <w:tab w:val="left" w:pos="851"/>
          <w:tab w:val="left" w:pos="1134"/>
        </w:tabs>
        <w:spacing w:after="0" w:line="240" w:lineRule="auto"/>
        <w:ind w:left="0" w:firstLine="709"/>
        <w:contextualSpacing/>
        <w:jc w:val="both"/>
        <w:rPr>
          <w:rFonts w:ascii="Times New Roman" w:eastAsia="Times New Roman" w:hAnsi="Times New Roman"/>
          <w:b/>
          <w:bCs/>
          <w:sz w:val="24"/>
          <w:szCs w:val="24"/>
          <w:lang w:eastAsia="ru-RU"/>
        </w:rPr>
      </w:pPr>
      <w:r w:rsidRPr="00F81A18">
        <w:rPr>
          <w:rFonts w:ascii="Times New Roman" w:eastAsia="Times New Roman" w:hAnsi="Times New Roman"/>
          <w:b/>
          <w:bCs/>
          <w:sz w:val="24"/>
          <w:szCs w:val="24"/>
          <w:lang w:eastAsia="ru-RU"/>
        </w:rPr>
        <w:t>Требования к качеству товаров, качественным и функциональным характеристикам товаров.</w:t>
      </w:r>
    </w:p>
    <w:p w:rsidR="00F81A18" w:rsidRPr="00F81A18" w:rsidRDefault="00F81A18" w:rsidP="00F81A18">
      <w:pPr>
        <w:tabs>
          <w:tab w:val="left" w:pos="851"/>
          <w:tab w:val="left" w:pos="1134"/>
        </w:tabs>
        <w:spacing w:after="0" w:line="240" w:lineRule="auto"/>
        <w:ind w:firstLine="709"/>
        <w:contextualSpacing/>
        <w:jc w:val="both"/>
        <w:rPr>
          <w:rFonts w:ascii="Times New Roman" w:eastAsia="Times New Roman" w:hAnsi="Times New Roman"/>
          <w:bCs/>
          <w:sz w:val="24"/>
          <w:szCs w:val="24"/>
          <w:lang w:eastAsia="ru-RU"/>
        </w:rPr>
      </w:pPr>
      <w:r w:rsidRPr="00F81A18">
        <w:rPr>
          <w:rFonts w:ascii="Times New Roman" w:eastAsia="Times New Roman" w:hAnsi="Times New Roman"/>
          <w:bCs/>
          <w:sz w:val="24"/>
          <w:szCs w:val="24"/>
          <w:lang w:eastAsia="ru-RU"/>
        </w:rPr>
        <w:t>Весь поставляемый Поставщиком товар должен быть новым, ранее не использованным, не ранее 20</w:t>
      </w:r>
      <w:r w:rsidRPr="00F81A18">
        <w:rPr>
          <w:rFonts w:ascii="Times New Roman" w:eastAsia="Times New Roman" w:hAnsi="Times New Roman"/>
          <w:bCs/>
          <w:color w:val="000000" w:themeColor="text1"/>
          <w:sz w:val="24"/>
          <w:szCs w:val="24"/>
          <w:lang w:eastAsia="ru-RU"/>
        </w:rPr>
        <w:t>19</w:t>
      </w:r>
      <w:r w:rsidRPr="00F81A18">
        <w:rPr>
          <w:rFonts w:ascii="Times New Roman" w:eastAsia="Times New Roman" w:hAnsi="Times New Roman"/>
          <w:bCs/>
          <w:sz w:val="24"/>
          <w:szCs w:val="24"/>
          <w:lang w:eastAsia="ru-RU"/>
        </w:rPr>
        <w:t xml:space="preserve"> года </w:t>
      </w:r>
      <w:proofErr w:type="spellStart"/>
      <w:r w:rsidRPr="00F81A18">
        <w:rPr>
          <w:rFonts w:ascii="Times New Roman" w:eastAsia="Times New Roman" w:hAnsi="Times New Roman"/>
          <w:bCs/>
          <w:sz w:val="24"/>
          <w:szCs w:val="24"/>
          <w:lang w:eastAsia="ru-RU"/>
        </w:rPr>
        <w:t>выпуска</w:t>
      </w:r>
      <w:proofErr w:type="gramStart"/>
      <w:r w:rsidRPr="00F81A18">
        <w:rPr>
          <w:rFonts w:ascii="Times New Roman" w:eastAsia="Times New Roman" w:hAnsi="Times New Roman"/>
          <w:bCs/>
          <w:sz w:val="24"/>
          <w:szCs w:val="24"/>
          <w:lang w:eastAsia="ru-RU"/>
        </w:rPr>
        <w:t>.Т</w:t>
      </w:r>
      <w:proofErr w:type="gramEnd"/>
      <w:r w:rsidRPr="00F81A18">
        <w:rPr>
          <w:rFonts w:ascii="Times New Roman" w:eastAsia="Times New Roman" w:hAnsi="Times New Roman"/>
          <w:bCs/>
          <w:sz w:val="24"/>
          <w:szCs w:val="24"/>
          <w:lang w:eastAsia="ru-RU"/>
        </w:rPr>
        <w:t>овар</w:t>
      </w:r>
      <w:proofErr w:type="spellEnd"/>
      <w:r w:rsidRPr="00F81A18">
        <w:rPr>
          <w:rFonts w:ascii="Times New Roman" w:eastAsia="Times New Roman" w:hAnsi="Times New Roman"/>
          <w:bCs/>
          <w:sz w:val="24"/>
          <w:szCs w:val="24"/>
          <w:lang w:eastAsia="ru-RU"/>
        </w:rPr>
        <w:t xml:space="preserve"> должен </w:t>
      </w:r>
      <w:proofErr w:type="spellStart"/>
      <w:r w:rsidRPr="00F81A18">
        <w:rPr>
          <w:rFonts w:ascii="Times New Roman" w:eastAsia="Times New Roman" w:hAnsi="Times New Roman"/>
          <w:bCs/>
          <w:sz w:val="24"/>
          <w:szCs w:val="24"/>
          <w:lang w:eastAsia="ru-RU"/>
        </w:rPr>
        <w:t>соответствоватьГОСТ</w:t>
      </w:r>
      <w:proofErr w:type="spellEnd"/>
      <w:r w:rsidRPr="00F81A18">
        <w:rPr>
          <w:rFonts w:ascii="Times New Roman" w:eastAsia="Times New Roman" w:hAnsi="Times New Roman"/>
          <w:bCs/>
          <w:sz w:val="24"/>
          <w:szCs w:val="24"/>
          <w:lang w:eastAsia="ru-RU"/>
        </w:rPr>
        <w:t xml:space="preserve"> 18410-73 «Кабели силовые с пропитанной бумажной изоляцией. Технические условия». </w:t>
      </w:r>
    </w:p>
    <w:p w:rsidR="00F81A18" w:rsidRPr="00F81A18" w:rsidRDefault="00F81A18" w:rsidP="00F81A18">
      <w:pPr>
        <w:tabs>
          <w:tab w:val="left" w:pos="851"/>
          <w:tab w:val="left" w:pos="1134"/>
        </w:tabs>
        <w:spacing w:before="240" w:after="0" w:line="240" w:lineRule="auto"/>
        <w:ind w:firstLine="709"/>
        <w:contextualSpacing/>
        <w:jc w:val="both"/>
        <w:rPr>
          <w:rFonts w:ascii="Times New Roman" w:eastAsia="Times New Roman" w:hAnsi="Times New Roman"/>
          <w:bCs/>
          <w:sz w:val="24"/>
          <w:szCs w:val="24"/>
          <w:lang w:eastAsia="ru-RU"/>
        </w:rPr>
      </w:pPr>
      <w:r w:rsidRPr="00F81A18">
        <w:rPr>
          <w:rFonts w:ascii="Times New Roman" w:eastAsia="Times New Roman" w:hAnsi="Times New Roman"/>
          <w:bCs/>
          <w:sz w:val="24"/>
          <w:szCs w:val="24"/>
          <w:lang w:eastAsia="ru-RU"/>
        </w:rPr>
        <w:t xml:space="preserve">«ГОСТ 31996-2012 Кабели силовые с пластмассовой изоляцией на номинальное напряжение 0.66; 1 и 3 </w:t>
      </w:r>
      <w:proofErr w:type="spellStart"/>
      <w:r w:rsidRPr="00F81A18">
        <w:rPr>
          <w:rFonts w:ascii="Times New Roman" w:eastAsia="Times New Roman" w:hAnsi="Times New Roman"/>
          <w:bCs/>
          <w:sz w:val="24"/>
          <w:szCs w:val="24"/>
          <w:lang w:eastAsia="ru-RU"/>
        </w:rPr>
        <w:t>кВ</w:t>
      </w:r>
      <w:proofErr w:type="spellEnd"/>
      <w:r w:rsidRPr="00F81A18">
        <w:rPr>
          <w:rFonts w:ascii="Times New Roman" w:eastAsia="Times New Roman" w:hAnsi="Times New Roman"/>
          <w:bCs/>
          <w:sz w:val="24"/>
          <w:szCs w:val="24"/>
          <w:lang w:eastAsia="ru-RU"/>
        </w:rPr>
        <w:t xml:space="preserve"> Общие технические условия</w:t>
      </w:r>
      <w:proofErr w:type="gramStart"/>
      <w:r w:rsidRPr="00F81A18">
        <w:rPr>
          <w:rFonts w:ascii="Times New Roman" w:eastAsia="Times New Roman" w:hAnsi="Times New Roman"/>
          <w:bCs/>
          <w:sz w:val="24"/>
          <w:szCs w:val="24"/>
          <w:lang w:eastAsia="ru-RU"/>
        </w:rPr>
        <w:t>.»</w:t>
      </w:r>
      <w:proofErr w:type="gramEnd"/>
    </w:p>
    <w:p w:rsidR="00F81A18" w:rsidRPr="00F81A18" w:rsidRDefault="00F81A18" w:rsidP="00F81A18">
      <w:pPr>
        <w:keepLines/>
        <w:numPr>
          <w:ilvl w:val="1"/>
          <w:numId w:val="39"/>
        </w:numPr>
        <w:tabs>
          <w:tab w:val="left" w:pos="851"/>
          <w:tab w:val="left" w:pos="1134"/>
        </w:tabs>
        <w:spacing w:after="0" w:line="240" w:lineRule="auto"/>
        <w:ind w:left="0" w:firstLine="709"/>
        <w:contextualSpacing/>
        <w:rPr>
          <w:rFonts w:ascii="Times New Roman" w:eastAsia="Times New Roman" w:hAnsi="Times New Roman"/>
          <w:bCs/>
          <w:sz w:val="24"/>
          <w:szCs w:val="24"/>
          <w:lang w:eastAsia="ru-RU"/>
        </w:rPr>
      </w:pPr>
      <w:r w:rsidRPr="00F81A18">
        <w:rPr>
          <w:rFonts w:ascii="Times New Roman" w:eastAsia="Times New Roman" w:hAnsi="Times New Roman"/>
          <w:bCs/>
          <w:sz w:val="24"/>
          <w:szCs w:val="24"/>
          <w:lang w:eastAsia="ru-RU"/>
        </w:rPr>
        <w:t xml:space="preserve">Гарантийный срок на кабелиААБл-6/10кВ и </w:t>
      </w:r>
      <w:proofErr w:type="spellStart"/>
      <w:r w:rsidRPr="00F81A18">
        <w:rPr>
          <w:rFonts w:ascii="Times New Roman" w:eastAsia="Times New Roman" w:hAnsi="Times New Roman"/>
          <w:bCs/>
          <w:sz w:val="24"/>
          <w:szCs w:val="24"/>
          <w:lang w:eastAsia="ru-RU"/>
        </w:rPr>
        <w:t>АВБбШв</w:t>
      </w:r>
      <w:proofErr w:type="spellEnd"/>
      <w:r w:rsidRPr="00F81A18">
        <w:rPr>
          <w:rFonts w:ascii="Times New Roman" w:eastAsia="Times New Roman" w:hAnsi="Times New Roman"/>
          <w:bCs/>
          <w:sz w:val="24"/>
          <w:szCs w:val="24"/>
          <w:lang w:eastAsia="ru-RU"/>
        </w:rPr>
        <w:t xml:space="preserve"> - 1не менее 54 месяцев.</w:t>
      </w:r>
    </w:p>
    <w:p w:rsidR="00F81A18" w:rsidRPr="00F81A18" w:rsidRDefault="00F81A18" w:rsidP="00F81A18">
      <w:pPr>
        <w:keepLines/>
        <w:numPr>
          <w:ilvl w:val="1"/>
          <w:numId w:val="39"/>
        </w:numPr>
        <w:tabs>
          <w:tab w:val="left" w:pos="851"/>
          <w:tab w:val="left" w:pos="1134"/>
        </w:tabs>
        <w:spacing w:after="0" w:line="240" w:lineRule="auto"/>
        <w:ind w:left="0" w:firstLine="709"/>
        <w:contextualSpacing/>
        <w:rPr>
          <w:rFonts w:ascii="Times New Roman" w:eastAsia="Times New Roman" w:hAnsi="Times New Roman"/>
          <w:bCs/>
          <w:sz w:val="24"/>
          <w:szCs w:val="24"/>
          <w:lang w:eastAsia="ru-RU"/>
        </w:rPr>
      </w:pPr>
      <w:r w:rsidRPr="00F81A18">
        <w:rPr>
          <w:rFonts w:ascii="Times New Roman" w:eastAsia="Times New Roman" w:hAnsi="Times New Roman"/>
          <w:bCs/>
          <w:sz w:val="24"/>
          <w:szCs w:val="24"/>
          <w:lang w:eastAsia="ru-RU"/>
        </w:rPr>
        <w:t>Срок службы - не менее 30 лет.</w:t>
      </w:r>
    </w:p>
    <w:p w:rsidR="00F81A18" w:rsidRPr="00F81A18" w:rsidRDefault="00F81A18" w:rsidP="00F81A18">
      <w:pPr>
        <w:keepLines/>
        <w:numPr>
          <w:ilvl w:val="1"/>
          <w:numId w:val="39"/>
        </w:numPr>
        <w:tabs>
          <w:tab w:val="left" w:pos="851"/>
          <w:tab w:val="left" w:pos="1134"/>
        </w:tabs>
        <w:spacing w:after="0" w:line="240" w:lineRule="auto"/>
        <w:ind w:left="0" w:firstLine="709"/>
        <w:contextualSpacing/>
        <w:rPr>
          <w:rFonts w:ascii="Times New Roman" w:eastAsia="Times New Roman" w:hAnsi="Times New Roman"/>
          <w:bCs/>
          <w:sz w:val="24"/>
          <w:szCs w:val="24"/>
          <w:lang w:eastAsia="ru-RU"/>
        </w:rPr>
      </w:pPr>
      <w:r w:rsidRPr="00F81A18">
        <w:rPr>
          <w:rFonts w:ascii="Times New Roman" w:eastAsia="Times New Roman" w:hAnsi="Times New Roman"/>
          <w:bCs/>
          <w:sz w:val="24"/>
          <w:szCs w:val="24"/>
          <w:lang w:eastAsia="ru-RU"/>
        </w:rPr>
        <w:t>Технические характеристики кабеля ААБл-6/10кВ:</w:t>
      </w:r>
    </w:p>
    <w:p w:rsidR="00F81A18" w:rsidRPr="00F81A18" w:rsidRDefault="00F81A18" w:rsidP="006B1152">
      <w:pPr>
        <w:keepLines/>
        <w:numPr>
          <w:ilvl w:val="0"/>
          <w:numId w:val="38"/>
        </w:numPr>
        <w:tabs>
          <w:tab w:val="left" w:pos="-284"/>
          <w:tab w:val="left" w:pos="851"/>
          <w:tab w:val="left" w:pos="1134"/>
        </w:tabs>
        <w:spacing w:after="0" w:line="240" w:lineRule="auto"/>
        <w:ind w:hanging="720"/>
        <w:jc w:val="both"/>
        <w:rPr>
          <w:rFonts w:ascii="Times New Roman" w:eastAsia="Times New Roman" w:hAnsi="Times New Roman"/>
          <w:bCs/>
          <w:sz w:val="24"/>
          <w:szCs w:val="24"/>
          <w:lang w:eastAsia="ru-RU"/>
        </w:rPr>
      </w:pPr>
      <w:r w:rsidRPr="00F81A18">
        <w:rPr>
          <w:rFonts w:ascii="Times New Roman" w:eastAsia="Times New Roman" w:hAnsi="Times New Roman"/>
          <w:bCs/>
          <w:sz w:val="24"/>
          <w:szCs w:val="24"/>
          <w:lang w:eastAsia="ru-RU"/>
        </w:rPr>
        <w:t>рабочее напряжение–6/10кВ;</w:t>
      </w:r>
    </w:p>
    <w:p w:rsidR="00F81A18" w:rsidRPr="00F81A18" w:rsidRDefault="00F81A18" w:rsidP="006B1152">
      <w:pPr>
        <w:keepLines/>
        <w:numPr>
          <w:ilvl w:val="0"/>
          <w:numId w:val="38"/>
        </w:numPr>
        <w:tabs>
          <w:tab w:val="left" w:pos="-284"/>
          <w:tab w:val="left" w:pos="851"/>
          <w:tab w:val="left" w:pos="1134"/>
        </w:tabs>
        <w:spacing w:after="0" w:line="240" w:lineRule="auto"/>
        <w:ind w:hanging="720"/>
        <w:jc w:val="both"/>
        <w:rPr>
          <w:rFonts w:ascii="Times New Roman" w:eastAsia="Times New Roman" w:hAnsi="Times New Roman"/>
          <w:bCs/>
          <w:sz w:val="24"/>
          <w:szCs w:val="24"/>
          <w:lang w:eastAsia="ru-RU"/>
        </w:rPr>
      </w:pPr>
      <w:r w:rsidRPr="00F81A18">
        <w:rPr>
          <w:rFonts w:ascii="Times New Roman" w:eastAsia="Times New Roman" w:hAnsi="Times New Roman"/>
          <w:bCs/>
          <w:sz w:val="24"/>
          <w:szCs w:val="24"/>
          <w:lang w:eastAsia="ru-RU"/>
        </w:rPr>
        <w:t>температура окружающей среды при эксплуатации– от -50</w:t>
      </w:r>
      <w:proofErr w:type="gramStart"/>
      <w:r w:rsidRPr="00F81A18">
        <w:rPr>
          <w:rFonts w:ascii="Times New Roman" w:eastAsia="Times New Roman" w:hAnsi="Times New Roman"/>
          <w:bCs/>
          <w:sz w:val="24"/>
          <w:szCs w:val="24"/>
          <w:lang w:eastAsia="ru-RU"/>
        </w:rPr>
        <w:t>°С</w:t>
      </w:r>
      <w:proofErr w:type="gramEnd"/>
      <w:r w:rsidRPr="00F81A18">
        <w:rPr>
          <w:rFonts w:ascii="Times New Roman" w:eastAsia="Times New Roman" w:hAnsi="Times New Roman"/>
          <w:bCs/>
          <w:sz w:val="24"/>
          <w:szCs w:val="24"/>
          <w:lang w:eastAsia="ru-RU"/>
        </w:rPr>
        <w:t xml:space="preserve"> до +50°С;</w:t>
      </w:r>
    </w:p>
    <w:p w:rsidR="00F81A18" w:rsidRPr="00F81A18" w:rsidRDefault="00F81A18" w:rsidP="006B1152">
      <w:pPr>
        <w:keepLines/>
        <w:numPr>
          <w:ilvl w:val="0"/>
          <w:numId w:val="38"/>
        </w:numPr>
        <w:tabs>
          <w:tab w:val="left" w:pos="-284"/>
          <w:tab w:val="left" w:pos="851"/>
          <w:tab w:val="left" w:pos="1134"/>
        </w:tabs>
        <w:spacing w:after="0" w:line="240" w:lineRule="auto"/>
        <w:ind w:hanging="720"/>
        <w:jc w:val="both"/>
        <w:rPr>
          <w:rFonts w:ascii="Times New Roman" w:eastAsia="Times New Roman" w:hAnsi="Times New Roman"/>
          <w:bCs/>
          <w:sz w:val="24"/>
          <w:szCs w:val="24"/>
          <w:lang w:eastAsia="ru-RU"/>
        </w:rPr>
      </w:pPr>
      <w:r w:rsidRPr="00F81A18">
        <w:rPr>
          <w:rFonts w:ascii="Times New Roman" w:eastAsia="Times New Roman" w:hAnsi="Times New Roman"/>
          <w:bCs/>
          <w:sz w:val="24"/>
          <w:szCs w:val="24"/>
          <w:lang w:eastAsia="ru-RU"/>
        </w:rPr>
        <w:t>относительная влажность воздуха (при температуре до +35°С) – до 98%;</w:t>
      </w:r>
    </w:p>
    <w:p w:rsidR="00F81A18" w:rsidRPr="00F81A18" w:rsidRDefault="00F81A18" w:rsidP="006B1152">
      <w:pPr>
        <w:keepLines/>
        <w:numPr>
          <w:ilvl w:val="0"/>
          <w:numId w:val="38"/>
        </w:numPr>
        <w:tabs>
          <w:tab w:val="left" w:pos="-284"/>
          <w:tab w:val="left" w:pos="851"/>
          <w:tab w:val="left" w:pos="1134"/>
        </w:tabs>
        <w:spacing w:after="0" w:line="240" w:lineRule="auto"/>
        <w:ind w:hanging="720"/>
        <w:jc w:val="both"/>
        <w:rPr>
          <w:rFonts w:ascii="Times New Roman" w:eastAsia="Times New Roman" w:hAnsi="Times New Roman"/>
          <w:bCs/>
          <w:sz w:val="24"/>
          <w:szCs w:val="24"/>
          <w:lang w:eastAsia="ru-RU"/>
        </w:rPr>
      </w:pPr>
      <w:r w:rsidRPr="00F81A18">
        <w:rPr>
          <w:rFonts w:ascii="Times New Roman" w:eastAsia="Times New Roman" w:hAnsi="Times New Roman"/>
          <w:bCs/>
          <w:sz w:val="24"/>
          <w:szCs w:val="24"/>
          <w:lang w:eastAsia="ru-RU"/>
        </w:rPr>
        <w:t>минимальная температура прокладки кабеля без предварительного подогрева – 0</w:t>
      </w:r>
      <w:proofErr w:type="gramStart"/>
      <w:r w:rsidRPr="00F81A18">
        <w:rPr>
          <w:rFonts w:ascii="Times New Roman" w:eastAsia="Times New Roman" w:hAnsi="Times New Roman"/>
          <w:bCs/>
          <w:sz w:val="24"/>
          <w:szCs w:val="24"/>
          <w:lang w:eastAsia="ru-RU"/>
        </w:rPr>
        <w:t>°С</w:t>
      </w:r>
      <w:proofErr w:type="gramEnd"/>
      <w:r w:rsidRPr="00F81A18">
        <w:rPr>
          <w:rFonts w:ascii="Times New Roman" w:eastAsia="Times New Roman" w:hAnsi="Times New Roman"/>
          <w:bCs/>
          <w:sz w:val="24"/>
          <w:szCs w:val="24"/>
          <w:lang w:eastAsia="ru-RU"/>
        </w:rPr>
        <w:t>;</w:t>
      </w:r>
    </w:p>
    <w:p w:rsidR="00F81A18" w:rsidRPr="00F81A18" w:rsidRDefault="00F81A18" w:rsidP="006B1152">
      <w:pPr>
        <w:keepLines/>
        <w:numPr>
          <w:ilvl w:val="0"/>
          <w:numId w:val="38"/>
        </w:numPr>
        <w:tabs>
          <w:tab w:val="left" w:pos="-284"/>
          <w:tab w:val="left" w:pos="851"/>
          <w:tab w:val="left" w:pos="1134"/>
        </w:tabs>
        <w:spacing w:after="0" w:line="240" w:lineRule="auto"/>
        <w:ind w:hanging="720"/>
        <w:jc w:val="both"/>
        <w:rPr>
          <w:rFonts w:ascii="Times New Roman" w:eastAsia="Times New Roman" w:hAnsi="Times New Roman"/>
          <w:bCs/>
          <w:sz w:val="24"/>
          <w:szCs w:val="24"/>
          <w:lang w:eastAsia="ru-RU"/>
        </w:rPr>
      </w:pPr>
      <w:r w:rsidRPr="00F81A18">
        <w:rPr>
          <w:rFonts w:ascii="Times New Roman" w:eastAsia="Times New Roman" w:hAnsi="Times New Roman"/>
          <w:bCs/>
          <w:sz w:val="24"/>
          <w:szCs w:val="24"/>
          <w:lang w:eastAsia="ru-RU"/>
        </w:rPr>
        <w:t>предельно допустимая температура нагрева жил кабелей в аварийном режиме (или режиме перегрузки)</w:t>
      </w:r>
      <w:r w:rsidRPr="00F81A18">
        <w:rPr>
          <w:rFonts w:ascii="Times New Roman" w:eastAsia="Times New Roman" w:hAnsi="Times New Roman"/>
          <w:bCs/>
          <w:sz w:val="24"/>
          <w:szCs w:val="24"/>
          <w:lang w:eastAsia="ru-RU"/>
        </w:rPr>
        <w:tab/>
        <w:t>– +90</w:t>
      </w:r>
      <w:proofErr w:type="gramStart"/>
      <w:r w:rsidRPr="00F81A18">
        <w:rPr>
          <w:rFonts w:ascii="Times New Roman" w:eastAsia="Times New Roman" w:hAnsi="Times New Roman"/>
          <w:bCs/>
          <w:sz w:val="24"/>
          <w:szCs w:val="24"/>
          <w:lang w:eastAsia="ru-RU"/>
        </w:rPr>
        <w:t>°С</w:t>
      </w:r>
      <w:proofErr w:type="gramEnd"/>
      <w:r w:rsidRPr="00F81A18">
        <w:rPr>
          <w:rFonts w:ascii="Times New Roman" w:eastAsia="Times New Roman" w:hAnsi="Times New Roman"/>
          <w:bCs/>
          <w:sz w:val="24"/>
          <w:szCs w:val="24"/>
          <w:lang w:eastAsia="ru-RU"/>
        </w:rPr>
        <w:t xml:space="preserve">; </w:t>
      </w:r>
    </w:p>
    <w:p w:rsidR="00F81A18" w:rsidRPr="00F81A18" w:rsidRDefault="00F81A18" w:rsidP="006B1152">
      <w:pPr>
        <w:keepLines/>
        <w:numPr>
          <w:ilvl w:val="0"/>
          <w:numId w:val="38"/>
        </w:numPr>
        <w:tabs>
          <w:tab w:val="left" w:pos="-284"/>
          <w:tab w:val="left" w:pos="851"/>
          <w:tab w:val="left" w:pos="1134"/>
        </w:tabs>
        <w:spacing w:after="0" w:line="240" w:lineRule="auto"/>
        <w:ind w:hanging="720"/>
        <w:jc w:val="both"/>
        <w:rPr>
          <w:rFonts w:ascii="Times New Roman" w:eastAsia="Times New Roman" w:hAnsi="Times New Roman"/>
          <w:bCs/>
          <w:sz w:val="24"/>
          <w:szCs w:val="24"/>
          <w:lang w:eastAsia="ru-RU"/>
        </w:rPr>
      </w:pPr>
      <w:r w:rsidRPr="00F81A18">
        <w:rPr>
          <w:rFonts w:ascii="Times New Roman" w:eastAsia="Times New Roman" w:hAnsi="Times New Roman"/>
          <w:bCs/>
          <w:sz w:val="24"/>
          <w:szCs w:val="24"/>
          <w:lang w:eastAsia="ru-RU"/>
        </w:rPr>
        <w:t>максимальная температура нагрева жил при коротком замыкании–+200</w:t>
      </w:r>
      <w:proofErr w:type="gramStart"/>
      <w:r w:rsidRPr="00F81A18">
        <w:rPr>
          <w:rFonts w:ascii="Times New Roman" w:eastAsia="Times New Roman" w:hAnsi="Times New Roman"/>
          <w:bCs/>
          <w:sz w:val="24"/>
          <w:szCs w:val="24"/>
          <w:lang w:eastAsia="ru-RU"/>
        </w:rPr>
        <w:t>°С</w:t>
      </w:r>
      <w:proofErr w:type="gramEnd"/>
      <w:r w:rsidRPr="00F81A18">
        <w:rPr>
          <w:rFonts w:ascii="Times New Roman" w:eastAsia="Times New Roman" w:hAnsi="Times New Roman"/>
          <w:bCs/>
          <w:sz w:val="24"/>
          <w:szCs w:val="24"/>
          <w:lang w:eastAsia="ru-RU"/>
        </w:rPr>
        <w:t>;</w:t>
      </w:r>
    </w:p>
    <w:p w:rsidR="00F81A18" w:rsidRPr="00F81A18" w:rsidRDefault="00F81A18" w:rsidP="006B1152">
      <w:pPr>
        <w:keepLines/>
        <w:numPr>
          <w:ilvl w:val="0"/>
          <w:numId w:val="38"/>
        </w:numPr>
        <w:tabs>
          <w:tab w:val="left" w:pos="-284"/>
          <w:tab w:val="left" w:pos="851"/>
          <w:tab w:val="left" w:pos="1134"/>
        </w:tabs>
        <w:spacing w:after="0" w:line="240" w:lineRule="auto"/>
        <w:ind w:hanging="720"/>
        <w:jc w:val="both"/>
        <w:rPr>
          <w:rFonts w:ascii="Times New Roman" w:eastAsia="Times New Roman" w:hAnsi="Times New Roman"/>
          <w:bCs/>
          <w:sz w:val="24"/>
          <w:szCs w:val="24"/>
          <w:lang w:eastAsia="ru-RU"/>
        </w:rPr>
      </w:pPr>
      <w:r w:rsidRPr="00F81A18">
        <w:rPr>
          <w:rFonts w:ascii="Times New Roman" w:eastAsia="Times New Roman" w:hAnsi="Times New Roman"/>
          <w:bCs/>
          <w:sz w:val="24"/>
          <w:szCs w:val="24"/>
          <w:lang w:eastAsia="ru-RU"/>
        </w:rPr>
        <w:t>минимальный радиус изгиба при прокладке кабеля–25 диаметров кабеля;</w:t>
      </w:r>
    </w:p>
    <w:p w:rsidR="00F81A18" w:rsidRPr="00F81A18" w:rsidRDefault="00F81A18" w:rsidP="006B1152">
      <w:pPr>
        <w:keepLines/>
        <w:numPr>
          <w:ilvl w:val="0"/>
          <w:numId w:val="38"/>
        </w:numPr>
        <w:tabs>
          <w:tab w:val="left" w:pos="-284"/>
          <w:tab w:val="left" w:pos="851"/>
          <w:tab w:val="left" w:pos="1134"/>
        </w:tabs>
        <w:spacing w:after="0" w:line="240" w:lineRule="auto"/>
        <w:ind w:hanging="720"/>
        <w:jc w:val="both"/>
        <w:rPr>
          <w:rFonts w:ascii="Times New Roman" w:eastAsia="Times New Roman" w:hAnsi="Times New Roman"/>
          <w:bCs/>
          <w:sz w:val="24"/>
          <w:szCs w:val="24"/>
          <w:lang w:eastAsia="ru-RU"/>
        </w:rPr>
      </w:pPr>
      <w:r w:rsidRPr="00F81A18">
        <w:rPr>
          <w:rFonts w:ascii="Times New Roman" w:eastAsia="Times New Roman" w:hAnsi="Times New Roman"/>
          <w:bCs/>
          <w:sz w:val="24"/>
          <w:szCs w:val="24"/>
          <w:lang w:eastAsia="ru-RU"/>
        </w:rPr>
        <w:t>электрическое сопротивление изоляции – не менее 200 МОм*</w:t>
      </w:r>
      <w:proofErr w:type="gramStart"/>
      <w:r w:rsidRPr="00F81A18">
        <w:rPr>
          <w:rFonts w:ascii="Times New Roman" w:eastAsia="Times New Roman" w:hAnsi="Times New Roman"/>
          <w:bCs/>
          <w:sz w:val="24"/>
          <w:szCs w:val="24"/>
          <w:lang w:eastAsia="ru-RU"/>
        </w:rPr>
        <w:t>км</w:t>
      </w:r>
      <w:proofErr w:type="gramEnd"/>
      <w:r w:rsidRPr="00F81A18">
        <w:rPr>
          <w:rFonts w:ascii="Times New Roman" w:eastAsia="Times New Roman" w:hAnsi="Times New Roman"/>
          <w:bCs/>
          <w:sz w:val="24"/>
          <w:szCs w:val="24"/>
          <w:lang w:eastAsia="ru-RU"/>
        </w:rPr>
        <w:t>;</w:t>
      </w:r>
    </w:p>
    <w:p w:rsidR="00F81A18" w:rsidRPr="00F81A18" w:rsidRDefault="00F81A18" w:rsidP="006B1152">
      <w:pPr>
        <w:keepLines/>
        <w:numPr>
          <w:ilvl w:val="0"/>
          <w:numId w:val="38"/>
        </w:numPr>
        <w:tabs>
          <w:tab w:val="left" w:pos="-284"/>
          <w:tab w:val="left" w:pos="851"/>
          <w:tab w:val="left" w:pos="1134"/>
        </w:tabs>
        <w:spacing w:after="0" w:line="240" w:lineRule="auto"/>
        <w:ind w:hanging="720"/>
        <w:jc w:val="both"/>
        <w:rPr>
          <w:rFonts w:ascii="Times New Roman" w:eastAsia="Times New Roman" w:hAnsi="Times New Roman"/>
          <w:bCs/>
          <w:sz w:val="24"/>
          <w:szCs w:val="24"/>
          <w:lang w:eastAsia="ru-RU"/>
        </w:rPr>
      </w:pPr>
      <w:r w:rsidRPr="00F81A18">
        <w:rPr>
          <w:rFonts w:ascii="Times New Roman" w:eastAsia="Times New Roman" w:hAnsi="Times New Roman"/>
          <w:bCs/>
          <w:sz w:val="24"/>
          <w:szCs w:val="24"/>
          <w:lang w:eastAsia="ru-RU"/>
        </w:rPr>
        <w:t>строительная длина – не менее 250 м.</w:t>
      </w:r>
    </w:p>
    <w:p w:rsidR="00F81A18" w:rsidRPr="00F81A18" w:rsidRDefault="00F81A18" w:rsidP="00F81A18">
      <w:pPr>
        <w:keepLines/>
        <w:numPr>
          <w:ilvl w:val="1"/>
          <w:numId w:val="39"/>
        </w:numPr>
        <w:tabs>
          <w:tab w:val="left" w:pos="851"/>
          <w:tab w:val="left" w:pos="1134"/>
        </w:tabs>
        <w:spacing w:after="0" w:line="240" w:lineRule="auto"/>
        <w:ind w:left="0" w:firstLine="709"/>
        <w:contextualSpacing/>
        <w:rPr>
          <w:rFonts w:ascii="Times New Roman" w:eastAsia="Times New Roman" w:hAnsi="Times New Roman"/>
          <w:bCs/>
          <w:sz w:val="24"/>
          <w:szCs w:val="24"/>
          <w:lang w:eastAsia="ru-RU"/>
        </w:rPr>
      </w:pPr>
      <w:r w:rsidRPr="00F81A18">
        <w:rPr>
          <w:rFonts w:ascii="Times New Roman" w:eastAsia="Times New Roman" w:hAnsi="Times New Roman"/>
          <w:bCs/>
          <w:sz w:val="24"/>
          <w:szCs w:val="24"/>
          <w:lang w:eastAsia="ru-RU"/>
        </w:rPr>
        <w:t xml:space="preserve">Технические характеристики кабеля </w:t>
      </w:r>
      <w:proofErr w:type="spellStart"/>
      <w:r w:rsidRPr="00F81A18">
        <w:rPr>
          <w:rFonts w:ascii="Times New Roman" w:eastAsia="Times New Roman" w:hAnsi="Times New Roman"/>
          <w:bCs/>
          <w:sz w:val="24"/>
          <w:szCs w:val="24"/>
          <w:lang w:eastAsia="ru-RU"/>
        </w:rPr>
        <w:t>АВБбШв</w:t>
      </w:r>
      <w:proofErr w:type="spellEnd"/>
      <w:r w:rsidRPr="00F81A18">
        <w:rPr>
          <w:rFonts w:ascii="Times New Roman" w:eastAsia="Times New Roman" w:hAnsi="Times New Roman"/>
          <w:bCs/>
          <w:sz w:val="24"/>
          <w:szCs w:val="24"/>
          <w:lang w:eastAsia="ru-RU"/>
        </w:rPr>
        <w:t xml:space="preserve"> - 1:</w:t>
      </w:r>
    </w:p>
    <w:p w:rsidR="00F81A18" w:rsidRPr="00F81A18" w:rsidRDefault="00F81A18" w:rsidP="006B1152">
      <w:pPr>
        <w:keepLines/>
        <w:numPr>
          <w:ilvl w:val="0"/>
          <w:numId w:val="40"/>
        </w:numPr>
        <w:tabs>
          <w:tab w:val="left" w:pos="426"/>
          <w:tab w:val="left" w:pos="1134"/>
        </w:tabs>
        <w:spacing w:after="0" w:line="240" w:lineRule="auto"/>
        <w:ind w:hanging="1429"/>
        <w:contextualSpacing/>
        <w:rPr>
          <w:rFonts w:ascii="Times New Roman" w:eastAsia="Times New Roman" w:hAnsi="Times New Roman"/>
          <w:bCs/>
          <w:sz w:val="24"/>
          <w:szCs w:val="24"/>
          <w:lang w:eastAsia="ru-RU"/>
        </w:rPr>
      </w:pPr>
      <w:proofErr w:type="gramStart"/>
      <w:r w:rsidRPr="00F81A18">
        <w:rPr>
          <w:rFonts w:ascii="Times New Roman" w:eastAsia="Times New Roman" w:hAnsi="Times New Roman"/>
          <w:bCs/>
          <w:sz w:val="24"/>
          <w:szCs w:val="24"/>
          <w:lang w:eastAsia="ru-RU"/>
        </w:rPr>
        <w:t>рабочее</w:t>
      </w:r>
      <w:proofErr w:type="gramEnd"/>
      <w:r w:rsidRPr="00F81A18">
        <w:rPr>
          <w:rFonts w:ascii="Times New Roman" w:eastAsia="Times New Roman" w:hAnsi="Times New Roman"/>
          <w:bCs/>
          <w:sz w:val="24"/>
          <w:szCs w:val="24"/>
          <w:lang w:eastAsia="ru-RU"/>
        </w:rPr>
        <w:t xml:space="preserve"> напряжение–1 кВ;</w:t>
      </w:r>
    </w:p>
    <w:p w:rsidR="00F81A18" w:rsidRPr="00F81A18" w:rsidRDefault="00F81A18" w:rsidP="006B1152">
      <w:pPr>
        <w:keepLines/>
        <w:numPr>
          <w:ilvl w:val="0"/>
          <w:numId w:val="40"/>
        </w:numPr>
        <w:tabs>
          <w:tab w:val="left" w:pos="426"/>
          <w:tab w:val="left" w:pos="1134"/>
        </w:tabs>
        <w:spacing w:after="0" w:line="240" w:lineRule="auto"/>
        <w:ind w:hanging="1429"/>
        <w:contextualSpacing/>
        <w:rPr>
          <w:rFonts w:ascii="Times New Roman" w:eastAsia="Times New Roman" w:hAnsi="Times New Roman"/>
          <w:bCs/>
          <w:sz w:val="24"/>
          <w:szCs w:val="24"/>
          <w:lang w:eastAsia="ru-RU"/>
        </w:rPr>
      </w:pPr>
      <w:r w:rsidRPr="00F81A18">
        <w:rPr>
          <w:rFonts w:ascii="Times New Roman" w:eastAsia="Times New Roman" w:hAnsi="Times New Roman"/>
          <w:bCs/>
          <w:sz w:val="24"/>
          <w:szCs w:val="24"/>
          <w:lang w:eastAsia="ru-RU"/>
        </w:rPr>
        <w:t>температура окружающей среды при эксплуатации– от -50</w:t>
      </w:r>
      <w:proofErr w:type="gramStart"/>
      <w:r w:rsidRPr="00F81A18">
        <w:rPr>
          <w:rFonts w:ascii="Times New Roman" w:eastAsia="Times New Roman" w:hAnsi="Times New Roman"/>
          <w:bCs/>
          <w:sz w:val="24"/>
          <w:szCs w:val="24"/>
          <w:lang w:eastAsia="ru-RU"/>
        </w:rPr>
        <w:t>°С</w:t>
      </w:r>
      <w:proofErr w:type="gramEnd"/>
      <w:r w:rsidRPr="00F81A18">
        <w:rPr>
          <w:rFonts w:ascii="Times New Roman" w:eastAsia="Times New Roman" w:hAnsi="Times New Roman"/>
          <w:bCs/>
          <w:sz w:val="24"/>
          <w:szCs w:val="24"/>
          <w:lang w:eastAsia="ru-RU"/>
        </w:rPr>
        <w:t xml:space="preserve"> до +50°С;</w:t>
      </w:r>
    </w:p>
    <w:p w:rsidR="00F81A18" w:rsidRPr="00F81A18" w:rsidRDefault="00F81A18" w:rsidP="006B1152">
      <w:pPr>
        <w:keepLines/>
        <w:numPr>
          <w:ilvl w:val="0"/>
          <w:numId w:val="40"/>
        </w:numPr>
        <w:tabs>
          <w:tab w:val="left" w:pos="426"/>
          <w:tab w:val="left" w:pos="1134"/>
        </w:tabs>
        <w:spacing w:after="0" w:line="240" w:lineRule="auto"/>
        <w:ind w:hanging="1429"/>
        <w:contextualSpacing/>
        <w:rPr>
          <w:rFonts w:ascii="Times New Roman" w:eastAsia="Times New Roman" w:hAnsi="Times New Roman"/>
          <w:bCs/>
          <w:sz w:val="24"/>
          <w:szCs w:val="24"/>
          <w:lang w:eastAsia="ru-RU"/>
        </w:rPr>
      </w:pPr>
      <w:r w:rsidRPr="00F81A18">
        <w:rPr>
          <w:rFonts w:ascii="Times New Roman" w:eastAsia="Times New Roman" w:hAnsi="Times New Roman"/>
          <w:bCs/>
          <w:sz w:val="24"/>
          <w:szCs w:val="24"/>
          <w:lang w:eastAsia="ru-RU"/>
        </w:rPr>
        <w:t>относительная влажность воздуха (при температуре до +35°С) – до 98%;</w:t>
      </w:r>
    </w:p>
    <w:p w:rsidR="00F81A18" w:rsidRPr="00F81A18" w:rsidRDefault="00F81A18" w:rsidP="006B1152">
      <w:pPr>
        <w:keepLines/>
        <w:numPr>
          <w:ilvl w:val="0"/>
          <w:numId w:val="40"/>
        </w:numPr>
        <w:tabs>
          <w:tab w:val="left" w:pos="426"/>
          <w:tab w:val="left" w:pos="1134"/>
        </w:tabs>
        <w:spacing w:after="0" w:line="240" w:lineRule="auto"/>
        <w:ind w:hanging="1429"/>
        <w:contextualSpacing/>
        <w:rPr>
          <w:rFonts w:ascii="Times New Roman" w:eastAsia="Times New Roman" w:hAnsi="Times New Roman"/>
          <w:bCs/>
          <w:sz w:val="24"/>
          <w:szCs w:val="24"/>
          <w:lang w:eastAsia="ru-RU"/>
        </w:rPr>
      </w:pPr>
      <w:r w:rsidRPr="00F81A18">
        <w:rPr>
          <w:rFonts w:ascii="Times New Roman" w:eastAsia="Times New Roman" w:hAnsi="Times New Roman"/>
          <w:bCs/>
          <w:sz w:val="24"/>
          <w:szCs w:val="24"/>
          <w:lang w:eastAsia="ru-RU"/>
        </w:rPr>
        <w:t>минимальная температура прокладки кабеля без предварительного подогрева – 0</w:t>
      </w:r>
      <w:proofErr w:type="gramStart"/>
      <w:r w:rsidRPr="00F81A18">
        <w:rPr>
          <w:rFonts w:ascii="Times New Roman" w:eastAsia="Times New Roman" w:hAnsi="Times New Roman"/>
          <w:bCs/>
          <w:sz w:val="24"/>
          <w:szCs w:val="24"/>
          <w:lang w:eastAsia="ru-RU"/>
        </w:rPr>
        <w:t>°С</w:t>
      </w:r>
      <w:proofErr w:type="gramEnd"/>
      <w:r w:rsidRPr="00F81A18">
        <w:rPr>
          <w:rFonts w:ascii="Times New Roman" w:eastAsia="Times New Roman" w:hAnsi="Times New Roman"/>
          <w:bCs/>
          <w:sz w:val="24"/>
          <w:szCs w:val="24"/>
          <w:lang w:eastAsia="ru-RU"/>
        </w:rPr>
        <w:t>;</w:t>
      </w:r>
    </w:p>
    <w:p w:rsidR="00F81A18" w:rsidRPr="00F81A18" w:rsidRDefault="00F81A18" w:rsidP="00F81A18">
      <w:pPr>
        <w:keepLines/>
        <w:numPr>
          <w:ilvl w:val="0"/>
          <w:numId w:val="40"/>
        </w:numPr>
        <w:tabs>
          <w:tab w:val="left" w:pos="851"/>
          <w:tab w:val="left" w:pos="1134"/>
        </w:tabs>
        <w:spacing w:after="0" w:line="240" w:lineRule="auto"/>
        <w:ind w:hanging="720"/>
        <w:contextualSpacing/>
        <w:rPr>
          <w:rFonts w:ascii="Times New Roman" w:eastAsia="Times New Roman" w:hAnsi="Times New Roman"/>
          <w:bCs/>
          <w:sz w:val="24"/>
          <w:szCs w:val="24"/>
          <w:lang w:eastAsia="ru-RU"/>
        </w:rPr>
      </w:pPr>
      <w:r w:rsidRPr="00F81A18">
        <w:rPr>
          <w:rFonts w:ascii="Times New Roman" w:eastAsia="Times New Roman" w:hAnsi="Times New Roman"/>
          <w:bCs/>
          <w:sz w:val="24"/>
          <w:szCs w:val="24"/>
          <w:lang w:eastAsia="ru-RU"/>
        </w:rPr>
        <w:t>сопротивление изоляции 1 км кабеля – не менее чем 100 МОм;</w:t>
      </w:r>
    </w:p>
    <w:p w:rsidR="00F81A18" w:rsidRPr="00F81A18" w:rsidRDefault="00F81A18" w:rsidP="00F81A18">
      <w:pPr>
        <w:keepLines/>
        <w:numPr>
          <w:ilvl w:val="0"/>
          <w:numId w:val="40"/>
        </w:numPr>
        <w:tabs>
          <w:tab w:val="left" w:pos="851"/>
          <w:tab w:val="left" w:pos="1134"/>
        </w:tabs>
        <w:spacing w:after="0" w:line="240" w:lineRule="auto"/>
        <w:ind w:hanging="720"/>
        <w:contextualSpacing/>
        <w:rPr>
          <w:rFonts w:ascii="Times New Roman" w:eastAsia="Times New Roman" w:hAnsi="Times New Roman"/>
          <w:bCs/>
          <w:sz w:val="24"/>
          <w:szCs w:val="24"/>
          <w:lang w:eastAsia="ru-RU"/>
        </w:rPr>
      </w:pPr>
      <w:r w:rsidRPr="00F81A18">
        <w:rPr>
          <w:rFonts w:ascii="Times New Roman" w:eastAsia="Times New Roman" w:hAnsi="Times New Roman"/>
          <w:bCs/>
          <w:sz w:val="24"/>
          <w:szCs w:val="24"/>
          <w:lang w:eastAsia="ru-RU"/>
        </w:rPr>
        <w:t>предельная длительно допустимая рабочая t° жил– +80</w:t>
      </w:r>
      <w:proofErr w:type="gramStart"/>
      <w:r w:rsidRPr="00F81A18">
        <w:rPr>
          <w:rFonts w:ascii="Times New Roman" w:eastAsia="Times New Roman" w:hAnsi="Times New Roman"/>
          <w:bCs/>
          <w:sz w:val="24"/>
          <w:szCs w:val="24"/>
          <w:lang w:eastAsia="ru-RU"/>
        </w:rPr>
        <w:t>°С</w:t>
      </w:r>
      <w:proofErr w:type="gramEnd"/>
      <w:r w:rsidRPr="00F81A18">
        <w:rPr>
          <w:rFonts w:ascii="Times New Roman" w:eastAsia="Times New Roman" w:hAnsi="Times New Roman"/>
          <w:bCs/>
          <w:sz w:val="24"/>
          <w:szCs w:val="24"/>
          <w:lang w:eastAsia="ru-RU"/>
        </w:rPr>
        <w:t>;</w:t>
      </w:r>
    </w:p>
    <w:p w:rsidR="00F81A18" w:rsidRPr="00F81A18" w:rsidRDefault="00F81A18" w:rsidP="00F81A18">
      <w:pPr>
        <w:keepLines/>
        <w:numPr>
          <w:ilvl w:val="0"/>
          <w:numId w:val="40"/>
        </w:numPr>
        <w:tabs>
          <w:tab w:val="left" w:pos="851"/>
          <w:tab w:val="left" w:pos="1134"/>
        </w:tabs>
        <w:spacing w:after="0" w:line="240" w:lineRule="auto"/>
        <w:ind w:left="851" w:hanging="142"/>
        <w:contextualSpacing/>
        <w:rPr>
          <w:rFonts w:ascii="Times New Roman" w:eastAsia="Times New Roman" w:hAnsi="Times New Roman"/>
          <w:bCs/>
          <w:sz w:val="24"/>
          <w:szCs w:val="24"/>
          <w:lang w:eastAsia="ru-RU"/>
        </w:rPr>
      </w:pPr>
      <w:r w:rsidRPr="00F81A18">
        <w:rPr>
          <w:rFonts w:ascii="Times New Roman" w:eastAsia="Times New Roman" w:hAnsi="Times New Roman"/>
          <w:bCs/>
          <w:sz w:val="24"/>
          <w:szCs w:val="24"/>
          <w:lang w:eastAsia="ru-RU"/>
        </w:rPr>
        <w:t>предельно допустимая температура нагрева жил кабелей в аварийном режиме (или режиме перегрузки)– +90</w:t>
      </w:r>
      <w:proofErr w:type="gramStart"/>
      <w:r w:rsidRPr="00F81A18">
        <w:rPr>
          <w:rFonts w:ascii="Times New Roman" w:eastAsia="Times New Roman" w:hAnsi="Times New Roman"/>
          <w:bCs/>
          <w:sz w:val="24"/>
          <w:szCs w:val="24"/>
          <w:lang w:eastAsia="ru-RU"/>
        </w:rPr>
        <w:t>°С</w:t>
      </w:r>
      <w:proofErr w:type="gramEnd"/>
      <w:r w:rsidRPr="00F81A18">
        <w:rPr>
          <w:rFonts w:ascii="Times New Roman" w:eastAsia="Times New Roman" w:hAnsi="Times New Roman"/>
          <w:bCs/>
          <w:sz w:val="24"/>
          <w:szCs w:val="24"/>
          <w:lang w:eastAsia="ru-RU"/>
        </w:rPr>
        <w:t xml:space="preserve">; </w:t>
      </w:r>
    </w:p>
    <w:p w:rsidR="00F81A18" w:rsidRPr="00F81A18" w:rsidRDefault="00F81A18" w:rsidP="00F81A18">
      <w:pPr>
        <w:keepLines/>
        <w:numPr>
          <w:ilvl w:val="0"/>
          <w:numId w:val="40"/>
        </w:numPr>
        <w:tabs>
          <w:tab w:val="left" w:pos="851"/>
          <w:tab w:val="left" w:pos="1134"/>
        </w:tabs>
        <w:spacing w:after="0" w:line="240" w:lineRule="auto"/>
        <w:ind w:hanging="720"/>
        <w:contextualSpacing/>
        <w:rPr>
          <w:rFonts w:ascii="Times New Roman" w:eastAsia="Times New Roman" w:hAnsi="Times New Roman"/>
          <w:bCs/>
          <w:sz w:val="24"/>
          <w:szCs w:val="24"/>
          <w:lang w:eastAsia="ru-RU"/>
        </w:rPr>
      </w:pPr>
      <w:r w:rsidRPr="00F81A18">
        <w:rPr>
          <w:rFonts w:ascii="Times New Roman" w:eastAsia="Times New Roman" w:hAnsi="Times New Roman"/>
          <w:bCs/>
          <w:sz w:val="24"/>
          <w:szCs w:val="24"/>
          <w:lang w:eastAsia="ru-RU"/>
        </w:rPr>
        <w:t>максимальная температура нагрева жил при коротком замыкании–+200</w:t>
      </w:r>
      <w:proofErr w:type="gramStart"/>
      <w:r w:rsidRPr="00F81A18">
        <w:rPr>
          <w:rFonts w:ascii="Times New Roman" w:eastAsia="Times New Roman" w:hAnsi="Times New Roman"/>
          <w:bCs/>
          <w:sz w:val="24"/>
          <w:szCs w:val="24"/>
          <w:lang w:eastAsia="ru-RU"/>
        </w:rPr>
        <w:t>°С</w:t>
      </w:r>
      <w:proofErr w:type="gramEnd"/>
      <w:r w:rsidRPr="00F81A18">
        <w:rPr>
          <w:rFonts w:ascii="Times New Roman" w:eastAsia="Times New Roman" w:hAnsi="Times New Roman"/>
          <w:bCs/>
          <w:sz w:val="24"/>
          <w:szCs w:val="24"/>
          <w:lang w:eastAsia="ru-RU"/>
        </w:rPr>
        <w:t>;</w:t>
      </w:r>
    </w:p>
    <w:p w:rsidR="00F81A18" w:rsidRPr="00F81A18" w:rsidRDefault="00F81A18" w:rsidP="00F81A18">
      <w:pPr>
        <w:keepLines/>
        <w:numPr>
          <w:ilvl w:val="0"/>
          <w:numId w:val="40"/>
        </w:numPr>
        <w:tabs>
          <w:tab w:val="left" w:pos="851"/>
          <w:tab w:val="left" w:pos="1134"/>
        </w:tabs>
        <w:spacing w:after="0" w:line="240" w:lineRule="auto"/>
        <w:ind w:hanging="720"/>
        <w:contextualSpacing/>
        <w:rPr>
          <w:rFonts w:ascii="Times New Roman" w:eastAsia="Times New Roman" w:hAnsi="Times New Roman"/>
          <w:bCs/>
          <w:sz w:val="24"/>
          <w:szCs w:val="24"/>
          <w:lang w:eastAsia="ru-RU"/>
        </w:rPr>
      </w:pPr>
      <w:r w:rsidRPr="00F81A18">
        <w:rPr>
          <w:rFonts w:ascii="Times New Roman" w:eastAsia="Times New Roman" w:hAnsi="Times New Roman"/>
          <w:bCs/>
          <w:sz w:val="24"/>
          <w:szCs w:val="24"/>
          <w:lang w:eastAsia="ru-RU"/>
        </w:rPr>
        <w:t>минимальный радиус изгиба при прокладке кабеля–15 диаметров кабеля;</w:t>
      </w:r>
    </w:p>
    <w:p w:rsidR="00F81A18" w:rsidRPr="00F81A18" w:rsidRDefault="00F81A18" w:rsidP="00F81A18">
      <w:pPr>
        <w:keepLines/>
        <w:numPr>
          <w:ilvl w:val="0"/>
          <w:numId w:val="40"/>
        </w:numPr>
        <w:tabs>
          <w:tab w:val="left" w:pos="851"/>
          <w:tab w:val="left" w:pos="1134"/>
        </w:tabs>
        <w:spacing w:after="0" w:line="240" w:lineRule="auto"/>
        <w:ind w:hanging="720"/>
        <w:contextualSpacing/>
        <w:rPr>
          <w:rFonts w:ascii="Times New Roman" w:eastAsia="Times New Roman" w:hAnsi="Times New Roman"/>
          <w:bCs/>
          <w:sz w:val="24"/>
          <w:szCs w:val="24"/>
          <w:lang w:eastAsia="ru-RU"/>
        </w:rPr>
      </w:pPr>
      <w:r w:rsidRPr="00F81A18">
        <w:rPr>
          <w:rFonts w:ascii="Times New Roman" w:eastAsia="Times New Roman" w:hAnsi="Times New Roman"/>
          <w:bCs/>
          <w:sz w:val="24"/>
          <w:szCs w:val="24"/>
          <w:lang w:eastAsia="ru-RU"/>
        </w:rPr>
        <w:lastRenderedPageBreak/>
        <w:t>строительная длина – не менее 450 м.</w:t>
      </w:r>
    </w:p>
    <w:p w:rsidR="00F81A18" w:rsidRPr="00F81A18" w:rsidRDefault="00F81A18" w:rsidP="00F81A18">
      <w:pPr>
        <w:numPr>
          <w:ilvl w:val="0"/>
          <w:numId w:val="39"/>
        </w:numPr>
        <w:tabs>
          <w:tab w:val="left" w:pos="851"/>
          <w:tab w:val="left" w:pos="1134"/>
        </w:tabs>
        <w:spacing w:after="0" w:line="240" w:lineRule="auto"/>
        <w:ind w:left="0" w:firstLine="709"/>
        <w:contextualSpacing/>
        <w:jc w:val="both"/>
        <w:rPr>
          <w:rFonts w:ascii="Times New Roman" w:eastAsia="Times New Roman" w:hAnsi="Times New Roman"/>
          <w:b/>
          <w:bCs/>
          <w:sz w:val="24"/>
          <w:szCs w:val="24"/>
          <w:lang w:eastAsia="ru-RU"/>
        </w:rPr>
      </w:pPr>
      <w:r w:rsidRPr="00F81A18">
        <w:rPr>
          <w:rFonts w:ascii="Times New Roman" w:eastAsia="Times New Roman" w:hAnsi="Times New Roman"/>
          <w:b/>
          <w:bCs/>
          <w:sz w:val="24"/>
          <w:szCs w:val="24"/>
          <w:lang w:eastAsia="ru-RU"/>
        </w:rPr>
        <w:t>Перечень дополнительных документов, подтверждающих соответствие Участника закупки установленным требованиям:</w:t>
      </w:r>
    </w:p>
    <w:p w:rsidR="00F81A18" w:rsidRPr="00F81A18" w:rsidRDefault="00F81A18" w:rsidP="00F81A18">
      <w:pPr>
        <w:numPr>
          <w:ilvl w:val="1"/>
          <w:numId w:val="39"/>
        </w:numPr>
        <w:tabs>
          <w:tab w:val="left" w:pos="851"/>
          <w:tab w:val="left" w:pos="1134"/>
        </w:tabs>
        <w:spacing w:after="0" w:line="240" w:lineRule="auto"/>
        <w:ind w:left="0" w:firstLine="709"/>
        <w:contextualSpacing/>
        <w:jc w:val="both"/>
        <w:rPr>
          <w:rFonts w:ascii="Times New Roman" w:eastAsia="Times New Roman" w:hAnsi="Times New Roman"/>
          <w:bCs/>
          <w:sz w:val="24"/>
          <w:szCs w:val="24"/>
          <w:lang w:eastAsia="ru-RU"/>
        </w:rPr>
      </w:pPr>
      <w:r w:rsidRPr="00F81A18">
        <w:rPr>
          <w:rFonts w:ascii="Times New Roman" w:eastAsia="Times New Roman" w:hAnsi="Times New Roman"/>
          <w:bCs/>
          <w:sz w:val="24"/>
          <w:szCs w:val="24"/>
          <w:lang w:eastAsia="ru-RU"/>
        </w:rPr>
        <w:t>Заверенные Участником копии документов, подтверждающих соответствие предлагаемой продукции требованиям Заказчика (ГОСТам);</w:t>
      </w:r>
    </w:p>
    <w:p w:rsidR="00F81A18" w:rsidRPr="00F81A18" w:rsidRDefault="00F81A18" w:rsidP="00F81A18">
      <w:pPr>
        <w:numPr>
          <w:ilvl w:val="1"/>
          <w:numId w:val="39"/>
        </w:numPr>
        <w:tabs>
          <w:tab w:val="left" w:pos="851"/>
          <w:tab w:val="left" w:pos="1134"/>
        </w:tabs>
        <w:spacing w:after="0" w:line="240" w:lineRule="auto"/>
        <w:ind w:left="0" w:firstLine="709"/>
        <w:contextualSpacing/>
        <w:jc w:val="both"/>
        <w:rPr>
          <w:rFonts w:ascii="Times New Roman" w:eastAsia="Times New Roman" w:hAnsi="Times New Roman"/>
          <w:bCs/>
          <w:sz w:val="24"/>
          <w:szCs w:val="24"/>
          <w:lang w:eastAsia="ru-RU"/>
        </w:rPr>
      </w:pPr>
      <w:r w:rsidRPr="00F81A18">
        <w:rPr>
          <w:rFonts w:ascii="Times New Roman" w:eastAsia="Times New Roman" w:hAnsi="Times New Roman"/>
          <w:bCs/>
          <w:sz w:val="24"/>
          <w:szCs w:val="24"/>
          <w:lang w:eastAsia="ru-RU"/>
        </w:rPr>
        <w:t>Письмо завода-изготовителя о предоставлении права Участнику представления интересов завода-изготовителя в данной закупке или свидетельство о дилерстве (либо официальном представительстве);</w:t>
      </w:r>
    </w:p>
    <w:p w:rsidR="00F81A18" w:rsidRPr="00F81A18" w:rsidRDefault="00F81A18" w:rsidP="00F81A18">
      <w:pPr>
        <w:numPr>
          <w:ilvl w:val="1"/>
          <w:numId w:val="39"/>
        </w:numPr>
        <w:tabs>
          <w:tab w:val="left" w:pos="851"/>
          <w:tab w:val="left" w:pos="1134"/>
        </w:tabs>
        <w:spacing w:after="0" w:line="240" w:lineRule="auto"/>
        <w:ind w:left="0" w:firstLine="709"/>
        <w:contextualSpacing/>
        <w:jc w:val="both"/>
        <w:rPr>
          <w:rFonts w:ascii="Times New Roman" w:eastAsia="Times New Roman" w:hAnsi="Times New Roman"/>
          <w:bCs/>
          <w:sz w:val="24"/>
          <w:szCs w:val="24"/>
          <w:lang w:eastAsia="ru-RU"/>
        </w:rPr>
      </w:pPr>
      <w:r w:rsidRPr="00F81A18">
        <w:rPr>
          <w:rFonts w:ascii="Times New Roman" w:eastAsia="Times New Roman" w:hAnsi="Times New Roman"/>
          <w:bCs/>
          <w:sz w:val="24"/>
          <w:szCs w:val="24"/>
          <w:lang w:eastAsia="ru-RU"/>
        </w:rPr>
        <w:t>Письмо-подтверждение завода-изготовителя о наличии поставляемой продукции на складе, либо о согласии на ее изготовление с указанием конкретных сроков изготовления;</w:t>
      </w:r>
    </w:p>
    <w:p w:rsidR="00F81A18" w:rsidRPr="00F81A18" w:rsidRDefault="00F81A18" w:rsidP="00F81A18">
      <w:pPr>
        <w:numPr>
          <w:ilvl w:val="1"/>
          <w:numId w:val="39"/>
        </w:numPr>
        <w:tabs>
          <w:tab w:val="left" w:pos="851"/>
          <w:tab w:val="left" w:pos="1134"/>
        </w:tabs>
        <w:spacing w:after="0" w:line="240" w:lineRule="auto"/>
        <w:ind w:left="0" w:firstLine="709"/>
        <w:contextualSpacing/>
        <w:jc w:val="both"/>
        <w:rPr>
          <w:rFonts w:ascii="Times New Roman" w:eastAsia="Times New Roman" w:hAnsi="Times New Roman"/>
          <w:bCs/>
          <w:sz w:val="24"/>
          <w:szCs w:val="24"/>
          <w:lang w:eastAsia="ru-RU"/>
        </w:rPr>
      </w:pPr>
      <w:r w:rsidRPr="00F81A18">
        <w:rPr>
          <w:rFonts w:ascii="Times New Roman" w:eastAsia="Times New Roman" w:hAnsi="Times New Roman"/>
          <w:bCs/>
          <w:sz w:val="24"/>
          <w:szCs w:val="24"/>
          <w:lang w:eastAsia="ru-RU"/>
        </w:rPr>
        <w:t>Отзывы от заказчиков аналогичной продукции (при наличии).</w:t>
      </w:r>
    </w:p>
    <w:p w:rsidR="00F81A18" w:rsidRPr="00F81A18" w:rsidRDefault="00F81A18" w:rsidP="00F81A18">
      <w:pPr>
        <w:tabs>
          <w:tab w:val="left" w:pos="851"/>
          <w:tab w:val="left" w:pos="1134"/>
        </w:tabs>
        <w:spacing w:after="0" w:line="240" w:lineRule="auto"/>
        <w:ind w:left="993"/>
        <w:jc w:val="both"/>
        <w:rPr>
          <w:rFonts w:ascii="Times New Roman" w:hAnsi="Times New Roman" w:cstheme="minorBidi"/>
          <w:bCs/>
          <w:sz w:val="24"/>
          <w:szCs w:val="24"/>
          <w:lang w:eastAsia="ru-RU"/>
        </w:rPr>
      </w:pPr>
    </w:p>
    <w:sectPr w:rsidR="00F81A18" w:rsidRPr="00F81A18" w:rsidSect="00660ACE">
      <w:footerReference w:type="default" r:id="rId22"/>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7DC" w:rsidRDefault="001A67DC" w:rsidP="00BE4551">
      <w:pPr>
        <w:spacing w:after="0" w:line="240" w:lineRule="auto"/>
      </w:pPr>
      <w:r>
        <w:separator/>
      </w:r>
    </w:p>
  </w:endnote>
  <w:endnote w:type="continuationSeparator" w:id="0">
    <w:p w:rsidR="001A67DC" w:rsidRDefault="001A67DC" w:rsidP="00BE4551">
      <w:pPr>
        <w:spacing w:after="0" w:line="240" w:lineRule="auto"/>
      </w:pPr>
      <w:r>
        <w:continuationSeparator/>
      </w:r>
    </w:p>
  </w:endnote>
  <w:endnote w:type="continuationNotice" w:id="1">
    <w:p w:rsidR="001A67DC" w:rsidRDefault="001A67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Content>
      <w:sdt>
        <w:sdtPr>
          <w:rPr>
            <w:rFonts w:ascii="Times New Roman" w:hAnsi="Times New Roman"/>
            <w:sz w:val="24"/>
            <w:szCs w:val="24"/>
          </w:rPr>
          <w:id w:val="347842211"/>
          <w:docPartObj>
            <w:docPartGallery w:val="Page Numbers (Top of Page)"/>
            <w:docPartUnique/>
          </w:docPartObj>
        </w:sdtPr>
        <w:sdtContent>
          <w:p w:rsidR="001A67DC" w:rsidRPr="00A1776F" w:rsidRDefault="001A67DC"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8A24E7">
              <w:rPr>
                <w:rFonts w:ascii="Times New Roman" w:hAnsi="Times New Roman"/>
                <w:bCs/>
                <w:noProof/>
                <w:sz w:val="24"/>
                <w:szCs w:val="24"/>
              </w:rPr>
              <w:t>45</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Content>
      <w:sdt>
        <w:sdtPr>
          <w:id w:val="-145278240"/>
          <w:docPartObj>
            <w:docPartGallery w:val="Page Numbers (Top of Page)"/>
            <w:docPartUnique/>
          </w:docPartObj>
        </w:sdtPr>
        <w:sdtContent>
          <w:p w:rsidR="001A67DC" w:rsidRPr="0032691D" w:rsidRDefault="001A67DC" w:rsidP="00773C33">
            <w:pPr>
              <w:pStyle w:val="aff6"/>
              <w:jc w:val="right"/>
            </w:pPr>
            <w:r w:rsidRPr="00756D44">
              <w:rPr>
                <w:bCs/>
              </w:rPr>
              <w:fldChar w:fldCharType="begin"/>
            </w:r>
            <w:r w:rsidRPr="00756D44">
              <w:rPr>
                <w:bCs/>
              </w:rPr>
              <w:instrText>PAGE</w:instrText>
            </w:r>
            <w:r w:rsidRPr="00756D44">
              <w:rPr>
                <w:bCs/>
              </w:rPr>
              <w:fldChar w:fldCharType="separate"/>
            </w:r>
            <w:r w:rsidR="008A24E7">
              <w:rPr>
                <w:bCs/>
                <w:noProof/>
              </w:rPr>
              <w:t>43</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7DC" w:rsidRPr="00744924" w:rsidRDefault="001A67DC" w:rsidP="00744924">
    <w:pPr>
      <w:pStyle w:val="aff6"/>
      <w:jc w:val="right"/>
    </w:pPr>
    <w:r w:rsidRPr="00756D44">
      <w:rPr>
        <w:bCs/>
      </w:rPr>
      <w:fldChar w:fldCharType="begin"/>
    </w:r>
    <w:r w:rsidRPr="00756D44">
      <w:rPr>
        <w:bCs/>
      </w:rPr>
      <w:instrText>PAGE</w:instrText>
    </w:r>
    <w:r w:rsidRPr="00756D44">
      <w:rPr>
        <w:bCs/>
      </w:rPr>
      <w:fldChar w:fldCharType="separate"/>
    </w:r>
    <w:r w:rsidR="00264A2F">
      <w:rPr>
        <w:bCs/>
        <w:noProof/>
      </w:rPr>
      <w:t>73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7DC" w:rsidRDefault="001A67DC" w:rsidP="00BE4551">
      <w:pPr>
        <w:spacing w:after="0" w:line="240" w:lineRule="auto"/>
      </w:pPr>
      <w:r>
        <w:separator/>
      </w:r>
    </w:p>
  </w:footnote>
  <w:footnote w:type="continuationSeparator" w:id="0">
    <w:p w:rsidR="001A67DC" w:rsidRDefault="001A67DC" w:rsidP="00BE4551">
      <w:pPr>
        <w:spacing w:after="0" w:line="240" w:lineRule="auto"/>
      </w:pPr>
      <w:r>
        <w:continuationSeparator/>
      </w:r>
    </w:p>
  </w:footnote>
  <w:footnote w:type="continuationNotice" w:id="1">
    <w:p w:rsidR="001A67DC" w:rsidRDefault="001A67DC">
      <w:pPr>
        <w:spacing w:after="0" w:line="240" w:lineRule="auto"/>
      </w:pPr>
    </w:p>
  </w:footnote>
  <w:footnote w:id="2">
    <w:p w:rsidR="001A67DC" w:rsidRPr="0067066B" w:rsidRDefault="001A67DC" w:rsidP="002D68DB">
      <w:pPr>
        <w:pStyle w:val="affff"/>
        <w:rPr>
          <w:szCs w:val="18"/>
        </w:rPr>
      </w:pPr>
      <w:r>
        <w:rPr>
          <w:rStyle w:val="affc"/>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rsidR="001A67DC" w:rsidRDefault="001A67DC" w:rsidP="002D68DB">
      <w:pPr>
        <w:pStyle w:val="affff"/>
      </w:pPr>
      <w:r w:rsidRPr="00590BFA">
        <w:rPr>
          <w:rStyle w:val="affc"/>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rsidR="00264A2F">
        <w:rPr>
          <w:b/>
          <w:bCs/>
        </w:rPr>
        <w:t>Ошибка! Источник ссылки не найден.</w:t>
      </w:r>
      <w:r>
        <w:fldChar w:fldCharType="end"/>
      </w:r>
      <w:r>
        <w:rPr>
          <w:szCs w:val="18"/>
        </w:rPr>
        <w:t>.</w:t>
      </w:r>
    </w:p>
  </w:footnote>
  <w:footnote w:id="4">
    <w:p w:rsidR="001A67DC" w:rsidRDefault="001A67DC" w:rsidP="002D68DB">
      <w:pPr>
        <w:pStyle w:val="affff"/>
      </w:pPr>
      <w:r>
        <w:rPr>
          <w:rStyle w:val="affc"/>
        </w:rPr>
        <w:footnoteRef/>
      </w:r>
      <w:r>
        <w:t xml:space="preserve"> Для целей настоящей документации о закупке не допускается указание информации, позволяющей установить стоимость ценового предложения участника закупки в валюте закупки. Нарушение указанного требования является основанием для отказа в допуске.</w:t>
      </w:r>
    </w:p>
  </w:footnote>
  <w:footnote w:id="5">
    <w:p w:rsidR="001A67DC" w:rsidRDefault="001A67DC" w:rsidP="0043449D">
      <w:pPr>
        <w:pStyle w:val="affff"/>
      </w:pPr>
      <w:r w:rsidRPr="008C6E72">
        <w:rPr>
          <w:rStyle w:val="affc"/>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6">
    <w:p w:rsidR="001A67DC" w:rsidRDefault="001A67DC" w:rsidP="00C505AD">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7">
    <w:p w:rsidR="001A67DC" w:rsidRPr="007C18BC" w:rsidRDefault="001A67DC">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8">
    <w:p w:rsidR="001A67DC" w:rsidRDefault="001A67DC" w:rsidP="008A548A">
      <w:pPr>
        <w:pStyle w:val="affff"/>
      </w:pPr>
      <w:r>
        <w:rPr>
          <w:rStyle w:val="affc"/>
        </w:rPr>
        <w:footnoteRef/>
      </w:r>
      <w:r>
        <w:t xml:space="preserve"> Данный абзац следует исключить из текста заявки в случае подачи заявки физическим лицом. В случае</w:t>
      </w:r>
      <w:proofErr w:type="gramStart"/>
      <w:r>
        <w:t>,</w:t>
      </w:r>
      <w:proofErr w:type="gramEnd"/>
      <w:r>
        <w:t xml:space="preserve"> если участник закупки в дальнейшем будет признан лицом, с которым заключается договор, порядок предоставления документов, подтверждающих соблюдение корпоративного порядка совершения сделок, устанавливается п. </w:t>
      </w:r>
      <w:r>
        <w:fldChar w:fldCharType="begin"/>
      </w:r>
      <w:r>
        <w:instrText xml:space="preserve"> REF _Ref502067012 \r \h </w:instrText>
      </w:r>
      <w:r>
        <w:fldChar w:fldCharType="separate"/>
      </w:r>
      <w:r w:rsidR="00264A2F">
        <w:t>4.19.5</w:t>
      </w:r>
      <w:r>
        <w:fldChar w:fldCharType="end"/>
      </w:r>
      <w:r>
        <w:t>.</w:t>
      </w:r>
    </w:p>
  </w:footnote>
  <w:footnote w:id="9">
    <w:p w:rsidR="001A67DC" w:rsidRPr="007C18BC" w:rsidRDefault="001A67DC">
      <w:pPr>
        <w:pStyle w:val="affff"/>
      </w:pPr>
      <w:r w:rsidRPr="007C18BC">
        <w:rPr>
          <w:rStyle w:val="affc"/>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0">
    <w:p w:rsidR="001A67DC" w:rsidRPr="007C18BC" w:rsidRDefault="001A67DC" w:rsidP="009F64C9">
      <w:pPr>
        <w:pStyle w:val="affff"/>
      </w:pPr>
      <w:r w:rsidRPr="007C18BC">
        <w:rPr>
          <w:rStyle w:val="affc"/>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rsidR="001A67DC" w:rsidRPr="00710310" w:rsidRDefault="001A67DC" w:rsidP="008B2132">
      <w:pPr>
        <w:pStyle w:val="affff"/>
      </w:pPr>
      <w:r w:rsidRPr="00710310">
        <w:rPr>
          <w:rStyle w:val="affc"/>
        </w:rPr>
        <w:footnoteRef/>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2">
    <w:p w:rsidR="001A67DC" w:rsidRPr="007C18BC" w:rsidRDefault="001A67DC" w:rsidP="00886265">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3">
    <w:p w:rsidR="001A67DC" w:rsidRPr="00012F73" w:rsidRDefault="001A67DC" w:rsidP="00D62F26">
      <w:pPr>
        <w:pStyle w:val="affff"/>
      </w:pPr>
      <w:r w:rsidRPr="00012F73">
        <w:rPr>
          <w:rStyle w:val="affc"/>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4">
    <w:p w:rsidR="001A67DC" w:rsidRPr="00012F73" w:rsidRDefault="001A67DC" w:rsidP="00D62F26">
      <w:pPr>
        <w:pStyle w:val="affff"/>
        <w:rPr>
          <w:rFonts w:eastAsiaTheme="minorHAnsi"/>
          <w:snapToGrid w:val="0"/>
          <w:sz w:val="20"/>
          <w:lang w:eastAsia="en-US"/>
        </w:rPr>
      </w:pPr>
      <w:r w:rsidRPr="00012F73">
        <w:rPr>
          <w:rStyle w:val="affc"/>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5">
    <w:p w:rsidR="001A67DC" w:rsidRDefault="001A67DC" w:rsidP="00D62F26">
      <w:pPr>
        <w:pStyle w:val="affff"/>
      </w:pPr>
      <w:r>
        <w:rPr>
          <w:rStyle w:val="affc"/>
        </w:rPr>
        <w:footnoteRef/>
      </w:r>
      <w:proofErr w:type="gramStart"/>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7DC" w:rsidRPr="00EB5C02" w:rsidRDefault="001A67DC">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7DC" w:rsidRPr="00EB5C02" w:rsidRDefault="001A67DC">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E776739"/>
    <w:multiLevelType w:val="multilevel"/>
    <w:tmpl w:val="67FA65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0B6157"/>
    <w:multiLevelType w:val="hybridMultilevel"/>
    <w:tmpl w:val="174E729E"/>
    <w:lvl w:ilvl="0" w:tplc="FF2E54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836A29"/>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1">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5C127C"/>
    <w:multiLevelType w:val="multilevel"/>
    <w:tmpl w:val="A36043B2"/>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5C92057"/>
    <w:multiLevelType w:val="hybridMultilevel"/>
    <w:tmpl w:val="48CC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1533FF3"/>
    <w:multiLevelType w:val="multilevel"/>
    <w:tmpl w:val="6DA27A4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12"/>
        </w:tabs>
        <w:ind w:left="141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3710310"/>
    <w:multiLevelType w:val="multilevel"/>
    <w:tmpl w:val="EFC0609C"/>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1C3E17"/>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993"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nsid w:val="53023489"/>
    <w:multiLevelType w:val="hybridMultilevel"/>
    <w:tmpl w:val="48CC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C5379B"/>
    <w:multiLevelType w:val="hybridMultilevel"/>
    <w:tmpl w:val="DAAA46BE"/>
    <w:lvl w:ilvl="0" w:tplc="FF2E5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5F4D4725"/>
    <w:multiLevelType w:val="multilevel"/>
    <w:tmpl w:val="4E1E2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62E2D16"/>
    <w:multiLevelType w:val="multilevel"/>
    <w:tmpl w:val="BBF63CB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6E0F0EBE"/>
    <w:multiLevelType w:val="hybridMultilevel"/>
    <w:tmpl w:val="2F4ABA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E414C9B"/>
    <w:multiLevelType w:val="hybridMultilevel"/>
    <w:tmpl w:val="4F0E549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num w:numId="1">
    <w:abstractNumId w:val="29"/>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3"/>
  </w:num>
  <w:num w:numId="3">
    <w:abstractNumId w:val="10"/>
  </w:num>
  <w:num w:numId="4">
    <w:abstractNumId w:val="30"/>
  </w:num>
  <w:num w:numId="5">
    <w:abstractNumId w:val="18"/>
  </w:num>
  <w:num w:numId="6">
    <w:abstractNumId w:val="27"/>
  </w:num>
  <w:num w:numId="7">
    <w:abstractNumId w:val="35"/>
  </w:num>
  <w:num w:numId="8">
    <w:abstractNumId w:val="5"/>
  </w:num>
  <w:num w:numId="9">
    <w:abstractNumId w:val="19"/>
  </w:num>
  <w:num w:numId="10">
    <w:abstractNumId w:val="1"/>
  </w:num>
  <w:num w:numId="11">
    <w:abstractNumId w:val="4"/>
  </w:num>
  <w:num w:numId="12">
    <w:abstractNumId w:val="21"/>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0"/>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7"/>
  </w:num>
  <w:num w:numId="21">
    <w:abstractNumId w:val="22"/>
  </w:num>
  <w:num w:numId="22">
    <w:abstractNumId w:val="14"/>
  </w:num>
  <w:num w:numId="23">
    <w:abstractNumId w:val="17"/>
  </w:num>
  <w:num w:numId="24">
    <w:abstractNumId w:val="3"/>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8"/>
  </w:num>
  <w:num w:numId="29">
    <w:abstractNumId w:val="16"/>
  </w:num>
  <w:num w:numId="30">
    <w:abstractNumId w:val="9"/>
  </w:num>
  <w:num w:numId="31">
    <w:abstractNumId w:val="23"/>
  </w:num>
  <w:num w:numId="32">
    <w:abstractNumId w:val="34"/>
  </w:num>
  <w:num w:numId="33">
    <w:abstractNumId w:val="13"/>
  </w:num>
  <w:num w:numId="34">
    <w:abstractNumId w:val="12"/>
  </w:num>
  <w:num w:numId="35">
    <w:abstractNumId w:val="24"/>
  </w:num>
  <w:num w:numId="36">
    <w:abstractNumId w:val="32"/>
  </w:num>
  <w:num w:numId="37">
    <w:abstractNumId w:val="37"/>
  </w:num>
  <w:num w:numId="38">
    <w:abstractNumId w:val="8"/>
  </w:num>
  <w:num w:numId="39">
    <w:abstractNumId w:val="31"/>
  </w:num>
  <w:num w:numId="40">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LockTheme/>
  <w:styleLockQFSet/>
  <w:defaultTabStop w:val="708"/>
  <w:characterSpacingControl w:val="doNotCompress"/>
  <w:hdrShapeDefaults>
    <o:shapedefaults v:ext="edit" spidmax="39937"/>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5BF"/>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91"/>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288D"/>
    <w:rsid w:val="00103C17"/>
    <w:rsid w:val="0010437D"/>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D1C"/>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681F"/>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DE0"/>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78"/>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4D44"/>
    <w:rsid w:val="001A5777"/>
    <w:rsid w:val="001A581D"/>
    <w:rsid w:val="001A5B3E"/>
    <w:rsid w:val="001A67DC"/>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66"/>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5FD"/>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2D05"/>
    <w:rsid w:val="00263000"/>
    <w:rsid w:val="0026376F"/>
    <w:rsid w:val="00264A2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731"/>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D53"/>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588"/>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776"/>
    <w:rsid w:val="002D5A1D"/>
    <w:rsid w:val="002D5AB1"/>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139"/>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5E19"/>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AB4"/>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066"/>
    <w:rsid w:val="00421323"/>
    <w:rsid w:val="004213C6"/>
    <w:rsid w:val="00421DFF"/>
    <w:rsid w:val="00422728"/>
    <w:rsid w:val="00422C15"/>
    <w:rsid w:val="0042363F"/>
    <w:rsid w:val="00423AAD"/>
    <w:rsid w:val="004247DD"/>
    <w:rsid w:val="00424B84"/>
    <w:rsid w:val="00424CF4"/>
    <w:rsid w:val="00425116"/>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37977"/>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1BE"/>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4D88"/>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0D"/>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1E8"/>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085"/>
    <w:rsid w:val="0068514E"/>
    <w:rsid w:val="006859C6"/>
    <w:rsid w:val="00685D02"/>
    <w:rsid w:val="00686A41"/>
    <w:rsid w:val="00686EFC"/>
    <w:rsid w:val="006872A8"/>
    <w:rsid w:val="00687AA5"/>
    <w:rsid w:val="00687C23"/>
    <w:rsid w:val="00687FAB"/>
    <w:rsid w:val="00690694"/>
    <w:rsid w:val="006907B7"/>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4E1"/>
    <w:rsid w:val="006A75B7"/>
    <w:rsid w:val="006B0255"/>
    <w:rsid w:val="006B0404"/>
    <w:rsid w:val="006B0BC4"/>
    <w:rsid w:val="006B0F14"/>
    <w:rsid w:val="006B1022"/>
    <w:rsid w:val="006B115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06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56CC"/>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2E8A"/>
    <w:rsid w:val="00813D5B"/>
    <w:rsid w:val="00814276"/>
    <w:rsid w:val="0081467A"/>
    <w:rsid w:val="00814AC5"/>
    <w:rsid w:val="00814C76"/>
    <w:rsid w:val="00815228"/>
    <w:rsid w:val="00815606"/>
    <w:rsid w:val="00815D6D"/>
    <w:rsid w:val="00815FAF"/>
    <w:rsid w:val="00817897"/>
    <w:rsid w:val="00817F40"/>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5BF"/>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333A"/>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4E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9E2"/>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05A"/>
    <w:rsid w:val="00AC038F"/>
    <w:rsid w:val="00AC0D60"/>
    <w:rsid w:val="00AC1143"/>
    <w:rsid w:val="00AC159A"/>
    <w:rsid w:val="00AC1672"/>
    <w:rsid w:val="00AC17D4"/>
    <w:rsid w:val="00AC199F"/>
    <w:rsid w:val="00AC20C8"/>
    <w:rsid w:val="00AC254E"/>
    <w:rsid w:val="00AC315C"/>
    <w:rsid w:val="00AC35B9"/>
    <w:rsid w:val="00AC3AD7"/>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DC3"/>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39CA"/>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5B7"/>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398"/>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41E"/>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4108"/>
    <w:rsid w:val="00BC430B"/>
    <w:rsid w:val="00BC4BFD"/>
    <w:rsid w:val="00BC51B5"/>
    <w:rsid w:val="00BC5565"/>
    <w:rsid w:val="00BC5669"/>
    <w:rsid w:val="00BC58E9"/>
    <w:rsid w:val="00BC5CBB"/>
    <w:rsid w:val="00BC5EB9"/>
    <w:rsid w:val="00BC60D0"/>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A88"/>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5B93"/>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0B47"/>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AB5"/>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3F17"/>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0F91"/>
    <w:rsid w:val="00E413C1"/>
    <w:rsid w:val="00E417EB"/>
    <w:rsid w:val="00E4245D"/>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1DCE"/>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05E"/>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4C5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659"/>
    <w:rsid w:val="00F7778D"/>
    <w:rsid w:val="00F77995"/>
    <w:rsid w:val="00F80274"/>
    <w:rsid w:val="00F80A29"/>
    <w:rsid w:val="00F80BE0"/>
    <w:rsid w:val="00F80CE1"/>
    <w:rsid w:val="00F80F73"/>
    <w:rsid w:val="00F816B1"/>
    <w:rsid w:val="00F818DD"/>
    <w:rsid w:val="00F81A18"/>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98D"/>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uiPriority w:val="34"/>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65254D"/>
    <w:pPr>
      <w:spacing w:after="120"/>
    </w:p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uiPriority w:val="99"/>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uiPriority w:val="20"/>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4">
    <w:name w:val="[Ростех] Простой текст (Без уровня) Знак"/>
    <w:basedOn w:val="a6"/>
    <w:link w:val="a"/>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4"/>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8">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character" w:customStyle="1" w:styleId="af3">
    <w:name w:val="Абзац списка Знак"/>
    <w:basedOn w:val="a6"/>
    <w:link w:val="af2"/>
    <w:uiPriority w:val="34"/>
    <w:locked/>
    <w:rsid w:val="006907B7"/>
  </w:style>
  <w:style w:type="table" w:customStyle="1" w:styleId="3c">
    <w:name w:val="Сетка таблицы3"/>
    <w:basedOn w:val="a7"/>
    <w:next w:val="af4"/>
    <w:uiPriority w:val="59"/>
    <w:rsid w:val="00F81A18"/>
    <w:pPr>
      <w:spacing w:after="0" w:line="240" w:lineRule="auto"/>
    </w:pPr>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pBdr>
        <w:bottom w:val="none" w:sz="0" w:space="0" w:color="auto"/>
      </w:pBdr>
      <w:spacing w:before="1440" w:after="720" w:line="360" w:lineRule="auto"/>
      <w:ind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suppressAutoHyphens/>
      <w:spacing w:before="240" w:line="240" w:lineRule="auto"/>
      <w:ind w:left="1134" w:hanging="1134"/>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qFormat/>
    <w:rsid w:val="0039493A"/>
    <w:pPr>
      <w:keepNext/>
      <w:keepLines/>
      <w:suppressAutoHyphens/>
      <w:spacing w:before="240" w:after="0" w:line="240" w:lineRule="auto"/>
      <w:ind w:left="1440" w:hanging="360"/>
      <w:outlineLvl w:val="2"/>
    </w:pPr>
    <w:rPr>
      <w:rFonts w:eastAsia="Times New Roman"/>
      <w:b/>
      <w:lang w:eastAsia="ru-RU"/>
    </w:rPr>
  </w:style>
  <w:style w:type="paragraph" w:customStyle="1" w:styleId="2">
    <w:name w:val="[Ростех] Наименование Раздела (Уровень 2)"/>
    <w:qFormat/>
    <w:rsid w:val="0039493A"/>
    <w:pPr>
      <w:keepNext/>
      <w:keepLines/>
      <w:suppressAutoHyphens/>
      <w:spacing w:before="240" w:after="0" w:line="240" w:lineRule="auto"/>
      <w:ind w:left="720" w:hanging="360"/>
      <w:jc w:val="center"/>
      <w:outlineLvl w:val="1"/>
    </w:pPr>
    <w:rPr>
      <w:rFonts w:eastAsia="Times New Roman"/>
      <w:b/>
      <w:lang w:eastAsia="ru-RU"/>
    </w:rPr>
  </w:style>
  <w:style w:type="paragraph" w:customStyle="1" w:styleId="a">
    <w:name w:val="[Ростех] Простой текст (Без уровня)"/>
    <w:link w:val="afffff4"/>
    <w:qFormat/>
    <w:rsid w:val="0039493A"/>
    <w:pPr>
      <w:suppressAutoHyphens/>
      <w:spacing w:before="120" w:after="0" w:line="240" w:lineRule="auto"/>
      <w:ind w:left="4320" w:hanging="180"/>
      <w:jc w:val="both"/>
    </w:pPr>
    <w:rPr>
      <w:rFonts w:eastAsia="Times New Roman"/>
      <w:lang w:eastAsia="ru-RU"/>
    </w:rPr>
  </w:style>
  <w:style w:type="paragraph" w:customStyle="1" w:styleId="5">
    <w:name w:val="[Ростех] Текст Подпункта (Уровень 5)"/>
    <w:link w:val="53"/>
    <w:qFormat/>
    <w:rsid w:val="0039493A"/>
    <w:pPr>
      <w:suppressAutoHyphens/>
      <w:spacing w:before="120" w:after="0" w:line="240" w:lineRule="auto"/>
      <w:ind w:left="2880" w:hanging="360"/>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qFormat/>
    <w:rsid w:val="0039493A"/>
    <w:pPr>
      <w:suppressAutoHyphens/>
      <w:spacing w:before="120" w:after="0" w:line="240" w:lineRule="auto"/>
      <w:ind w:left="3600" w:hanging="360"/>
      <w:jc w:val="both"/>
      <w:outlineLvl w:val="5"/>
    </w:pPr>
    <w:rPr>
      <w:rFonts w:eastAsia="Times New Roman"/>
      <w:lang w:eastAsia="ru-RU"/>
    </w:rPr>
  </w:style>
  <w:style w:type="paragraph" w:customStyle="1" w:styleId="4">
    <w:name w:val="[Ростех] Текст Пункта (Уровень 4)"/>
    <w:link w:val="45"/>
    <w:qFormat/>
    <w:rsid w:val="0039493A"/>
    <w:pPr>
      <w:suppressAutoHyphens/>
      <w:spacing w:before="120" w:after="0" w:line="240" w:lineRule="auto"/>
      <w:ind w:left="2160" w:hanging="180"/>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4">
    <w:name w:val="[Ростех] Простой текст (Без уровня) Знак"/>
    <w:basedOn w:val="a6"/>
    <w:link w:val="a"/>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tabs>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krasnodar.inkabel.ru/" TargetMode="External"/><Relationship Id="rId3" Type="http://schemas.openxmlformats.org/officeDocument/2006/relationships/styles" Target="styles.xml"/><Relationship Id="rId21" Type="http://schemas.openxmlformats.org/officeDocument/2006/relationships/hyperlink" Target="https://krasnodar.inkabel.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kirov.inkabel.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s://kirov.inkabe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bitneva@oaomes.ru"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0AAD3-1D92-4B91-AB23-C92044E0F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26411</Words>
  <Characters>150548</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176606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2019-05-06T02:12:00Z</dcterms:created>
  <dcterms:modified xsi:type="dcterms:W3CDTF">2020-05-28T01:30:00Z</dcterms:modified>
</cp:coreProperties>
</file>