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853743" w:rsidRPr="00853743" w:rsidRDefault="003646FE" w:rsidP="00853743">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договора </w:t>
      </w:r>
      <w:r w:rsidR="00853743" w:rsidRPr="00853743">
        <w:rPr>
          <w:rFonts w:ascii="Times New Roman" w:eastAsia="Times New Roman" w:hAnsi="Times New Roman"/>
          <w:b/>
          <w:bCs/>
          <w:sz w:val="24"/>
          <w:szCs w:val="24"/>
          <w:lang w:eastAsia="ru-RU"/>
        </w:rPr>
        <w:t>на строительство ВЛ-0,4 кВ в целях технологического присоединения энергопринимающих устройств объекта: «Земельный участок</w:t>
      </w:r>
    </w:p>
    <w:p w:rsidR="00853743" w:rsidRPr="00853743" w:rsidRDefault="00853743" w:rsidP="00853743">
      <w:pPr>
        <w:keepLines/>
        <w:spacing w:after="0" w:line="240" w:lineRule="auto"/>
        <w:jc w:val="center"/>
        <w:rPr>
          <w:rFonts w:ascii="Times New Roman" w:eastAsia="Times New Roman" w:hAnsi="Times New Roman"/>
          <w:b/>
          <w:bCs/>
          <w:sz w:val="24"/>
          <w:szCs w:val="24"/>
          <w:lang w:eastAsia="ru-RU"/>
        </w:rPr>
      </w:pPr>
      <w:r w:rsidRPr="00853743">
        <w:rPr>
          <w:rFonts w:ascii="Times New Roman" w:eastAsia="Times New Roman" w:hAnsi="Times New Roman"/>
          <w:b/>
          <w:bCs/>
          <w:sz w:val="24"/>
          <w:szCs w:val="24"/>
          <w:lang w:eastAsia="ru-RU"/>
        </w:rPr>
        <w:t xml:space="preserve"> с дачным домом» в районе Автодрома в г. Магадане</w:t>
      </w:r>
    </w:p>
    <w:p w:rsidR="00E46490" w:rsidRPr="00E46490" w:rsidRDefault="00E46490" w:rsidP="00853743">
      <w:pPr>
        <w:keepLines/>
        <w:spacing w:after="0" w:line="240" w:lineRule="auto"/>
        <w:jc w:val="center"/>
        <w:rPr>
          <w:rFonts w:ascii="Times New Roman" w:eastAsia="Times New Roman" w:hAnsi="Times New Roman"/>
          <w:b/>
          <w:bCs/>
          <w:sz w:val="24"/>
          <w:szCs w:val="24"/>
          <w:lang w:eastAsia="ru-RU"/>
        </w:rPr>
      </w:pP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D93919">
        <w:rPr>
          <w:rFonts w:ascii="Times New Roman" w:eastAsia="Times New Roman" w:hAnsi="Times New Roman"/>
          <w:b/>
          <w:sz w:val="22"/>
          <w:szCs w:val="22"/>
          <w:lang w:eastAsia="ru-RU"/>
        </w:rPr>
        <w:t>6</w:t>
      </w:r>
      <w:r w:rsidR="00853743">
        <w:rPr>
          <w:rFonts w:ascii="Times New Roman" w:eastAsia="Times New Roman" w:hAnsi="Times New Roman"/>
          <w:b/>
          <w:sz w:val="22"/>
          <w:szCs w:val="22"/>
          <w:lang w:eastAsia="ru-RU"/>
        </w:rPr>
        <w:t>1</w:t>
      </w:r>
      <w:r w:rsidRPr="003646FE">
        <w:rPr>
          <w:rFonts w:ascii="Times New Roman" w:eastAsia="Times New Roman" w:hAnsi="Times New Roman"/>
          <w:b/>
          <w:sz w:val="22"/>
          <w:szCs w:val="22"/>
          <w:lang w:eastAsia="ru-RU"/>
        </w:rPr>
        <w:t xml:space="preserve"> от </w:t>
      </w:r>
      <w:r w:rsidR="004A768F">
        <w:rPr>
          <w:rFonts w:ascii="Times New Roman" w:eastAsia="Times New Roman" w:hAnsi="Times New Roman"/>
          <w:b/>
          <w:sz w:val="22"/>
          <w:szCs w:val="22"/>
          <w:lang w:eastAsia="ru-RU"/>
        </w:rPr>
        <w:t>19</w:t>
      </w:r>
      <w:r w:rsidRPr="003646FE">
        <w:rPr>
          <w:rFonts w:ascii="Times New Roman" w:eastAsia="Times New Roman" w:hAnsi="Times New Roman"/>
          <w:b/>
          <w:sz w:val="22"/>
          <w:szCs w:val="22"/>
          <w:lang w:eastAsia="ru-RU"/>
        </w:rPr>
        <w:t>.0</w:t>
      </w:r>
      <w:r w:rsidR="00D93919">
        <w:rPr>
          <w:rFonts w:ascii="Times New Roman" w:eastAsia="Times New Roman" w:hAnsi="Times New Roman"/>
          <w:b/>
          <w:sz w:val="22"/>
          <w:szCs w:val="22"/>
          <w:lang w:eastAsia="ru-RU"/>
        </w:rPr>
        <w:t>8</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_____________________Свинцицкий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491CAF"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И.о. г</w:t>
      </w:r>
      <w:r w:rsidR="002958D4" w:rsidRPr="002958D4">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2958D4" w:rsidRPr="002958D4">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491CAF">
        <w:rPr>
          <w:rFonts w:ascii="Times New Roman" w:eastAsia="Times New Roman" w:hAnsi="Times New Roman"/>
          <w:color w:val="000000"/>
          <w:sz w:val="22"/>
          <w:szCs w:val="22"/>
          <w:lang w:eastAsia="ar-SA"/>
        </w:rPr>
        <w:t>Кокшарова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генерального директора по ЭиФ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_____________________Белушенко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_____________________Ольшак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____________________Е.В. Сбитнева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BC7E3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FC00B1">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FC00B1">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FC00B1">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FC00B1">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FC00B1">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FC00B1">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FC00B1">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FC00B1">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FC00B1">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D21633">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FC00B1" w:rsidRPr="00FC00B1">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FC00B1">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FC00B1">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E704CA">
        <w:fldChar w:fldCharType="begin"/>
      </w:r>
      <w:r w:rsidR="00E704CA">
        <w:instrText xml:space="preserve"> REF _Ref414980766 \r \h  \* MERGEFORMAT </w:instrText>
      </w:r>
      <w:r w:rsidR="00E704CA">
        <w:fldChar w:fldCharType="separate"/>
      </w:r>
      <w:r w:rsidR="00FC00B1">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FC00B1">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FC00B1" w:rsidRPr="00FC00B1">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FC00B1" w:rsidRPr="00FC00B1">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FC00B1" w:rsidRPr="00FC00B1">
        <w:rPr>
          <w:rFonts w:ascii="Times New Roman" w:hAnsi="Times New Roman"/>
          <w:sz w:val="24"/>
        </w:rPr>
        <w:t>3.5.2(1)</w:t>
      </w:r>
      <w:r w:rsidR="00E704CA">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FC00B1" w:rsidRPr="00FC00B1">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FC00B1" w:rsidRPr="00FC00B1">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FC00B1" w:rsidRPr="00FC00B1">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FC00B1" w:rsidRPr="00FC00B1">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FC00B1" w:rsidRPr="00FC00B1">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FC00B1" w:rsidRPr="00FC00B1">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FC00B1" w:rsidRPr="00FC00B1">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FC00B1" w:rsidRPr="00FC00B1">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FC00B1" w:rsidRPr="00FC00B1">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FC00B1" w:rsidRPr="00FC00B1">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FC00B1" w:rsidRPr="00FC00B1">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FC00B1" w:rsidRPr="00FC00B1">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FC00B1" w:rsidRPr="00FC00B1">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FC00B1" w:rsidRPr="00FC00B1">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FC00B1" w:rsidRPr="00FC00B1">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FC00B1" w:rsidRPr="00FC00B1">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FC00B1">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FC00B1">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FC00B1" w:rsidRPr="00FC00B1">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FC00B1" w:rsidRPr="00FC00B1">
        <w:rPr>
          <w:rFonts w:ascii="Times New Roman" w:hAnsi="Times New Roman"/>
          <w:sz w:val="24"/>
        </w:rPr>
        <w:t>4.3.1</w:t>
      </w:r>
      <w:r w:rsidR="00E704C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FC00B1" w:rsidRPr="00FC00B1">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FC00B1">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FC00B1" w:rsidRPr="00FC00B1">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FC00B1" w:rsidRPr="00FC00B1">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FC00B1" w:rsidRPr="00FC00B1">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FC00B1" w:rsidRPr="00FC00B1">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FC00B1" w:rsidRPr="00FC00B1">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FC00B1" w:rsidRPr="00FC00B1">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FC00B1" w:rsidRPr="00FC00B1">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FC00B1" w:rsidRPr="00FC00B1">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FC00B1" w:rsidRPr="00FC00B1">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FC00B1" w:rsidRPr="00FC00B1">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FC00B1" w:rsidRPr="00FC00B1">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FC00B1" w:rsidRPr="00FC00B1">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FC00B1" w:rsidRPr="00FC00B1">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FC00B1">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FC00B1" w:rsidRPr="00FC00B1">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FC00B1" w:rsidRPr="00FC00B1">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FC00B1" w:rsidRPr="00FC00B1">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FC00B1" w:rsidRPr="00FC00B1">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FC00B1" w:rsidRPr="00FC00B1">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FC00B1" w:rsidRPr="00FC00B1">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FC00B1" w:rsidRPr="00FC00B1">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FC00B1" w:rsidRPr="00FC00B1">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FC00B1">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FC00B1" w:rsidRPr="00FC00B1">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FC00B1" w:rsidRPr="00FC00B1">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FC00B1" w:rsidRPr="00FC00B1">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FC00B1" w:rsidRPr="00FC00B1">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FC00B1" w:rsidRPr="00FC00B1">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FC00B1" w:rsidRPr="00FC00B1">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FC00B1" w:rsidRPr="00FC00B1">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FC00B1" w:rsidRPr="00FC00B1">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FC00B1" w:rsidRPr="00FC00B1">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FC00B1" w:rsidRPr="00FC00B1">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договора (не прошедших постквалификацию) или отказавшихся от прохождения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FC00B1" w:rsidRPr="00FC00B1">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FC00B1" w:rsidRPr="00FC00B1">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FC00B1" w:rsidRPr="00FC00B1">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B60E5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FC00B1" w:rsidRPr="00FC00B1">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FC00B1" w:rsidRPr="00FC00B1">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FC00B1" w:rsidRPr="00FC00B1">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FC00B1">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FC00B1">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FC00B1" w:rsidRPr="00FC00B1">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FC00B1" w:rsidRPr="00FC00B1">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FC00B1">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FC00B1">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FC00B1">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FC00B1" w:rsidRPr="00FC00B1">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FC00B1" w:rsidRPr="00FC00B1">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FC00B1" w:rsidRPr="00FC00B1">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FC00B1" w:rsidRPr="00FC00B1">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FC00B1" w:rsidRPr="00FC00B1">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FC00B1" w:rsidRPr="00FC00B1">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FC00B1" w:rsidRPr="00FC00B1">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FC00B1" w:rsidRPr="00FC00B1">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FC00B1" w:rsidRPr="00FC00B1">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FC00B1" w:rsidRPr="00FC00B1">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FC00B1" w:rsidRPr="00FC00B1">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FC00B1" w:rsidRPr="00FC00B1">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FC00B1" w:rsidRPr="00FC00B1">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FC00B1" w:rsidRPr="00FC00B1">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FC00B1">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FC00B1" w:rsidRPr="00FC00B1">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FC00B1" w:rsidRPr="00FC00B1">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FC00B1" w:rsidRPr="00FC00B1">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FC00B1" w:rsidRPr="00FC00B1">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FC00B1" w:rsidRPr="00FC00B1">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FC00B1" w:rsidRPr="00FC00B1">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FC00B1" w:rsidRPr="00FC00B1">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FC00B1" w:rsidRPr="00FC00B1">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FC00B1" w:rsidRPr="00FC00B1">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FC00B1" w:rsidRPr="00FC00B1">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FC00B1" w:rsidRPr="00FC00B1">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FC00B1" w:rsidRPr="00FC00B1">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FC00B1">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FC00B1" w:rsidRPr="00FC00B1">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FC00B1" w:rsidRPr="00FC00B1">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FC00B1" w:rsidRPr="00FC00B1">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FC00B1" w:rsidRPr="00FC00B1">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FC00B1" w:rsidRPr="00FC00B1">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FC00B1" w:rsidRPr="00FC00B1">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FC00B1">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FC00B1">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FC00B1">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FC00B1" w:rsidRPr="00FC00B1">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FC00B1" w:rsidRPr="00FC00B1">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FC00B1" w:rsidRPr="00FC00B1">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FC00B1" w:rsidRPr="00FC00B1">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FC00B1" w:rsidRPr="00FC00B1">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FC00B1" w:rsidRPr="00FC00B1">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FC00B1">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FC00B1" w:rsidRPr="00FC00B1">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FC00B1" w:rsidRPr="00FC00B1">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FC00B1" w:rsidRPr="00FC00B1">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FC00B1" w:rsidRPr="00FC00B1">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853743" w:rsidRPr="00853743" w:rsidRDefault="00053D84" w:rsidP="00853743">
            <w:pPr>
              <w:keepLines/>
              <w:spacing w:line="240" w:lineRule="auto"/>
              <w:jc w:val="both"/>
              <w:rPr>
                <w:rFonts w:ascii="Times New Roman" w:eastAsia="Times New Roman" w:hAnsi="Times New Roman"/>
                <w:bCs/>
                <w:sz w:val="24"/>
                <w:szCs w:val="24"/>
                <w:lang w:eastAsia="ru-RU"/>
              </w:rPr>
            </w:pPr>
            <w:r w:rsidRPr="00853743">
              <w:rPr>
                <w:rFonts w:ascii="Times New Roman" w:hAnsi="Times New Roman"/>
                <w:bCs/>
                <w:sz w:val="24"/>
              </w:rPr>
              <w:t xml:space="preserve">Выполнение работ </w:t>
            </w:r>
            <w:r w:rsidR="00853743">
              <w:rPr>
                <w:rFonts w:ascii="Times New Roman" w:hAnsi="Times New Roman"/>
                <w:bCs/>
                <w:sz w:val="24"/>
              </w:rPr>
              <w:t>по</w:t>
            </w:r>
            <w:r w:rsidR="00853743" w:rsidRPr="00853743">
              <w:rPr>
                <w:rFonts w:ascii="Times New Roman" w:eastAsia="Times New Roman" w:hAnsi="Times New Roman"/>
                <w:bCs/>
                <w:sz w:val="24"/>
                <w:szCs w:val="24"/>
                <w:lang w:eastAsia="ru-RU"/>
              </w:rPr>
              <w:t xml:space="preserve"> строительств</w:t>
            </w:r>
            <w:r w:rsidR="00853743">
              <w:rPr>
                <w:rFonts w:ascii="Times New Roman" w:eastAsia="Times New Roman" w:hAnsi="Times New Roman"/>
                <w:bCs/>
                <w:sz w:val="24"/>
                <w:szCs w:val="24"/>
                <w:lang w:eastAsia="ru-RU"/>
              </w:rPr>
              <w:t>у</w:t>
            </w:r>
            <w:r w:rsidR="00853743" w:rsidRPr="00853743">
              <w:rPr>
                <w:rFonts w:ascii="Times New Roman" w:eastAsia="Times New Roman" w:hAnsi="Times New Roman"/>
                <w:bCs/>
                <w:sz w:val="24"/>
                <w:szCs w:val="24"/>
                <w:lang w:eastAsia="ru-RU"/>
              </w:rPr>
              <w:t xml:space="preserve"> ВЛ-0,4 кВ в целях технологического присоединения энергопринимающих устройств объекта: «Земельный участок с дачным домом» в районе Автодрома в г. Магадане</w:t>
            </w:r>
          </w:p>
          <w:p w:rsidR="0075298C" w:rsidRPr="00053D84" w:rsidRDefault="0075298C" w:rsidP="00053D84">
            <w:pPr>
              <w:pStyle w:val="a"/>
              <w:ind w:left="70" w:hanging="70"/>
              <w:rPr>
                <w:rFonts w:ascii="Times New Roman" w:hAnsi="Times New Roman"/>
                <w:bCs/>
                <w:sz w:val="24"/>
              </w:rPr>
            </w:pP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853743">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D93919">
              <w:rPr>
                <w:rFonts w:ascii="Times New Roman" w:hAnsi="Times New Roman"/>
                <w:bCs/>
                <w:sz w:val="24"/>
              </w:rPr>
              <w:t>6</w:t>
            </w:r>
            <w:r w:rsidR="00853743">
              <w:rPr>
                <w:rFonts w:ascii="Times New Roman" w:hAnsi="Times New Roman"/>
                <w:bCs/>
                <w:sz w:val="24"/>
              </w:rPr>
              <w:t>1</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53D84">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rsidR="00943E62" w:rsidRPr="00943E62" w:rsidRDefault="00053D84"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Ольшак Ольга Владимировна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Свинцицкий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lastRenderedPageBreak/>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853743" w:rsidP="00943E62">
            <w:pPr>
              <w:pStyle w:val="a"/>
              <w:ind w:left="70" w:hanging="72"/>
              <w:rPr>
                <w:rFonts w:ascii="Times New Roman" w:hAnsi="Times New Roman"/>
                <w:sz w:val="24"/>
              </w:rPr>
            </w:pPr>
            <w:r>
              <w:rPr>
                <w:rFonts w:ascii="Times New Roman" w:hAnsi="Times New Roman"/>
                <w:sz w:val="24"/>
              </w:rPr>
              <w:t>282803</w:t>
            </w:r>
            <w:r w:rsidR="00943E62" w:rsidRPr="00943E62">
              <w:rPr>
                <w:rFonts w:ascii="Times New Roman" w:hAnsi="Times New Roman"/>
                <w:sz w:val="24"/>
              </w:rPr>
              <w:t xml:space="preserve"> (</w:t>
            </w:r>
            <w:r w:rsidR="00E46490">
              <w:rPr>
                <w:rFonts w:ascii="Times New Roman" w:hAnsi="Times New Roman"/>
                <w:sz w:val="24"/>
              </w:rPr>
              <w:t xml:space="preserve">двести </w:t>
            </w:r>
            <w:r>
              <w:rPr>
                <w:rFonts w:ascii="Times New Roman" w:hAnsi="Times New Roman"/>
                <w:sz w:val="24"/>
              </w:rPr>
              <w:t xml:space="preserve">восемьдесят две тысячи восемьсот три </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E46490">
              <w:rPr>
                <w:rFonts w:ascii="Times New Roman" w:hAnsi="Times New Roman"/>
                <w:sz w:val="24"/>
              </w:rPr>
              <w:t>.</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DD0600" w:rsidRPr="00150244">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150244">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DD0600" w:rsidRPr="00150244">
              <w:rPr>
                <w:rFonts w:ascii="Times New Roman" w:hAnsi="Times New Roman"/>
                <w:sz w:val="24"/>
              </w:rPr>
              <w:t xml:space="preserve"> </w:t>
            </w:r>
            <w:r w:rsidRPr="00150244">
              <w:rPr>
                <w:rFonts w:ascii="Times New Roman" w:hAnsi="Times New Roman" w:hint="eastAsia"/>
                <w:sz w:val="24"/>
              </w:rPr>
              <w:t>не</w:t>
            </w:r>
            <w:r w:rsidR="00DD0600" w:rsidRPr="00150244">
              <w:rPr>
                <w:rFonts w:ascii="Times New Roman" w:hAnsi="Times New Roman"/>
                <w:sz w:val="24"/>
              </w:rPr>
              <w:t xml:space="preserve"> </w:t>
            </w:r>
            <w:r w:rsidRPr="00150244">
              <w:rPr>
                <w:rFonts w:ascii="Times New Roman" w:hAnsi="Times New Roman" w:hint="eastAsia"/>
                <w:sz w:val="24"/>
              </w:rPr>
              <w:t>должна</w:t>
            </w:r>
            <w:r w:rsidR="00DD0600" w:rsidRPr="00150244">
              <w:rPr>
                <w:rFonts w:ascii="Times New Roman" w:hAnsi="Times New Roman"/>
                <w:sz w:val="24"/>
              </w:rPr>
              <w:t xml:space="preserve"> </w:t>
            </w:r>
            <w:r w:rsidRPr="00150244">
              <w:rPr>
                <w:rFonts w:ascii="Times New Roman" w:hAnsi="Times New Roman" w:hint="eastAsia"/>
                <w:sz w:val="24"/>
              </w:rPr>
              <w:t>превышать</w:t>
            </w:r>
            <w:r w:rsidR="00DD0600" w:rsidRPr="00150244">
              <w:rPr>
                <w:rFonts w:ascii="Times New Roman" w:hAnsi="Times New Roman"/>
                <w:sz w:val="24"/>
              </w:rPr>
              <w:t xml:space="preserve"> </w:t>
            </w:r>
            <w:r w:rsidRPr="00150244">
              <w:rPr>
                <w:rFonts w:ascii="Times New Roman" w:hAnsi="Times New Roman" w:hint="eastAsia"/>
                <w:sz w:val="24"/>
              </w:rPr>
              <w:t>установленную</w:t>
            </w:r>
            <w:r w:rsidR="00DD0600" w:rsidRPr="00150244">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344D61" w:rsidRPr="00344D61" w:rsidRDefault="00344D61" w:rsidP="00344D61">
            <w:pPr>
              <w:tabs>
                <w:tab w:val="left" w:pos="0"/>
              </w:tabs>
              <w:spacing w:after="0" w:line="240" w:lineRule="auto"/>
              <w:ind w:firstLine="709"/>
              <w:contextualSpacing/>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344D61" w:rsidRPr="007C18BC" w:rsidRDefault="00344D61" w:rsidP="00DD0600">
            <w:pPr>
              <w:pStyle w:val="a"/>
              <w:numPr>
                <w:ilvl w:val="0"/>
                <w:numId w:val="0"/>
              </w:numPr>
              <w:spacing w:before="0"/>
              <w:rPr>
                <w:rFonts w:ascii="Times New Roman" w:hAnsi="Times New Roman"/>
                <w:sz w:val="24"/>
              </w:rPr>
            </w:pP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rsidR="00765001" w:rsidRPr="008D692C" w:rsidRDefault="000B4F0E" w:rsidP="00853743">
            <w:pPr>
              <w:pStyle w:val="a"/>
              <w:numPr>
                <w:ilvl w:val="0"/>
                <w:numId w:val="0"/>
              </w:numPr>
              <w:rPr>
                <w:rFonts w:ascii="Times New Roman" w:hAnsi="Times New Roman"/>
                <w:sz w:val="24"/>
              </w:rPr>
            </w:pPr>
            <w:r w:rsidRPr="000B4F0E">
              <w:rPr>
                <w:rFonts w:ascii="Times New Roman" w:hAnsi="Times New Roman" w:hint="eastAsia"/>
                <w:sz w:val="24"/>
              </w:rPr>
              <w:lastRenderedPageBreak/>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00853743">
              <w:rPr>
                <w:rFonts w:ascii="Times New Roman" w:hAnsi="Times New Roman"/>
                <w:sz w:val="24"/>
              </w:rPr>
              <w:t>Автодрома</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t>Безналичный расчет, в размере 100%, путем перечисления 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344D61">
              <w:rPr>
                <w:rFonts w:ascii="Times New Roman" w:eastAsia="Times New Roman" w:hAnsi="Times New Roman"/>
                <w:sz w:val="24"/>
                <w:szCs w:val="24"/>
                <w:lang w:eastAsia="ru-RU"/>
              </w:rPr>
              <w:t>сентября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344D61">
              <w:rPr>
                <w:rFonts w:ascii="Times New Roman" w:hAnsi="Times New Roman"/>
                <w:sz w:val="24"/>
              </w:rPr>
              <w:t xml:space="preserve"> </w:t>
            </w:r>
            <w:r w:rsidRPr="00AF5638">
              <w:rPr>
                <w:rFonts w:ascii="Times New Roman" w:hAnsi="Times New Roman"/>
                <w:sz w:val="24"/>
              </w:rPr>
              <w:t>установлены</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4A768F">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A768F">
              <w:rPr>
                <w:rFonts w:ascii="Times New Roman" w:hAnsi="Times New Roman"/>
                <w:bCs/>
                <w:spacing w:val="-6"/>
                <w:sz w:val="24"/>
              </w:rPr>
              <w:t>19</w:t>
            </w:r>
            <w:r w:rsidRPr="008D692C">
              <w:rPr>
                <w:rFonts w:ascii="Times New Roman" w:hAnsi="Times New Roman"/>
                <w:bCs/>
                <w:spacing w:val="-6"/>
                <w:sz w:val="24"/>
              </w:rPr>
              <w:t xml:space="preserve">» </w:t>
            </w:r>
            <w:r w:rsidR="00344D61">
              <w:rPr>
                <w:rFonts w:ascii="Times New Roman" w:hAnsi="Times New Roman"/>
                <w:bCs/>
                <w:spacing w:val="-6"/>
                <w:sz w:val="24"/>
              </w:rPr>
              <w:t>августа</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4A768F">
              <w:rPr>
                <w:rFonts w:ascii="Times New Roman" w:hAnsi="Times New Roman"/>
                <w:bCs/>
                <w:spacing w:val="-6"/>
                <w:sz w:val="24"/>
              </w:rPr>
              <w:t>26</w:t>
            </w:r>
            <w:r w:rsidRPr="008D692C">
              <w:rPr>
                <w:rFonts w:ascii="Times New Roman" w:hAnsi="Times New Roman"/>
                <w:bCs/>
                <w:spacing w:val="-6"/>
                <w:sz w:val="24"/>
              </w:rPr>
              <w:t xml:space="preserve">» </w:t>
            </w:r>
            <w:r w:rsidR="00BC2CB7">
              <w:rPr>
                <w:rFonts w:ascii="Times New Roman" w:hAnsi="Times New Roman"/>
                <w:bCs/>
                <w:spacing w:val="-6"/>
                <w:sz w:val="24"/>
              </w:rPr>
              <w:t>августа</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rsidR="00765001" w:rsidRPr="007C18BC" w:rsidRDefault="001A5B3E" w:rsidP="004A768F">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FC00B1" w:rsidRPr="00FC00B1">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4A768F">
              <w:rPr>
                <w:rFonts w:ascii="Times New Roman" w:hAnsi="Times New Roman"/>
                <w:bCs/>
                <w:sz w:val="24"/>
              </w:rPr>
              <w:t>19</w:t>
            </w:r>
            <w:r>
              <w:rPr>
                <w:rFonts w:ascii="Times New Roman" w:hAnsi="Times New Roman"/>
                <w:bCs/>
                <w:sz w:val="24"/>
              </w:rPr>
              <w:t xml:space="preserve">» </w:t>
            </w:r>
            <w:r w:rsidR="00344D61">
              <w:rPr>
                <w:rFonts w:ascii="Times New Roman" w:hAnsi="Times New Roman"/>
                <w:bCs/>
                <w:sz w:val="24"/>
              </w:rPr>
              <w:t>августа</w:t>
            </w:r>
            <w:r>
              <w:rPr>
                <w:rFonts w:ascii="Times New Roman" w:hAnsi="Times New Roman"/>
                <w:bCs/>
                <w:sz w:val="24"/>
              </w:rPr>
              <w:t xml:space="preserve"> 2019</w:t>
            </w:r>
            <w:r w:rsidRPr="001A5B3E">
              <w:rPr>
                <w:rFonts w:ascii="Times New Roman" w:hAnsi="Times New Roman"/>
                <w:bCs/>
                <w:sz w:val="24"/>
              </w:rPr>
              <w:t xml:space="preserve"> г. по «</w:t>
            </w:r>
            <w:r w:rsidR="004A768F">
              <w:rPr>
                <w:rFonts w:ascii="Times New Roman" w:hAnsi="Times New Roman"/>
                <w:bCs/>
                <w:sz w:val="24"/>
              </w:rPr>
              <w:t>22</w:t>
            </w:r>
            <w:r w:rsidR="00460CA2">
              <w:rPr>
                <w:rFonts w:ascii="Times New Roman" w:hAnsi="Times New Roman"/>
                <w:bCs/>
                <w:sz w:val="24"/>
              </w:rPr>
              <w:t xml:space="preserve">» </w:t>
            </w:r>
            <w:r w:rsidR="00BC2CB7">
              <w:rPr>
                <w:rFonts w:ascii="Times New Roman" w:hAnsi="Times New Roman"/>
                <w:bCs/>
                <w:sz w:val="24"/>
              </w:rPr>
              <w:t>августа</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4A768F">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4A768F">
              <w:rPr>
                <w:rFonts w:ascii="Times New Roman" w:hAnsi="Times New Roman"/>
                <w:bCs/>
                <w:spacing w:val="-6"/>
                <w:sz w:val="24"/>
              </w:rPr>
              <w:t>27</w:t>
            </w:r>
            <w:bookmarkStart w:id="536" w:name="_GoBack"/>
            <w:bookmarkEnd w:id="536"/>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BC2CB7">
              <w:rPr>
                <w:rFonts w:ascii="Times New Roman" w:hAnsi="Times New Roman"/>
                <w:bCs/>
                <w:spacing w:val="-6"/>
                <w:sz w:val="24"/>
              </w:rPr>
              <w:t>августа</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w:t>
            </w:r>
            <w:r w:rsidRPr="007C18BC">
              <w:rPr>
                <w:rFonts w:ascii="Times New Roman" w:hAnsi="Times New Roman"/>
                <w:sz w:val="24"/>
              </w:rPr>
              <w:lastRenderedPageBreak/>
              <w:t>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FC00B1" w:rsidRPr="00FC00B1">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FC00B1">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FC00B1" w:rsidRPr="00FC00B1">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FC00B1" w:rsidRPr="00FC00B1">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FC00B1" w:rsidRPr="00FC00B1">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FC00B1" w:rsidRPr="00FC00B1">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FC00B1" w:rsidRPr="00FC00B1">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FC00B1" w:rsidRPr="00FC00B1">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FC00B1" w:rsidRPr="00FC00B1">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FC00B1" w:rsidRPr="00FC00B1">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FC00B1" w:rsidRPr="00FC00B1">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покоторой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FC00B1" w:rsidRPr="00FC00B1">
              <w:rPr>
                <w:rFonts w:ascii="Times New Roman" w:eastAsia="Calibri" w:hAnsi="Times New Roman"/>
                <w:sz w:val="24"/>
              </w:rPr>
              <w:t xml:space="preserve">7.1. Письмо о подаче </w:t>
            </w:r>
            <w:r w:rsidR="00FC00B1" w:rsidRPr="00E0030F">
              <w:rPr>
                <w:rFonts w:ascii="Times New Roman" w:eastAsia="Times New Roman" w:hAnsi="Times New Roman"/>
                <w:b/>
                <w:sz w:val="24"/>
                <w:lang w:eastAsia="ru-RU"/>
              </w:rPr>
              <w:t>заявки</w:t>
            </w:r>
            <w:r w:rsidR="00FC00B1">
              <w:rPr>
                <w:rFonts w:ascii="Times New Roman" w:eastAsia="Times New Roman" w:hAnsi="Times New Roman"/>
                <w:b/>
                <w:sz w:val="24"/>
                <w:lang w:eastAsia="ru-RU"/>
              </w:rPr>
              <w:t xml:space="preserve"> </w:t>
            </w:r>
            <w:r w:rsidR="00FC00B1" w:rsidRPr="00E0030F">
              <w:rPr>
                <w:rFonts w:ascii="Times New Roman" w:eastAsia="Times New Roman" w:hAnsi="Times New Roman"/>
                <w:b/>
                <w:sz w:val="24"/>
                <w:lang w:eastAsia="ru-RU"/>
              </w:rPr>
              <w:t>(форма </w:t>
            </w:r>
            <w:r w:rsidR="00FC00B1">
              <w:rPr>
                <w:rFonts w:ascii="Times New Roman" w:eastAsia="Times New Roman" w:hAnsi="Times New Roman"/>
                <w:b/>
                <w:sz w:val="24"/>
                <w:lang w:eastAsia="ru-RU"/>
              </w:rPr>
              <w:t>1</w:t>
            </w:r>
            <w:r w:rsidR="00FC00B1"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FC00B1" w:rsidRPr="00FC00B1" w:rsidRDefault="00D73323" w:rsidP="00FC00B1">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FC00B1" w:rsidP="00D73323">
            <w:pPr>
              <w:spacing w:after="0" w:line="240" w:lineRule="auto"/>
              <w:jc w:val="both"/>
              <w:rPr>
                <w:rFonts w:ascii="Times New Roman" w:eastAsia="MS Gothic" w:hAnsi="Times New Roman"/>
                <w:bCs/>
                <w:sz w:val="24"/>
              </w:rPr>
            </w:pPr>
            <w:r w:rsidRPr="00FC00B1">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FC00B1">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FC00B1" w:rsidRPr="00FC00B1" w:rsidRDefault="00D73323" w:rsidP="00FC00B1">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FC00B1" w:rsidP="00D73323">
            <w:pPr>
              <w:spacing w:after="0" w:line="240" w:lineRule="auto"/>
              <w:jc w:val="both"/>
              <w:rPr>
                <w:rFonts w:ascii="Times New Roman" w:eastAsia="Calibri" w:hAnsi="Times New Roman"/>
                <w:sz w:val="24"/>
              </w:rPr>
            </w:pPr>
            <w:r w:rsidRPr="00FC00B1">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0B1" w:rsidRPr="00FC00B1" w:rsidRDefault="00D73323" w:rsidP="00FC00B1">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FC00B1" w:rsidP="00D73323">
            <w:pPr>
              <w:spacing w:after="0" w:line="240" w:lineRule="auto"/>
              <w:jc w:val="both"/>
              <w:rPr>
                <w:rFonts w:ascii="Times New Roman" w:eastAsia="Calibri" w:hAnsi="Times New Roman"/>
                <w:sz w:val="24"/>
              </w:rPr>
            </w:pPr>
            <w:r w:rsidRPr="00FC00B1">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FC00B1" w:rsidRPr="00FC00B1" w:rsidRDefault="00D73323" w:rsidP="00FC00B1">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sz w:val="24"/>
                <w:lang w:eastAsia="ru-RU"/>
              </w:rPr>
            </w:pPr>
          </w:p>
          <w:p w:rsidR="00FC00B1" w:rsidRPr="00FC00B1" w:rsidRDefault="00FC00B1" w:rsidP="00FC00B1">
            <w:pPr>
              <w:spacing w:after="0" w:line="240" w:lineRule="auto"/>
              <w:jc w:val="both"/>
              <w:rPr>
                <w:rFonts w:ascii="Times New Roman" w:eastAsia="Times New Roman" w:hAnsi="Times New Roman"/>
                <w:sz w:val="24"/>
                <w:lang w:eastAsia="ru-RU"/>
              </w:rPr>
            </w:pPr>
          </w:p>
          <w:p w:rsidR="00FC00B1" w:rsidRPr="00FC00B1" w:rsidRDefault="00FC00B1" w:rsidP="00FC00B1">
            <w:pPr>
              <w:spacing w:after="0" w:line="240" w:lineRule="auto"/>
              <w:jc w:val="both"/>
              <w:rPr>
                <w:rFonts w:ascii="Times New Roman" w:eastAsia="Times New Roman" w:hAnsi="Times New Roman"/>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FC00B1" w:rsidRPr="00FC00B1" w:rsidRDefault="00FC00B1" w:rsidP="00FC00B1">
            <w:pPr>
              <w:spacing w:after="0" w:line="240" w:lineRule="auto"/>
              <w:jc w:val="both"/>
              <w:rPr>
                <w:rFonts w:ascii="Times New Roman" w:eastAsia="Times New Roman" w:hAnsi="Times New Roman"/>
                <w:b/>
                <w:sz w:val="24"/>
                <w:lang w:eastAsia="ru-RU"/>
              </w:rPr>
            </w:pPr>
          </w:p>
          <w:p w:rsidR="00D73323" w:rsidRPr="00D73323" w:rsidRDefault="00FC00B1"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00BC2CB7">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FC00B1">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предлагает заключить Договор на:</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которыйопределяется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120 в год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 участиив конкурентных процедурах закупок, в том числе:</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9051A1" w:rsidRPr="009051A1" w:rsidRDefault="00E0030F" w:rsidP="009051A1">
      <w:pPr>
        <w:keepLines/>
        <w:spacing w:after="0" w:line="240" w:lineRule="auto"/>
        <w:ind w:firstLine="993"/>
        <w:jc w:val="both"/>
        <w:rPr>
          <w:rFonts w:ascii="Times New Roman" w:eastAsia="Times New Roman" w:hAnsi="Times New Roman"/>
          <w:bCs/>
          <w:sz w:val="22"/>
          <w:szCs w:val="22"/>
          <w:lang w:eastAsia="ru-RU"/>
        </w:rPr>
      </w:pPr>
      <w:r w:rsidRPr="00E0030F">
        <w:rPr>
          <w:rFonts w:ascii="Times New Roman" w:eastAsia="Calibri" w:hAnsi="Times New Roman"/>
          <w:color w:val="000000"/>
          <w:sz w:val="22"/>
          <w:szCs w:val="22"/>
        </w:rPr>
        <w:t>1.1.</w:t>
      </w:r>
      <w:r w:rsidRPr="009051A1">
        <w:rPr>
          <w:rFonts w:ascii="Times New Roman" w:eastAsia="Calibri" w:hAnsi="Times New Roman"/>
          <w:sz w:val="22"/>
          <w:szCs w:val="22"/>
        </w:rPr>
        <w:t>Подрядчик</w:t>
      </w:r>
      <w:r w:rsidRPr="009051A1">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9051A1">
        <w:rPr>
          <w:rFonts w:ascii="Times New Roman" w:eastAsia="Calibri" w:hAnsi="Times New Roman"/>
          <w:color w:val="000000"/>
          <w:sz w:val="22"/>
          <w:szCs w:val="22"/>
        </w:rPr>
        <w:t xml:space="preserve">работ </w:t>
      </w:r>
      <w:r w:rsidR="009051A1" w:rsidRPr="009051A1">
        <w:rPr>
          <w:rFonts w:ascii="Times New Roman" w:eastAsia="Times New Roman" w:hAnsi="Times New Roman"/>
          <w:bCs/>
          <w:sz w:val="22"/>
          <w:szCs w:val="22"/>
          <w:lang w:eastAsia="ru-RU"/>
        </w:rPr>
        <w:t>на строительство ВЛ-0,4 кВ в целях технологического присоединения энергопринимающих устройств объекта: «Земельный участок с дачным домом» в районе Автодрома в г. Магадане</w:t>
      </w:r>
      <w:r w:rsidR="009051A1">
        <w:rPr>
          <w:rFonts w:ascii="Times New Roman" w:eastAsia="Times New Roman" w:hAnsi="Times New Roman"/>
          <w:bCs/>
          <w:sz w:val="22"/>
          <w:szCs w:val="22"/>
          <w:lang w:eastAsia="ru-RU"/>
        </w:rPr>
        <w:t>.</w:t>
      </w:r>
    </w:p>
    <w:p w:rsidR="00E0030F" w:rsidRPr="00E0030F" w:rsidRDefault="00A61658" w:rsidP="009051A1">
      <w:pPr>
        <w:keepLines/>
        <w:spacing w:after="0" w:line="240" w:lineRule="auto"/>
        <w:rPr>
          <w:rFonts w:ascii="Times New Roman" w:eastAsia="Calibri" w:hAnsi="Times New Roman"/>
          <w:color w:val="000000"/>
          <w:sz w:val="22"/>
          <w:szCs w:val="22"/>
        </w:rPr>
      </w:pPr>
      <w:r w:rsidRPr="00A61658">
        <w:rPr>
          <w:rFonts w:ascii="Times New Roman" w:eastAsia="Calibri" w:hAnsi="Times New Roman"/>
          <w:bCs/>
          <w:color w:val="000000"/>
          <w:sz w:val="22"/>
          <w:szCs w:val="22"/>
        </w:rPr>
        <w:t xml:space="preserve"> </w:t>
      </w:r>
      <w:r w:rsidR="00E0030F" w:rsidRPr="00A61658">
        <w:rPr>
          <w:rFonts w:ascii="Times New Roman" w:eastAsia="Calibri" w:hAnsi="Times New Roman"/>
          <w:sz w:val="22"/>
          <w:szCs w:val="22"/>
        </w:rPr>
        <w:t xml:space="preserve"> </w:t>
      </w:r>
      <w:r w:rsidR="00E0030F" w:rsidRPr="00A61658">
        <w:rPr>
          <w:rFonts w:ascii="Times New Roman" w:eastAsia="Calibri" w:hAnsi="Times New Roman"/>
          <w:color w:val="000000"/>
          <w:sz w:val="22"/>
          <w:szCs w:val="22"/>
        </w:rPr>
        <w:t xml:space="preserve"> Заказ</w:t>
      </w:r>
      <w:r w:rsidR="00E0030F" w:rsidRPr="00BC6816">
        <w:rPr>
          <w:rFonts w:ascii="Times New Roman" w:eastAsia="Calibri" w:hAnsi="Times New Roman"/>
          <w:color w:val="000000"/>
          <w:sz w:val="22"/>
          <w:szCs w:val="22"/>
        </w:rPr>
        <w:t>чик обязуется</w:t>
      </w:r>
      <w:r w:rsidR="00E0030F"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 _________________ (_________________) 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6D3EF0">
        <w:rPr>
          <w:rFonts w:ascii="Times New Roman" w:eastAsia="Arial Unicode MS" w:hAnsi="Times New Roman"/>
          <w:sz w:val="22"/>
          <w:szCs w:val="22"/>
          <w:lang w:eastAsia="ru-RU"/>
        </w:rPr>
        <w:t>сентября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w:t>
      </w:r>
      <w:r w:rsidR="004C79EC">
        <w:rPr>
          <w:rFonts w:ascii="Times New Roman" w:eastAsia="Arial Unicode MS" w:hAnsi="Times New Roman"/>
          <w:color w:val="000000"/>
          <w:sz w:val="22"/>
          <w:szCs w:val="22"/>
          <w:lang w:eastAsia="ru-RU"/>
        </w:rPr>
        <w:t>Автодрома.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4.1.8. 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4.3.25. 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E0030F">
        <w:rPr>
          <w:rFonts w:ascii="Times New Roman" w:eastAsia="Times New Roman" w:hAnsi="Times New Roman"/>
          <w:sz w:val="22"/>
          <w:szCs w:val="22"/>
          <w:lang w:eastAsia="ar-SA"/>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5.5.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5.7. 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w:t>
      </w:r>
      <w:r w:rsidR="004B40F3">
        <w:rPr>
          <w:rFonts w:ascii="Times New Roman" w:eastAsia="Times New Roman" w:hAnsi="Times New Roman"/>
          <w:spacing w:val="1"/>
          <w:sz w:val="22"/>
          <w:szCs w:val="22"/>
          <w:lang w:eastAsia="ar-SA"/>
        </w:rPr>
        <w:t>Заказчика, кроме провода СИП-4 (материал Подрядчика).</w:t>
      </w:r>
      <w:r w:rsidR="0038655B">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 xml:space="preserve">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w:t>
      </w:r>
      <w:r w:rsidRPr="00E0030F">
        <w:rPr>
          <w:rFonts w:ascii="Times New Roman" w:eastAsia="Times New Roman" w:hAnsi="Times New Roman"/>
          <w:sz w:val="22"/>
          <w:szCs w:val="22"/>
          <w:lang w:eastAsia="ar-SA"/>
        </w:rPr>
        <w:lastRenderedPageBreak/>
        <w:t>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Ежемесячно, в срок не позднее 30 числа текущего месяца, Подрядчик представляет </w:t>
      </w:r>
      <w:r w:rsidRPr="00E0030F">
        <w:rPr>
          <w:rFonts w:ascii="Times New Roman" w:eastAsia="Times New Roman" w:hAnsi="Times New Roman"/>
          <w:sz w:val="22"/>
          <w:szCs w:val="22"/>
          <w:lang w:eastAsia="ar-SA"/>
        </w:rPr>
        <w:lastRenderedPageBreak/>
        <w:t>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 xml:space="preserve">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w:t>
      </w:r>
      <w:r w:rsidRPr="00E0030F">
        <w:rPr>
          <w:rFonts w:ascii="Times New Roman" w:eastAsia="Times New Roman" w:hAnsi="Times New Roman"/>
          <w:sz w:val="22"/>
          <w:szCs w:val="22"/>
          <w:lang w:eastAsia="ru-RU"/>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w:t>
      </w:r>
      <w:r w:rsidRPr="00E0030F">
        <w:rPr>
          <w:rFonts w:ascii="Times New Roman" w:eastAsia="Times New Roman" w:hAnsi="Times New Roman"/>
          <w:sz w:val="22"/>
          <w:szCs w:val="22"/>
          <w:lang w:eastAsia="ar-SA"/>
        </w:rPr>
        <w:lastRenderedPageBreak/>
        <w:t xml:space="preserve">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685030, г. Магадан, ул. Пролетарская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Корр.счет: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 (___) _______, 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9051A1">
        <w:rPr>
          <w:rFonts w:ascii="Times New Roman" w:eastAsia="Times New Roman" w:hAnsi="Times New Roman"/>
          <w:b/>
          <w:sz w:val="24"/>
          <w:szCs w:val="24"/>
          <w:lang w:eastAsia="ru-RU"/>
        </w:rPr>
        <w:t>Описание объемов работ:</w:t>
      </w:r>
    </w:p>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895"/>
        <w:gridCol w:w="1902"/>
        <w:gridCol w:w="2350"/>
      </w:tblGrid>
      <w:tr w:rsidR="009051A1" w:rsidRPr="009051A1" w:rsidTr="00913C75">
        <w:trPr>
          <w:trHeight w:val="255"/>
          <w:tblHeader/>
          <w:jc w:val="center"/>
        </w:trPr>
        <w:tc>
          <w:tcPr>
            <w:tcW w:w="6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w:t>
            </w:r>
          </w:p>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п/п</w:t>
            </w:r>
          </w:p>
        </w:tc>
        <w:tc>
          <w:tcPr>
            <w:tcW w:w="49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Количество</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1</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Установка с помощью механизмов деревянных опор ВЛ 0,38; 6-10 кВ из пропитанных цельных стоек одностоечных</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5,0000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2</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Установка с помощью механизмов деревянных опор ВЛ 0,38; 6-10 кВ из пропитанных цельных стоек одностоечных с подкосом.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4,0000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3</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Бурение скважин диаметром 350 мм вращательным (роторным) способом в грунтах и породах группы 3.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м</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4</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Установка к опорам и подпорам приставок деревянных одинарных, высота опоры или подпоры более 8,5 м</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шт</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5</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Подвеска изолированных проводов ВЛ 0,38 кВ c помощью механизмов</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км изолированного провода с несколькими жилами при 30 опорах</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0,3000</w:t>
            </w:r>
          </w:p>
        </w:tc>
      </w:tr>
    </w:tbl>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9051A1" w:rsidRPr="009051A1" w:rsidRDefault="009051A1" w:rsidP="009051A1">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9051A1">
        <w:rPr>
          <w:rFonts w:ascii="Times New Roman" w:eastAsia="Times New Roman" w:hAnsi="Times New Roman"/>
          <w:b/>
          <w:sz w:val="24"/>
          <w:szCs w:val="24"/>
          <w:lang w:eastAsia="ru-RU"/>
        </w:rPr>
        <w:t>Требования к подрядчику:</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9051A1" w:rsidRPr="009051A1" w:rsidRDefault="009051A1" w:rsidP="009051A1">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9051A1">
        <w:rPr>
          <w:rFonts w:ascii="Times New Roman" w:eastAsia="Times New Roman" w:hAnsi="Times New Roman"/>
          <w:b/>
          <w:sz w:val="24"/>
          <w:szCs w:val="24"/>
          <w:lang w:eastAsia="ru-RU"/>
        </w:rPr>
        <w:t>Требования к выполняемым работам:</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9051A1" w:rsidRPr="009051A1" w:rsidRDefault="009051A1" w:rsidP="009051A1">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051A1">
        <w:rPr>
          <w:rFonts w:ascii="Times New Roman" w:eastAsia="Times New Roman" w:hAnsi="Times New Roman"/>
          <w:iCs/>
          <w:sz w:val="24"/>
          <w:szCs w:val="24"/>
          <w:lang w:eastAsia="ru-RU"/>
        </w:rPr>
        <w:t xml:space="preserve">на 36 (тридцать шесть) месяцев </w:t>
      </w:r>
      <w:r w:rsidRPr="009051A1">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b/>
          <w:sz w:val="24"/>
          <w:szCs w:val="24"/>
          <w:lang w:eastAsia="ru-RU"/>
        </w:rPr>
      </w:pPr>
    </w:p>
    <w:p w:rsidR="009051A1" w:rsidRPr="009051A1" w:rsidRDefault="009051A1" w:rsidP="009051A1">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9051A1">
        <w:rPr>
          <w:rFonts w:ascii="Times New Roman" w:eastAsia="Times New Roman" w:hAnsi="Times New Roman"/>
          <w:b/>
          <w:sz w:val="24"/>
          <w:szCs w:val="24"/>
          <w:lang w:eastAsia="ru-RU"/>
        </w:rPr>
        <w:t>Оборудование и материалы:</w:t>
      </w:r>
    </w:p>
    <w:p w:rsidR="009051A1" w:rsidRPr="009051A1" w:rsidRDefault="009051A1" w:rsidP="009051A1">
      <w:pPr>
        <w:tabs>
          <w:tab w:val="left" w:pos="0"/>
        </w:tabs>
        <w:spacing w:after="0" w:line="240" w:lineRule="auto"/>
        <w:ind w:firstLine="709"/>
        <w:contextualSpacing/>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 </w:t>
      </w: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Cs/>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9051A1" w:rsidRDefault="009051A1"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lastRenderedPageBreak/>
        <w:t>9. Техническое задание</w:t>
      </w:r>
    </w:p>
    <w:p w:rsidR="009051A1" w:rsidRPr="009051A1" w:rsidRDefault="009051A1" w:rsidP="009051A1">
      <w:pPr>
        <w:keepLines/>
        <w:spacing w:after="0" w:line="240" w:lineRule="auto"/>
        <w:jc w:val="center"/>
        <w:rPr>
          <w:rFonts w:ascii="Times New Roman" w:eastAsia="Times New Roman" w:hAnsi="Times New Roman"/>
          <w:b/>
          <w:bCs/>
          <w:sz w:val="24"/>
          <w:szCs w:val="24"/>
          <w:lang w:eastAsia="ru-RU"/>
        </w:rPr>
      </w:pPr>
      <w:r w:rsidRPr="009051A1">
        <w:rPr>
          <w:rFonts w:ascii="Times New Roman" w:eastAsia="Times New Roman" w:hAnsi="Times New Roman"/>
          <w:b/>
          <w:bCs/>
          <w:sz w:val="24"/>
          <w:szCs w:val="24"/>
          <w:lang w:eastAsia="ru-RU"/>
        </w:rPr>
        <w:t>на строительство ВЛ-0,4 кВ в целях технологического присоединения энергопринимающих устройств объекта: «Земельный участок</w:t>
      </w:r>
    </w:p>
    <w:p w:rsidR="009051A1" w:rsidRPr="009051A1" w:rsidRDefault="009051A1" w:rsidP="009051A1">
      <w:pPr>
        <w:keepLines/>
        <w:spacing w:after="0" w:line="240" w:lineRule="auto"/>
        <w:jc w:val="center"/>
        <w:rPr>
          <w:rFonts w:ascii="Times New Roman" w:eastAsia="Times New Roman" w:hAnsi="Times New Roman"/>
          <w:b/>
          <w:bCs/>
          <w:sz w:val="24"/>
          <w:szCs w:val="24"/>
          <w:lang w:eastAsia="ru-RU"/>
        </w:rPr>
      </w:pPr>
      <w:r w:rsidRPr="009051A1">
        <w:rPr>
          <w:rFonts w:ascii="Times New Roman" w:eastAsia="Times New Roman" w:hAnsi="Times New Roman"/>
          <w:b/>
          <w:bCs/>
          <w:sz w:val="24"/>
          <w:szCs w:val="24"/>
          <w:lang w:eastAsia="ru-RU"/>
        </w:rPr>
        <w:t xml:space="preserve"> с дачным домом» в районе Автодрома в г. Магадане</w:t>
      </w:r>
    </w:p>
    <w:p w:rsidR="009051A1" w:rsidRPr="009051A1" w:rsidRDefault="009051A1" w:rsidP="009051A1">
      <w:pPr>
        <w:keepLines/>
        <w:spacing w:after="0" w:line="240" w:lineRule="auto"/>
        <w:jc w:val="center"/>
        <w:rPr>
          <w:rFonts w:ascii="Times New Roman" w:eastAsia="Times New Roman" w:hAnsi="Times New Roman"/>
          <w:b/>
          <w:bCs/>
          <w:sz w:val="24"/>
          <w:szCs w:val="24"/>
          <w:lang w:eastAsia="ru-RU"/>
        </w:rPr>
      </w:pPr>
    </w:p>
    <w:p w:rsidR="009051A1" w:rsidRPr="009051A1" w:rsidRDefault="009051A1" w:rsidP="009051A1">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Предмет закупки:</w:t>
      </w:r>
    </w:p>
    <w:p w:rsidR="009051A1" w:rsidRPr="009051A1" w:rsidRDefault="009051A1" w:rsidP="009051A1">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9051A1" w:rsidRPr="009051A1" w:rsidRDefault="009051A1" w:rsidP="009051A1">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Место, описание объемов работ:</w:t>
      </w:r>
    </w:p>
    <w:p w:rsidR="009051A1" w:rsidRPr="009051A1" w:rsidRDefault="009051A1" w:rsidP="009051A1">
      <w:pPr>
        <w:keepLines/>
        <w:tabs>
          <w:tab w:val="left" w:pos="993"/>
        </w:tabs>
        <w:spacing w:after="0" w:line="240" w:lineRule="auto"/>
        <w:ind w:firstLine="709"/>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г. Магадан, в районе Автодрома.</w:t>
      </w: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Описание объемов работ:</w:t>
      </w:r>
    </w:p>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895"/>
        <w:gridCol w:w="1902"/>
        <w:gridCol w:w="2350"/>
      </w:tblGrid>
      <w:tr w:rsidR="009051A1" w:rsidRPr="009051A1" w:rsidTr="00913C75">
        <w:trPr>
          <w:trHeight w:val="255"/>
          <w:tblHeader/>
          <w:jc w:val="center"/>
        </w:trPr>
        <w:tc>
          <w:tcPr>
            <w:tcW w:w="6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w:t>
            </w:r>
          </w:p>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п/п</w:t>
            </w:r>
          </w:p>
        </w:tc>
        <w:tc>
          <w:tcPr>
            <w:tcW w:w="4989"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9051A1" w:rsidRPr="009051A1" w:rsidRDefault="009051A1" w:rsidP="009051A1">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9051A1">
              <w:rPr>
                <w:rFonts w:ascii="Times New Roman" w:eastAsia="Lucida Sans Unicode" w:hAnsi="Times New Roman"/>
                <w:b/>
                <w:sz w:val="24"/>
                <w:szCs w:val="24"/>
                <w:lang w:bidi="en-US"/>
              </w:rPr>
              <w:t>Количество</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1</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Установка с помощью механизмов деревянных опор ВЛ 0,38; 6-10 кВ из пропитанных цельных стоек одностоечных</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5,0000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2</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Установка с помощью механизмов деревянных опор ВЛ 0,38; 6-10 кВ из пропитанных цельных стоек одностоечных с подкосом.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опора</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4,0000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3</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 xml:space="preserve">Бурение скважин диаметром 350 мм вращательным (роторным) способом в грунтах и породах группы 3. </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м</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4</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Установка к опорам и подпорам приставок деревянных одинарных, высота опоры или подпоры более 8,5 м</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шт</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1,0000</w:t>
            </w:r>
          </w:p>
        </w:tc>
      </w:tr>
      <w:tr w:rsidR="009051A1" w:rsidRPr="009051A1" w:rsidTr="00913C75">
        <w:trPr>
          <w:trHeight w:val="255"/>
          <w:jc w:val="center"/>
        </w:trPr>
        <w:tc>
          <w:tcPr>
            <w:tcW w:w="689"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4"/>
                <w:lang w:eastAsia="ru-RU"/>
              </w:rPr>
            </w:pPr>
            <w:r w:rsidRPr="009051A1">
              <w:rPr>
                <w:rFonts w:ascii="Times New Roman" w:eastAsia="Times New Roman" w:hAnsi="Times New Roman"/>
                <w:bCs/>
                <w:sz w:val="24"/>
                <w:szCs w:val="24"/>
                <w:lang w:eastAsia="ru-RU"/>
              </w:rPr>
              <w:t>5</w:t>
            </w:r>
          </w:p>
        </w:tc>
        <w:tc>
          <w:tcPr>
            <w:tcW w:w="4989" w:type="dxa"/>
            <w:shd w:val="clear" w:color="auto" w:fill="auto"/>
            <w:hideMark/>
          </w:tcPr>
          <w:p w:rsidR="009051A1" w:rsidRPr="009051A1" w:rsidRDefault="009051A1" w:rsidP="009051A1">
            <w:pPr>
              <w:spacing w:after="0" w:line="240" w:lineRule="auto"/>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Подвеска изолированных проводов ВЛ 0,38 кВ c помощью механизмов</w:t>
            </w:r>
          </w:p>
        </w:tc>
        <w:tc>
          <w:tcPr>
            <w:tcW w:w="1936" w:type="dxa"/>
            <w:shd w:val="clear" w:color="auto" w:fill="auto"/>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1 км изолированного провода с несколькими жилами при 30 опорах</w:t>
            </w:r>
          </w:p>
        </w:tc>
        <w:tc>
          <w:tcPr>
            <w:tcW w:w="1944" w:type="dxa"/>
            <w:shd w:val="clear" w:color="auto" w:fill="auto"/>
            <w:noWrap/>
            <w:hideMark/>
          </w:tcPr>
          <w:p w:rsidR="009051A1" w:rsidRPr="009051A1" w:rsidRDefault="009051A1" w:rsidP="009051A1">
            <w:pPr>
              <w:spacing w:after="0" w:line="240" w:lineRule="auto"/>
              <w:jc w:val="center"/>
              <w:rPr>
                <w:rFonts w:ascii="Times New Roman" w:eastAsia="Times New Roman" w:hAnsi="Times New Roman"/>
                <w:bCs/>
                <w:sz w:val="24"/>
                <w:szCs w:val="20"/>
                <w:lang w:eastAsia="ru-RU"/>
              </w:rPr>
            </w:pPr>
            <w:r w:rsidRPr="009051A1">
              <w:rPr>
                <w:rFonts w:ascii="Times New Roman" w:eastAsia="Times New Roman" w:hAnsi="Times New Roman"/>
                <w:bCs/>
                <w:sz w:val="24"/>
                <w:szCs w:val="20"/>
                <w:lang w:eastAsia="ru-RU"/>
              </w:rPr>
              <w:t>0,3000</w:t>
            </w:r>
          </w:p>
        </w:tc>
      </w:tr>
    </w:tbl>
    <w:p w:rsidR="009051A1" w:rsidRPr="009051A1" w:rsidRDefault="009051A1" w:rsidP="009051A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9051A1" w:rsidRPr="009051A1" w:rsidRDefault="009051A1" w:rsidP="009051A1">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Требования к подрядчику:</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9051A1" w:rsidRPr="009051A1" w:rsidRDefault="009051A1" w:rsidP="009051A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Требования к выполняемым работам:</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9051A1" w:rsidRPr="009051A1" w:rsidRDefault="009051A1" w:rsidP="009051A1">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lastRenderedPageBreak/>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051A1">
        <w:rPr>
          <w:rFonts w:ascii="Times New Roman" w:eastAsia="Times New Roman" w:hAnsi="Times New Roman"/>
          <w:iCs/>
          <w:sz w:val="24"/>
          <w:szCs w:val="24"/>
          <w:lang w:eastAsia="ru-RU"/>
        </w:rPr>
        <w:t xml:space="preserve">на 36 (тридцать шесть) месяцев </w:t>
      </w:r>
      <w:r w:rsidRPr="009051A1">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b/>
          <w:sz w:val="24"/>
          <w:szCs w:val="24"/>
          <w:lang w:eastAsia="ru-RU"/>
        </w:rPr>
      </w:pPr>
    </w:p>
    <w:p w:rsidR="009051A1" w:rsidRPr="009051A1" w:rsidRDefault="009051A1" w:rsidP="009051A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Оборудование и материалы:</w:t>
      </w:r>
    </w:p>
    <w:p w:rsidR="009051A1" w:rsidRPr="009051A1" w:rsidRDefault="009051A1" w:rsidP="009051A1">
      <w:pPr>
        <w:tabs>
          <w:tab w:val="left" w:pos="0"/>
        </w:tabs>
        <w:spacing w:after="0" w:line="240" w:lineRule="auto"/>
        <w:ind w:firstLine="709"/>
        <w:contextualSpacing/>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 xml:space="preserve"> </w:t>
      </w:r>
    </w:p>
    <w:p w:rsidR="009051A1" w:rsidRPr="009051A1" w:rsidRDefault="009051A1" w:rsidP="009051A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Срок выполнения работ:</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b/>
          <w:sz w:val="24"/>
          <w:szCs w:val="24"/>
          <w:lang w:eastAsia="ru-RU"/>
        </w:rPr>
      </w:pPr>
      <w:r w:rsidRPr="009051A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9051A1">
        <w:rPr>
          <w:rFonts w:ascii="Times New Roman" w:eastAsia="Times New Roman" w:hAnsi="Times New Roman"/>
          <w:sz w:val="24"/>
          <w:szCs w:val="24"/>
          <w:lang w:eastAsia="ru-RU"/>
        </w:rPr>
        <w:t>Сроки окончания работ – не позднее 30 сентября 2019 года</w:t>
      </w:r>
      <w:r w:rsidRPr="009051A1">
        <w:rPr>
          <w:rFonts w:ascii="Times New Roman" w:eastAsia="Times New Roman" w:hAnsi="Times New Roman"/>
          <w:color w:val="000000"/>
          <w:sz w:val="24"/>
          <w:szCs w:val="24"/>
          <w:lang w:eastAsia="ru-RU"/>
        </w:rPr>
        <w:t>.</w:t>
      </w: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
          <w:sz w:val="24"/>
          <w:szCs w:val="24"/>
          <w:lang w:eastAsia="ru-RU"/>
        </w:rPr>
      </w:pPr>
    </w:p>
    <w:p w:rsidR="009051A1" w:rsidRPr="009051A1" w:rsidRDefault="009051A1" w:rsidP="009051A1">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9051A1">
        <w:rPr>
          <w:rFonts w:ascii="Times New Roman" w:eastAsia="Times New Roman" w:hAnsi="Times New Roman"/>
          <w:b/>
          <w:sz w:val="24"/>
          <w:szCs w:val="24"/>
          <w:lang w:eastAsia="ru-RU"/>
        </w:rPr>
        <w:t>Контактная информация:</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По техническим вопросам выполнения работ обращаться:</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Тел. 8 (4132) 60-61-20, 60-06-85.</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r w:rsidRPr="009051A1">
        <w:rPr>
          <w:rFonts w:ascii="Times New Roman" w:eastAsia="Times New Roman" w:hAnsi="Times New Roman"/>
          <w:sz w:val="24"/>
          <w:szCs w:val="24"/>
          <w:lang w:eastAsia="ru-RU"/>
        </w:rPr>
        <w:t>Факс 8(4132) 20-10-40.</w:t>
      </w:r>
    </w:p>
    <w:p w:rsidR="009051A1" w:rsidRPr="009051A1" w:rsidRDefault="009051A1" w:rsidP="009051A1">
      <w:pPr>
        <w:keepLines/>
        <w:spacing w:after="0" w:line="240" w:lineRule="auto"/>
        <w:jc w:val="both"/>
        <w:rPr>
          <w:rFonts w:ascii="Times New Roman" w:eastAsia="Times New Roman" w:hAnsi="Times New Roman"/>
          <w:b/>
          <w:i/>
          <w:sz w:val="24"/>
          <w:szCs w:val="24"/>
          <w:lang w:eastAsia="ru-RU"/>
        </w:rPr>
      </w:pPr>
    </w:p>
    <w:p w:rsidR="00D82D31" w:rsidRPr="007C18BC" w:rsidRDefault="00D82D31" w:rsidP="009051A1">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43" w:rsidRDefault="00853743" w:rsidP="00BE4551">
      <w:pPr>
        <w:spacing w:after="0" w:line="240" w:lineRule="auto"/>
      </w:pPr>
      <w:r>
        <w:separator/>
      </w:r>
    </w:p>
  </w:endnote>
  <w:endnote w:type="continuationSeparator" w:id="0">
    <w:p w:rsidR="00853743" w:rsidRDefault="00853743" w:rsidP="00BE4551">
      <w:pPr>
        <w:spacing w:after="0" w:line="240" w:lineRule="auto"/>
      </w:pPr>
      <w:r>
        <w:continuationSeparator/>
      </w:r>
    </w:p>
  </w:endnote>
  <w:endnote w:type="continuationNotice" w:id="1">
    <w:p w:rsidR="00853743" w:rsidRDefault="00853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853743" w:rsidRPr="00A1776F" w:rsidRDefault="008537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C00B1">
              <w:rPr>
                <w:rFonts w:ascii="Times New Roman" w:hAnsi="Times New Roman"/>
                <w:bCs/>
                <w:noProof/>
                <w:sz w:val="24"/>
                <w:szCs w:val="24"/>
              </w:rPr>
              <w:t>39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853743" w:rsidRPr="0032691D" w:rsidRDefault="00853743" w:rsidP="00773C33">
            <w:pPr>
              <w:pStyle w:val="aff5"/>
              <w:jc w:val="right"/>
            </w:pPr>
            <w:r w:rsidRPr="00756D44">
              <w:rPr>
                <w:bCs/>
              </w:rPr>
              <w:fldChar w:fldCharType="begin"/>
            </w:r>
            <w:r w:rsidRPr="00756D44">
              <w:rPr>
                <w:bCs/>
              </w:rPr>
              <w:instrText>PAGE</w:instrText>
            </w:r>
            <w:r w:rsidRPr="00756D44">
              <w:rPr>
                <w:bCs/>
              </w:rPr>
              <w:fldChar w:fldCharType="separate"/>
            </w:r>
            <w:r w:rsidR="00FC00B1">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Default="00853743"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853743" w:rsidRDefault="00853743" w:rsidP="00E0030F">
    <w:pPr>
      <w:pStyle w:val="aff5"/>
      <w:ind w:right="360"/>
    </w:pPr>
  </w:p>
  <w:p w:rsidR="00853743" w:rsidRDefault="00853743"/>
  <w:p w:rsidR="00853743" w:rsidRDefault="008537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Default="00853743" w:rsidP="00E0030F">
    <w:pPr>
      <w:pStyle w:val="aff5"/>
      <w:jc w:val="right"/>
    </w:pPr>
    <w:r>
      <w:fldChar w:fldCharType="begin"/>
    </w:r>
    <w:r>
      <w:instrText>PAGE   \* MERGEFORMAT</w:instrText>
    </w:r>
    <w:r>
      <w:fldChar w:fldCharType="separate"/>
    </w:r>
    <w:r w:rsidR="00FC00B1">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Pr="00744924" w:rsidRDefault="00853743" w:rsidP="00744924">
    <w:pPr>
      <w:pStyle w:val="aff5"/>
      <w:jc w:val="right"/>
    </w:pPr>
    <w:r w:rsidRPr="00756D44">
      <w:rPr>
        <w:bCs/>
      </w:rPr>
      <w:fldChar w:fldCharType="begin"/>
    </w:r>
    <w:r w:rsidRPr="00756D44">
      <w:rPr>
        <w:bCs/>
      </w:rPr>
      <w:instrText>PAGE</w:instrText>
    </w:r>
    <w:r w:rsidRPr="00756D44">
      <w:rPr>
        <w:bCs/>
      </w:rPr>
      <w:fldChar w:fldCharType="separate"/>
    </w:r>
    <w:r w:rsidR="00FC00B1">
      <w:rPr>
        <w:bCs/>
        <w:noProof/>
      </w:rPr>
      <w:t>77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43" w:rsidRDefault="00853743" w:rsidP="00BE4551">
      <w:pPr>
        <w:spacing w:after="0" w:line="240" w:lineRule="auto"/>
      </w:pPr>
      <w:r>
        <w:separator/>
      </w:r>
    </w:p>
  </w:footnote>
  <w:footnote w:type="continuationSeparator" w:id="0">
    <w:p w:rsidR="00853743" w:rsidRDefault="00853743" w:rsidP="00BE4551">
      <w:pPr>
        <w:spacing w:after="0" w:line="240" w:lineRule="auto"/>
      </w:pPr>
      <w:r>
        <w:continuationSeparator/>
      </w:r>
    </w:p>
  </w:footnote>
  <w:footnote w:type="continuationNotice" w:id="1">
    <w:p w:rsidR="00853743" w:rsidRDefault="00853743">
      <w:pPr>
        <w:spacing w:after="0" w:line="240" w:lineRule="auto"/>
      </w:pPr>
    </w:p>
  </w:footnote>
  <w:footnote w:id="2">
    <w:p w:rsidR="00853743" w:rsidRPr="0067066B" w:rsidRDefault="00853743"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853743" w:rsidRDefault="00853743"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853743" w:rsidRPr="00DD51BA" w:rsidRDefault="00853743"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853743" w:rsidRPr="00DD51BA" w:rsidRDefault="00853743"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853743" w:rsidRPr="00877EB5" w:rsidRDefault="00853743"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853743" w:rsidRPr="00DD51BA" w:rsidRDefault="00853743"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853743" w:rsidRPr="0061579A" w:rsidRDefault="00853743"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9">
    <w:p w:rsidR="00853743" w:rsidRPr="00883D6A" w:rsidRDefault="00853743" w:rsidP="00E0030F">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853743" w:rsidRDefault="00853743"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853743" w:rsidRPr="007E1CBD" w:rsidRDefault="00853743"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853743" w:rsidRPr="007E1CBD" w:rsidRDefault="00853743"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853743" w:rsidRPr="00012F73" w:rsidRDefault="00853743"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853743" w:rsidRPr="00012F73" w:rsidRDefault="00853743"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853743" w:rsidRDefault="00853743" w:rsidP="00E0030F">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Pr="00EB5C02" w:rsidRDefault="00853743">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3" w:rsidRPr="00EB5C02" w:rsidRDefault="00853743">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LockTheme/>
  <w:styleLockQFSet/>
  <w:defaultTabStop w:val="708"/>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8C32-E063-4BCA-98ED-4E5B2426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27801</Words>
  <Characters>158469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2019-08-05T22:53:00Z</dcterms:created>
  <dcterms:modified xsi:type="dcterms:W3CDTF">2019-08-19T03:19:00Z</dcterms:modified>
</cp:coreProperties>
</file>